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711D7" w14:textId="77777777" w:rsidR="005767B4" w:rsidRPr="006A2284" w:rsidRDefault="005767B4" w:rsidP="005767B4">
      <w:pPr>
        <w:autoSpaceDE w:val="0"/>
        <w:autoSpaceDN w:val="0"/>
        <w:spacing w:after="0" w:line="240" w:lineRule="auto"/>
        <w:ind w:right="-170"/>
        <w:jc w:val="both"/>
        <w:rPr>
          <w:rFonts w:eastAsia="Times New Roman" w:cstheme="minorHAnsi"/>
          <w:sz w:val="24"/>
          <w:szCs w:val="24"/>
          <w:lang w:eastAsia="fr-BE"/>
        </w:rPr>
      </w:pPr>
      <w:r w:rsidRPr="006A2284">
        <w:rPr>
          <w:rFonts w:eastAsia="Times New Roman" w:cstheme="minorHAnsi"/>
          <w:b/>
          <w:sz w:val="24"/>
          <w:szCs w:val="24"/>
          <w:highlight w:val="yellow"/>
          <w:lang w:eastAsia="fr-BE"/>
        </w:rPr>
        <w:t xml:space="preserve">CONTEXTE : </w:t>
      </w:r>
      <w:r w:rsidRPr="006A2284">
        <w:rPr>
          <w:rFonts w:eastAsia="Times New Roman" w:cstheme="minorHAnsi"/>
          <w:sz w:val="24"/>
          <w:szCs w:val="24"/>
          <w:highlight w:val="yellow"/>
          <w:lang w:eastAsia="fr-BE"/>
        </w:rPr>
        <w:t>Une SRL spécialisée dans la fabrication de pains de type artisanal.</w:t>
      </w:r>
    </w:p>
    <w:p w14:paraId="74242744" w14:textId="77777777" w:rsidR="005767B4" w:rsidRPr="006A2284" w:rsidRDefault="005767B4" w:rsidP="005767B4">
      <w:pPr>
        <w:autoSpaceDE w:val="0"/>
        <w:autoSpaceDN w:val="0"/>
        <w:spacing w:after="0" w:line="240" w:lineRule="auto"/>
        <w:ind w:left="-170" w:right="-170"/>
        <w:jc w:val="both"/>
        <w:rPr>
          <w:rFonts w:eastAsia="Times New Roman" w:cstheme="minorHAnsi"/>
          <w:b/>
          <w:sz w:val="24"/>
          <w:szCs w:val="24"/>
          <w:lang w:eastAsia="fr-BE"/>
        </w:rPr>
      </w:pPr>
    </w:p>
    <w:p w14:paraId="2A034474" w14:textId="77777777" w:rsidR="005767B4" w:rsidRPr="006A2284" w:rsidRDefault="005767B4" w:rsidP="005767B4">
      <w:pPr>
        <w:autoSpaceDE w:val="0"/>
        <w:autoSpaceDN w:val="0"/>
        <w:spacing w:after="0" w:line="240" w:lineRule="auto"/>
        <w:ind w:left="-170" w:right="-170"/>
        <w:jc w:val="both"/>
        <w:rPr>
          <w:rFonts w:eastAsia="Times New Roman" w:cstheme="minorHAnsi"/>
          <w:b/>
          <w:sz w:val="24"/>
          <w:szCs w:val="24"/>
          <w:lang w:eastAsia="fr-BE"/>
        </w:rPr>
      </w:pPr>
    </w:p>
    <w:p w14:paraId="5A65ED95" w14:textId="77777777" w:rsidR="005767B4" w:rsidRPr="006A2284" w:rsidRDefault="005767B4" w:rsidP="005767B4">
      <w:pPr>
        <w:autoSpaceDE w:val="0"/>
        <w:autoSpaceDN w:val="0"/>
        <w:spacing w:after="0" w:line="240" w:lineRule="auto"/>
        <w:ind w:left="-170" w:right="-170"/>
        <w:jc w:val="both"/>
        <w:rPr>
          <w:rFonts w:eastAsia="Times New Roman" w:cstheme="minorHAnsi"/>
          <w:sz w:val="24"/>
          <w:szCs w:val="24"/>
          <w:lang w:eastAsia="fr-BE"/>
        </w:rPr>
      </w:pPr>
      <w:r w:rsidRPr="006A2284">
        <w:rPr>
          <w:rFonts w:eastAsia="Times New Roman" w:cstheme="minorHAnsi"/>
          <w:b/>
          <w:sz w:val="24"/>
          <w:szCs w:val="24"/>
          <w:lang w:eastAsia="fr-BE"/>
        </w:rPr>
        <w:t>ACTEURS</w:t>
      </w:r>
      <w:r w:rsidRPr="006A2284">
        <w:rPr>
          <w:rFonts w:eastAsia="Times New Roman" w:cstheme="minorHAnsi"/>
          <w:sz w:val="24"/>
          <w:szCs w:val="24"/>
          <w:lang w:eastAsia="fr-BE"/>
        </w:rPr>
        <w:t xml:space="preserve"> :  </w:t>
      </w:r>
    </w:p>
    <w:p w14:paraId="135845FF" w14:textId="77777777" w:rsidR="005767B4" w:rsidRPr="006A2284" w:rsidRDefault="005767B4" w:rsidP="005767B4">
      <w:pPr>
        <w:autoSpaceDE w:val="0"/>
        <w:autoSpaceDN w:val="0"/>
        <w:spacing w:after="0" w:line="240" w:lineRule="auto"/>
        <w:ind w:left="-170" w:right="-170"/>
        <w:jc w:val="both"/>
        <w:rPr>
          <w:rFonts w:eastAsia="Times New Roman" w:cstheme="minorHAnsi"/>
          <w:sz w:val="24"/>
          <w:szCs w:val="24"/>
          <w:lang w:eastAsia="fr-BE"/>
        </w:rPr>
      </w:pPr>
      <w:r w:rsidRPr="006A2284">
        <w:rPr>
          <w:rFonts w:eastAsia="Times New Roman" w:cstheme="minorHAnsi"/>
          <w:b/>
          <w:bCs/>
          <w:sz w:val="24"/>
          <w:szCs w:val="24"/>
          <w:lang w:eastAsia="fr-BE"/>
        </w:rPr>
        <w:t xml:space="preserve">A </w:t>
      </w:r>
      <w:r w:rsidRPr="006A2284">
        <w:rPr>
          <w:rFonts w:eastAsia="Times New Roman" w:cstheme="minorHAnsi"/>
          <w:sz w:val="24"/>
          <w:szCs w:val="24"/>
          <w:lang w:eastAsia="fr-BE"/>
        </w:rPr>
        <w:t>travailleur</w:t>
      </w:r>
    </w:p>
    <w:p w14:paraId="3C820B73" w14:textId="77777777" w:rsidR="005767B4" w:rsidRPr="006A2284" w:rsidRDefault="005767B4" w:rsidP="005767B4">
      <w:pPr>
        <w:autoSpaceDE w:val="0"/>
        <w:autoSpaceDN w:val="0"/>
        <w:spacing w:after="0" w:line="240" w:lineRule="auto"/>
        <w:ind w:left="-170" w:right="-170"/>
        <w:jc w:val="both"/>
        <w:rPr>
          <w:rFonts w:eastAsia="Times New Roman" w:cstheme="minorHAnsi"/>
          <w:sz w:val="24"/>
          <w:szCs w:val="24"/>
          <w:lang w:eastAsia="fr-BE"/>
        </w:rPr>
      </w:pPr>
      <w:r w:rsidRPr="006A2284">
        <w:rPr>
          <w:rFonts w:eastAsia="Times New Roman" w:cstheme="minorHAnsi"/>
          <w:b/>
          <w:bCs/>
          <w:sz w:val="24"/>
          <w:szCs w:val="24"/>
          <w:lang w:eastAsia="fr-BE"/>
        </w:rPr>
        <w:t>B</w:t>
      </w:r>
      <w:r w:rsidRPr="006A2284">
        <w:rPr>
          <w:rFonts w:eastAsia="Times New Roman" w:cstheme="minorHAnsi"/>
          <w:sz w:val="24"/>
          <w:szCs w:val="24"/>
          <w:lang w:eastAsia="fr-BE"/>
        </w:rPr>
        <w:t xml:space="preserve"> Gérant de la SRL </w:t>
      </w:r>
      <w:proofErr w:type="gramStart"/>
      <w:r w:rsidRPr="006A2284">
        <w:rPr>
          <w:rFonts w:eastAsia="Times New Roman" w:cstheme="minorHAnsi"/>
          <w:sz w:val="24"/>
          <w:szCs w:val="24"/>
          <w:lang w:eastAsia="fr-BE"/>
        </w:rPr>
        <w:t>BEAUPAIN .</w:t>
      </w:r>
      <w:proofErr w:type="gramEnd"/>
      <w:r w:rsidRPr="006A2284">
        <w:rPr>
          <w:rFonts w:eastAsia="Times New Roman" w:cstheme="minorHAnsi"/>
          <w:sz w:val="24"/>
          <w:szCs w:val="24"/>
          <w:lang w:eastAsia="fr-BE"/>
        </w:rPr>
        <w:t xml:space="preserve"> </w:t>
      </w:r>
    </w:p>
    <w:p w14:paraId="63FDFD03" w14:textId="77777777" w:rsidR="005767B4" w:rsidRPr="006A2284" w:rsidRDefault="005767B4" w:rsidP="005767B4">
      <w:pPr>
        <w:autoSpaceDE w:val="0"/>
        <w:autoSpaceDN w:val="0"/>
        <w:spacing w:after="0" w:line="240" w:lineRule="auto"/>
        <w:ind w:left="-170" w:right="-170"/>
        <w:jc w:val="both"/>
        <w:rPr>
          <w:rFonts w:eastAsia="Times New Roman" w:cstheme="minorHAnsi"/>
          <w:sz w:val="24"/>
          <w:szCs w:val="24"/>
          <w:lang w:eastAsia="fr-BE"/>
        </w:rPr>
      </w:pPr>
      <w:r w:rsidRPr="006A2284">
        <w:rPr>
          <w:rFonts w:eastAsia="Times New Roman" w:cstheme="minorHAnsi"/>
          <w:b/>
          <w:sz w:val="24"/>
          <w:szCs w:val="24"/>
          <w:lang w:eastAsia="fr-BE"/>
        </w:rPr>
        <w:t>« FANTOME »</w:t>
      </w:r>
      <w:r w:rsidRPr="006A2284">
        <w:rPr>
          <w:rFonts w:eastAsia="Times New Roman" w:cstheme="minorHAnsi"/>
          <w:sz w:val="24"/>
          <w:szCs w:val="24"/>
          <w:lang w:eastAsia="fr-BE"/>
        </w:rPr>
        <w:t> : la maison mère de l’entreprise une société française et une travailleuse Dominique.</w:t>
      </w:r>
    </w:p>
    <w:p w14:paraId="21E04BCF" w14:textId="77777777" w:rsidR="005767B4" w:rsidRPr="006A2284" w:rsidRDefault="005767B4" w:rsidP="005767B4">
      <w:pPr>
        <w:autoSpaceDE w:val="0"/>
        <w:autoSpaceDN w:val="0"/>
        <w:spacing w:after="0" w:line="240" w:lineRule="auto"/>
        <w:ind w:left="720"/>
        <w:contextualSpacing/>
        <w:jc w:val="both"/>
        <w:rPr>
          <w:rFonts w:eastAsia="Times New Roman" w:cstheme="minorHAnsi"/>
          <w:sz w:val="24"/>
          <w:szCs w:val="24"/>
          <w:lang w:eastAsia="fr-BE"/>
        </w:rPr>
      </w:pPr>
    </w:p>
    <w:p w14:paraId="34C9175F" w14:textId="77777777" w:rsidR="005767B4" w:rsidRPr="006A2284" w:rsidRDefault="005767B4" w:rsidP="005767B4">
      <w:pPr>
        <w:autoSpaceDE w:val="0"/>
        <w:autoSpaceDN w:val="0"/>
        <w:spacing w:after="0" w:line="240" w:lineRule="auto"/>
        <w:ind w:left="142"/>
        <w:jc w:val="both"/>
        <w:rPr>
          <w:rFonts w:eastAsia="Times New Roman" w:cstheme="minorHAnsi"/>
          <w:b/>
          <w:sz w:val="24"/>
          <w:szCs w:val="24"/>
          <w:lang w:eastAsia="fr-BE"/>
        </w:rPr>
      </w:pPr>
      <w:r w:rsidRPr="006A2284">
        <w:rPr>
          <w:rFonts w:eastAsia="Times New Roman" w:cstheme="minorHAnsi"/>
          <w:b/>
          <w:sz w:val="24"/>
          <w:szCs w:val="24"/>
          <w:lang w:eastAsia="fr-BE"/>
        </w:rPr>
        <w:t>******************</w:t>
      </w:r>
    </w:p>
    <w:p w14:paraId="219262D1" w14:textId="77777777" w:rsidR="005767B4" w:rsidRPr="006A2284" w:rsidRDefault="005767B4" w:rsidP="005767B4">
      <w:pPr>
        <w:autoSpaceDE w:val="0"/>
        <w:autoSpaceDN w:val="0"/>
        <w:spacing w:after="0" w:line="240" w:lineRule="auto"/>
        <w:ind w:left="720"/>
        <w:contextualSpacing/>
        <w:jc w:val="both"/>
        <w:rPr>
          <w:rFonts w:eastAsia="Times New Roman" w:cstheme="minorHAnsi"/>
          <w:sz w:val="24"/>
          <w:szCs w:val="24"/>
          <w:lang w:eastAsia="fr-BE"/>
        </w:rPr>
      </w:pPr>
      <w:bookmarkStart w:id="0" w:name="_Hlk143676721"/>
    </w:p>
    <w:p w14:paraId="07E5B476" w14:textId="77777777" w:rsidR="005767B4" w:rsidRPr="006A2284" w:rsidRDefault="005767B4" w:rsidP="005767B4">
      <w:pPr>
        <w:autoSpaceDE w:val="0"/>
        <w:autoSpaceDN w:val="0"/>
        <w:spacing w:after="0" w:line="240" w:lineRule="auto"/>
        <w:contextualSpacing/>
        <w:jc w:val="both"/>
        <w:rPr>
          <w:rFonts w:eastAsia="Times New Roman" w:cstheme="minorHAnsi"/>
          <w:b/>
          <w:sz w:val="24"/>
          <w:szCs w:val="24"/>
          <w:lang w:eastAsia="fr-BE"/>
        </w:rPr>
      </w:pPr>
      <w:r w:rsidRPr="006A2284">
        <w:rPr>
          <w:rFonts w:eastAsia="Times New Roman" w:cstheme="minorHAnsi"/>
          <w:b/>
          <w:sz w:val="24"/>
          <w:szCs w:val="24"/>
          <w:highlight w:val="yellow"/>
          <w:lang w:eastAsia="fr-BE"/>
        </w:rPr>
        <w:t>POINT DE VUE du travailleur </w:t>
      </w:r>
      <w:proofErr w:type="gramStart"/>
      <w:r w:rsidRPr="006A2284">
        <w:rPr>
          <w:rFonts w:eastAsia="Times New Roman" w:cstheme="minorHAnsi"/>
          <w:b/>
          <w:sz w:val="24"/>
          <w:szCs w:val="24"/>
          <w:highlight w:val="yellow"/>
          <w:lang w:eastAsia="fr-BE"/>
        </w:rPr>
        <w:t>A:</w:t>
      </w:r>
      <w:proofErr w:type="gramEnd"/>
    </w:p>
    <w:p w14:paraId="1248BFC1" w14:textId="77777777" w:rsidR="005767B4" w:rsidRPr="006A2284" w:rsidRDefault="005767B4" w:rsidP="005767B4">
      <w:pPr>
        <w:autoSpaceDE w:val="0"/>
        <w:autoSpaceDN w:val="0"/>
        <w:spacing w:after="0" w:line="240" w:lineRule="auto"/>
        <w:ind w:left="720"/>
        <w:contextualSpacing/>
        <w:jc w:val="both"/>
        <w:rPr>
          <w:rFonts w:eastAsia="Times New Roman" w:cstheme="minorHAnsi"/>
          <w:b/>
          <w:sz w:val="24"/>
          <w:szCs w:val="24"/>
          <w:lang w:eastAsia="fr-BE"/>
        </w:rPr>
      </w:pPr>
    </w:p>
    <w:p w14:paraId="0BF0FB06" w14:textId="77777777" w:rsidR="005767B4" w:rsidRPr="006A2284" w:rsidRDefault="005767B4" w:rsidP="005767B4">
      <w:pPr>
        <w:autoSpaceDE w:val="0"/>
        <w:autoSpaceDN w:val="0"/>
        <w:spacing w:after="0" w:line="240" w:lineRule="auto"/>
        <w:ind w:left="142"/>
        <w:jc w:val="both"/>
        <w:rPr>
          <w:rFonts w:eastAsia="Times New Roman" w:cstheme="minorHAnsi"/>
          <w:sz w:val="24"/>
          <w:szCs w:val="24"/>
          <w:lang w:eastAsia="fr-BE"/>
        </w:rPr>
      </w:pPr>
      <w:r w:rsidRPr="006A2284">
        <w:rPr>
          <w:rFonts w:eastAsia="Times New Roman" w:cstheme="minorHAnsi"/>
          <w:sz w:val="24"/>
          <w:szCs w:val="24"/>
          <w:lang w:eastAsia="fr-BE"/>
        </w:rPr>
        <w:t xml:space="preserve">Vous avez été engagé en 2014 par la SRL BEAUPAIN, fondée la même année, par Paul BEAURAING. Vous êtes polyvalent. </w:t>
      </w:r>
    </w:p>
    <w:p w14:paraId="36DAD997" w14:textId="77777777" w:rsidR="005767B4" w:rsidRPr="006A2284" w:rsidRDefault="005767B4" w:rsidP="005767B4">
      <w:pPr>
        <w:autoSpaceDE w:val="0"/>
        <w:autoSpaceDN w:val="0"/>
        <w:spacing w:after="0" w:line="240" w:lineRule="auto"/>
        <w:ind w:left="142"/>
        <w:jc w:val="both"/>
        <w:rPr>
          <w:rFonts w:eastAsia="Times New Roman" w:cstheme="minorHAnsi"/>
          <w:sz w:val="24"/>
          <w:szCs w:val="24"/>
          <w:lang w:eastAsia="fr-BE"/>
        </w:rPr>
      </w:pPr>
    </w:p>
    <w:p w14:paraId="04DA497B" w14:textId="77777777" w:rsidR="005767B4" w:rsidRPr="006A2284" w:rsidRDefault="005767B4" w:rsidP="005767B4">
      <w:pPr>
        <w:autoSpaceDE w:val="0"/>
        <w:autoSpaceDN w:val="0"/>
        <w:spacing w:after="0" w:line="240" w:lineRule="auto"/>
        <w:ind w:left="142"/>
        <w:jc w:val="both"/>
        <w:rPr>
          <w:rFonts w:eastAsia="Times New Roman" w:cstheme="minorHAnsi"/>
          <w:sz w:val="24"/>
          <w:szCs w:val="24"/>
          <w:lang w:eastAsia="fr-BE"/>
        </w:rPr>
      </w:pPr>
      <w:r w:rsidRPr="006A2284">
        <w:rPr>
          <w:rFonts w:eastAsia="Times New Roman" w:cstheme="minorHAnsi"/>
          <w:sz w:val="24"/>
          <w:szCs w:val="24"/>
          <w:lang w:eastAsia="fr-BE"/>
        </w:rPr>
        <w:t>La SRL est spécialisée dans la fabrication de pains de type artisanal Bio.</w:t>
      </w:r>
    </w:p>
    <w:p w14:paraId="45419C12" w14:textId="77777777" w:rsidR="005767B4" w:rsidRPr="006A2284" w:rsidRDefault="005767B4" w:rsidP="005767B4">
      <w:pPr>
        <w:autoSpaceDE w:val="0"/>
        <w:autoSpaceDN w:val="0"/>
        <w:spacing w:after="0" w:line="240" w:lineRule="auto"/>
        <w:ind w:left="142"/>
        <w:jc w:val="both"/>
        <w:rPr>
          <w:rFonts w:eastAsia="Times New Roman" w:cstheme="minorHAnsi"/>
          <w:sz w:val="24"/>
          <w:szCs w:val="24"/>
          <w:lang w:eastAsia="fr-BE"/>
        </w:rPr>
      </w:pPr>
    </w:p>
    <w:p w14:paraId="010D34B6" w14:textId="77777777" w:rsidR="005767B4" w:rsidRPr="006A2284" w:rsidRDefault="005767B4" w:rsidP="005767B4">
      <w:pPr>
        <w:autoSpaceDE w:val="0"/>
        <w:autoSpaceDN w:val="0"/>
        <w:spacing w:after="0" w:line="240" w:lineRule="auto"/>
        <w:ind w:left="142"/>
        <w:jc w:val="both"/>
        <w:rPr>
          <w:rFonts w:eastAsia="Times New Roman" w:cstheme="minorHAnsi"/>
          <w:sz w:val="24"/>
          <w:szCs w:val="24"/>
          <w:lang w:eastAsia="fr-BE"/>
        </w:rPr>
      </w:pPr>
      <w:r w:rsidRPr="006A2284">
        <w:rPr>
          <w:rFonts w:eastAsia="Times New Roman" w:cstheme="minorHAnsi"/>
          <w:sz w:val="24"/>
          <w:szCs w:val="24"/>
          <w:lang w:eastAsia="fr-BE"/>
        </w:rPr>
        <w:t xml:space="preserve">En 2016, Paul Beauraing a proposé à son fils </w:t>
      </w:r>
      <w:r w:rsidRPr="006A2284">
        <w:rPr>
          <w:rFonts w:eastAsia="Times New Roman" w:cstheme="minorHAnsi"/>
          <w:b/>
          <w:bCs/>
          <w:sz w:val="24"/>
          <w:szCs w:val="24"/>
          <w:lang w:eastAsia="fr-BE"/>
        </w:rPr>
        <w:t>B</w:t>
      </w:r>
      <w:r w:rsidRPr="006A2284">
        <w:rPr>
          <w:rFonts w:eastAsia="Times New Roman" w:cstheme="minorHAnsi"/>
          <w:sz w:val="24"/>
          <w:szCs w:val="24"/>
          <w:lang w:eastAsia="fr-BE"/>
        </w:rPr>
        <w:t xml:space="preserve"> de s’associer et de gérer la société avec lui. </w:t>
      </w:r>
    </w:p>
    <w:p w14:paraId="72ABD93F" w14:textId="77777777" w:rsidR="005767B4" w:rsidRPr="006A2284" w:rsidRDefault="005767B4" w:rsidP="005767B4">
      <w:pPr>
        <w:autoSpaceDE w:val="0"/>
        <w:autoSpaceDN w:val="0"/>
        <w:spacing w:after="0" w:line="240" w:lineRule="auto"/>
        <w:ind w:left="142"/>
        <w:jc w:val="both"/>
        <w:rPr>
          <w:rFonts w:eastAsia="Times New Roman" w:cstheme="minorHAnsi"/>
          <w:sz w:val="24"/>
          <w:szCs w:val="24"/>
          <w:lang w:eastAsia="fr-BE"/>
        </w:rPr>
      </w:pPr>
      <w:r w:rsidRPr="006A2284">
        <w:rPr>
          <w:rFonts w:eastAsia="Times New Roman" w:cstheme="minorHAnsi"/>
          <w:sz w:val="24"/>
          <w:szCs w:val="24"/>
          <w:lang w:eastAsia="fr-BE"/>
        </w:rPr>
        <w:t>Avec B</w:t>
      </w:r>
      <w:r w:rsidRPr="006A2284">
        <w:rPr>
          <w:rFonts w:eastAsia="Times New Roman" w:cstheme="minorHAnsi"/>
          <w:b/>
          <w:bCs/>
          <w:sz w:val="24"/>
          <w:szCs w:val="24"/>
          <w:lang w:eastAsia="fr-BE"/>
        </w:rPr>
        <w:t xml:space="preserve"> </w:t>
      </w:r>
      <w:r w:rsidRPr="006A2284">
        <w:rPr>
          <w:rFonts w:eastAsia="Times New Roman" w:cstheme="minorHAnsi"/>
          <w:sz w:val="24"/>
          <w:szCs w:val="24"/>
          <w:lang w:eastAsia="fr-BE"/>
        </w:rPr>
        <w:t>et Paul BEAURAING, vous formiez une belle équipe.</w:t>
      </w:r>
    </w:p>
    <w:p w14:paraId="45BA2965" w14:textId="77777777" w:rsidR="005767B4" w:rsidRPr="006A2284" w:rsidRDefault="005767B4" w:rsidP="005767B4">
      <w:pPr>
        <w:autoSpaceDE w:val="0"/>
        <w:autoSpaceDN w:val="0"/>
        <w:spacing w:after="0" w:line="240" w:lineRule="auto"/>
        <w:ind w:left="142"/>
        <w:jc w:val="both"/>
        <w:rPr>
          <w:rFonts w:eastAsia="Times New Roman" w:cstheme="minorHAnsi"/>
          <w:sz w:val="24"/>
          <w:szCs w:val="24"/>
          <w:lang w:eastAsia="fr-BE"/>
        </w:rPr>
      </w:pPr>
    </w:p>
    <w:p w14:paraId="11D2CF1A" w14:textId="77777777" w:rsidR="005767B4" w:rsidRPr="006A2284" w:rsidRDefault="005767B4" w:rsidP="005767B4">
      <w:pPr>
        <w:autoSpaceDE w:val="0"/>
        <w:autoSpaceDN w:val="0"/>
        <w:spacing w:after="0" w:line="240" w:lineRule="auto"/>
        <w:ind w:left="142"/>
        <w:jc w:val="both"/>
        <w:rPr>
          <w:rFonts w:eastAsia="Times New Roman" w:cstheme="minorHAnsi"/>
          <w:sz w:val="24"/>
          <w:szCs w:val="24"/>
          <w:lang w:eastAsia="fr-BE"/>
        </w:rPr>
      </w:pPr>
      <w:r w:rsidRPr="006A2284">
        <w:rPr>
          <w:rFonts w:eastAsia="Times New Roman" w:cstheme="minorHAnsi"/>
          <w:sz w:val="24"/>
          <w:szCs w:val="24"/>
          <w:lang w:eastAsia="fr-BE"/>
        </w:rPr>
        <w:t xml:space="preserve">L’affaire s’est très vite développée. Plusieurs ouvriers ont été engagés, un atelier a été construit, il est super équipé. C’est une affaire qui tourne. </w:t>
      </w:r>
    </w:p>
    <w:p w14:paraId="5F5FCFE4" w14:textId="77777777" w:rsidR="005767B4" w:rsidRPr="006A2284" w:rsidRDefault="005767B4" w:rsidP="005767B4">
      <w:pPr>
        <w:autoSpaceDE w:val="0"/>
        <w:autoSpaceDN w:val="0"/>
        <w:spacing w:after="0" w:line="240" w:lineRule="auto"/>
        <w:ind w:left="142"/>
        <w:jc w:val="both"/>
        <w:rPr>
          <w:rFonts w:eastAsia="Times New Roman" w:cstheme="minorHAnsi"/>
          <w:sz w:val="24"/>
          <w:szCs w:val="24"/>
          <w:lang w:eastAsia="fr-BE"/>
        </w:rPr>
      </w:pPr>
    </w:p>
    <w:p w14:paraId="79B7478C" w14:textId="77777777" w:rsidR="005767B4" w:rsidRPr="006A2284" w:rsidRDefault="005767B4" w:rsidP="005767B4">
      <w:pPr>
        <w:autoSpaceDE w:val="0"/>
        <w:autoSpaceDN w:val="0"/>
        <w:spacing w:after="0" w:line="240" w:lineRule="auto"/>
        <w:ind w:left="142"/>
        <w:jc w:val="both"/>
        <w:rPr>
          <w:rFonts w:eastAsia="Times New Roman" w:cstheme="minorHAnsi"/>
          <w:sz w:val="24"/>
          <w:szCs w:val="24"/>
          <w:lang w:eastAsia="fr-BE"/>
        </w:rPr>
      </w:pPr>
      <w:r w:rsidRPr="006A2284">
        <w:rPr>
          <w:rFonts w:eastAsia="Times New Roman" w:cstheme="minorHAnsi"/>
          <w:sz w:val="24"/>
          <w:szCs w:val="24"/>
          <w:lang w:eastAsia="fr-BE"/>
        </w:rPr>
        <w:t>Malheureusement, Paul, le père, a fait une chute de cheval, Il est resté handicapé plusieurs mois avant de décéder début 2017</w:t>
      </w:r>
    </w:p>
    <w:p w14:paraId="0740D161" w14:textId="77777777" w:rsidR="005767B4" w:rsidRPr="006A2284" w:rsidRDefault="005767B4" w:rsidP="005767B4">
      <w:pPr>
        <w:autoSpaceDE w:val="0"/>
        <w:autoSpaceDN w:val="0"/>
        <w:spacing w:after="0" w:line="240" w:lineRule="auto"/>
        <w:ind w:left="142"/>
        <w:jc w:val="both"/>
        <w:rPr>
          <w:rFonts w:eastAsia="Times New Roman" w:cstheme="minorHAnsi"/>
          <w:sz w:val="24"/>
          <w:szCs w:val="24"/>
          <w:lang w:eastAsia="fr-BE"/>
        </w:rPr>
      </w:pPr>
    </w:p>
    <w:p w14:paraId="5CAD321B" w14:textId="77777777" w:rsidR="005767B4" w:rsidRPr="006A2284" w:rsidRDefault="005767B4" w:rsidP="005767B4">
      <w:pPr>
        <w:autoSpaceDE w:val="0"/>
        <w:autoSpaceDN w:val="0"/>
        <w:spacing w:after="0" w:line="240" w:lineRule="auto"/>
        <w:ind w:left="142"/>
        <w:jc w:val="both"/>
        <w:rPr>
          <w:rFonts w:eastAsia="Times New Roman" w:cstheme="minorHAnsi"/>
          <w:sz w:val="24"/>
          <w:szCs w:val="24"/>
          <w:lang w:eastAsia="fr-BE"/>
        </w:rPr>
      </w:pPr>
      <w:r w:rsidRPr="006A2284">
        <w:rPr>
          <w:rFonts w:eastAsia="Times New Roman" w:cstheme="minorHAnsi"/>
          <w:b/>
          <w:bCs/>
          <w:sz w:val="24"/>
          <w:szCs w:val="24"/>
          <w:lang w:eastAsia="fr-BE"/>
        </w:rPr>
        <w:t>B</w:t>
      </w:r>
      <w:r w:rsidRPr="006A2284">
        <w:rPr>
          <w:rFonts w:eastAsia="Times New Roman" w:cstheme="minorHAnsi"/>
          <w:sz w:val="24"/>
          <w:szCs w:val="24"/>
          <w:lang w:eastAsia="fr-BE"/>
        </w:rPr>
        <w:t xml:space="preserve"> a repris la gérance, seul, mais avec beaucoup de difficultés. Il a tenté de maintenir l’entreprise à flot durant l’incapacité de son père, mais au décès de ce dernier, la société était au bord de la faillite. </w:t>
      </w:r>
      <w:r w:rsidRPr="006A2284">
        <w:rPr>
          <w:rFonts w:eastAsia="Times New Roman" w:cstheme="minorHAnsi"/>
          <w:b/>
          <w:bCs/>
          <w:sz w:val="24"/>
          <w:szCs w:val="24"/>
          <w:lang w:eastAsia="fr-BE"/>
        </w:rPr>
        <w:t xml:space="preserve">B </w:t>
      </w:r>
      <w:r w:rsidRPr="006A2284">
        <w:rPr>
          <w:rFonts w:eastAsia="Times New Roman" w:cstheme="minorHAnsi"/>
          <w:sz w:val="24"/>
          <w:szCs w:val="24"/>
          <w:lang w:eastAsia="fr-BE"/>
        </w:rPr>
        <w:t xml:space="preserve">avait perdu le feu, la passion, l’envie de porter le projet de la famille. </w:t>
      </w:r>
    </w:p>
    <w:p w14:paraId="7B6814AA" w14:textId="77777777" w:rsidR="005767B4" w:rsidRPr="006A2284" w:rsidRDefault="005767B4" w:rsidP="005767B4">
      <w:pPr>
        <w:autoSpaceDE w:val="0"/>
        <w:autoSpaceDN w:val="0"/>
        <w:spacing w:after="0" w:line="240" w:lineRule="auto"/>
        <w:ind w:left="142"/>
        <w:jc w:val="both"/>
        <w:rPr>
          <w:rFonts w:eastAsia="Times New Roman" w:cstheme="minorHAnsi"/>
          <w:b/>
          <w:sz w:val="24"/>
          <w:szCs w:val="24"/>
          <w:lang w:eastAsia="fr-BE"/>
        </w:rPr>
      </w:pPr>
    </w:p>
    <w:p w14:paraId="62EDBC4F" w14:textId="77777777" w:rsidR="005767B4" w:rsidRPr="006A2284" w:rsidRDefault="005767B4" w:rsidP="005767B4">
      <w:pPr>
        <w:autoSpaceDE w:val="0"/>
        <w:autoSpaceDN w:val="0"/>
        <w:spacing w:after="0" w:line="240" w:lineRule="auto"/>
        <w:ind w:left="142"/>
        <w:jc w:val="both"/>
        <w:rPr>
          <w:rFonts w:eastAsia="Times New Roman" w:cstheme="minorHAnsi"/>
          <w:sz w:val="24"/>
          <w:szCs w:val="24"/>
          <w:lang w:eastAsia="fr-BE"/>
        </w:rPr>
      </w:pPr>
      <w:r w:rsidRPr="006A2284">
        <w:rPr>
          <w:rFonts w:eastAsia="Times New Roman" w:cstheme="minorHAnsi"/>
          <w:sz w:val="24"/>
          <w:szCs w:val="24"/>
          <w:lang w:eastAsia="fr-BE"/>
        </w:rPr>
        <w:t xml:space="preserve">Des démarches ont été effectuées pour trouver des investisseurs. Une société française est intervenue en septembre 20 17 et a injecté de gros capitaux dans la SRL. </w:t>
      </w:r>
    </w:p>
    <w:p w14:paraId="555E1AF5" w14:textId="77777777" w:rsidR="005767B4" w:rsidRPr="006A2284" w:rsidRDefault="005767B4" w:rsidP="005767B4">
      <w:pPr>
        <w:autoSpaceDE w:val="0"/>
        <w:autoSpaceDN w:val="0"/>
        <w:spacing w:after="0" w:line="240" w:lineRule="auto"/>
        <w:ind w:left="142"/>
        <w:jc w:val="both"/>
        <w:rPr>
          <w:rFonts w:eastAsia="Times New Roman" w:cstheme="minorHAnsi"/>
          <w:sz w:val="24"/>
          <w:szCs w:val="24"/>
          <w:lang w:eastAsia="fr-BE"/>
        </w:rPr>
      </w:pPr>
    </w:p>
    <w:p w14:paraId="163D174D" w14:textId="77777777" w:rsidR="005767B4" w:rsidRPr="006A2284" w:rsidRDefault="005767B4" w:rsidP="005767B4">
      <w:pPr>
        <w:autoSpaceDE w:val="0"/>
        <w:autoSpaceDN w:val="0"/>
        <w:spacing w:after="0" w:line="240" w:lineRule="auto"/>
        <w:ind w:left="142"/>
        <w:jc w:val="both"/>
        <w:rPr>
          <w:rFonts w:eastAsia="Times New Roman" w:cstheme="minorHAnsi"/>
          <w:sz w:val="24"/>
          <w:szCs w:val="24"/>
          <w:lang w:eastAsia="fr-BE"/>
        </w:rPr>
      </w:pPr>
      <w:r w:rsidRPr="006A2284">
        <w:rPr>
          <w:rFonts w:eastAsia="Times New Roman" w:cstheme="minorHAnsi"/>
          <w:b/>
          <w:bCs/>
          <w:sz w:val="24"/>
          <w:szCs w:val="24"/>
          <w:lang w:eastAsia="fr-BE"/>
        </w:rPr>
        <w:t>B</w:t>
      </w:r>
      <w:r w:rsidRPr="006A2284">
        <w:rPr>
          <w:rFonts w:eastAsia="Times New Roman" w:cstheme="minorHAnsi"/>
          <w:sz w:val="24"/>
          <w:szCs w:val="24"/>
          <w:lang w:eastAsia="fr-BE"/>
        </w:rPr>
        <w:t xml:space="preserve"> a conservé son poste de dirigeant. La société française lui a « imposé » une secrétaire de direction, de nationalité française, très dynamique, « touche-à-tout » mais compétente : Dominique</w:t>
      </w:r>
      <w:r w:rsidRPr="006A2284">
        <w:rPr>
          <w:rFonts w:eastAsia="Times New Roman" w:cstheme="minorHAnsi"/>
          <w:b/>
          <w:bCs/>
          <w:sz w:val="24"/>
          <w:szCs w:val="24"/>
          <w:u w:val="single"/>
          <w:lang w:eastAsia="fr-BE"/>
        </w:rPr>
        <w:t>.</w:t>
      </w:r>
      <w:r w:rsidRPr="006A2284">
        <w:rPr>
          <w:rFonts w:eastAsia="Times New Roman" w:cstheme="minorHAnsi"/>
          <w:sz w:val="24"/>
          <w:szCs w:val="24"/>
          <w:lang w:eastAsia="fr-BE"/>
        </w:rPr>
        <w:t xml:space="preserve"> </w:t>
      </w:r>
    </w:p>
    <w:p w14:paraId="40B3A6D6" w14:textId="77777777" w:rsidR="005767B4" w:rsidRPr="006A2284" w:rsidRDefault="005767B4" w:rsidP="005767B4">
      <w:pPr>
        <w:autoSpaceDE w:val="0"/>
        <w:autoSpaceDN w:val="0"/>
        <w:spacing w:after="0" w:line="240" w:lineRule="auto"/>
        <w:ind w:left="142"/>
        <w:jc w:val="both"/>
        <w:rPr>
          <w:rFonts w:eastAsia="Times New Roman" w:cstheme="minorHAnsi"/>
          <w:sz w:val="24"/>
          <w:szCs w:val="24"/>
          <w:lang w:eastAsia="fr-BE"/>
        </w:rPr>
      </w:pPr>
    </w:p>
    <w:p w14:paraId="47142C9E" w14:textId="77777777" w:rsidR="005767B4" w:rsidRPr="006A2284" w:rsidRDefault="005767B4" w:rsidP="005767B4">
      <w:pPr>
        <w:autoSpaceDE w:val="0"/>
        <w:autoSpaceDN w:val="0"/>
        <w:spacing w:after="0" w:line="240" w:lineRule="auto"/>
        <w:ind w:left="142"/>
        <w:jc w:val="both"/>
        <w:rPr>
          <w:rFonts w:eastAsia="Times New Roman" w:cstheme="minorHAnsi"/>
          <w:sz w:val="24"/>
          <w:szCs w:val="24"/>
          <w:lang w:eastAsia="fr-BE"/>
        </w:rPr>
      </w:pPr>
      <w:r w:rsidRPr="006A2284">
        <w:rPr>
          <w:rFonts w:eastAsia="Times New Roman" w:cstheme="minorHAnsi"/>
          <w:sz w:val="24"/>
          <w:szCs w:val="24"/>
          <w:lang w:eastAsia="fr-BE"/>
        </w:rPr>
        <w:t>Depuis, vous, l’employé polyvalent, êtes mis à l’écart ; vous ne participez plus aux réunions d’organisation hebdomadaires.  Dominique a pris votre place, sans aucune considération pour vous. Après tout, « vous n’êtes qu’un ouvrier polyvalent. Chacun doit rester à sa place », a-t-elle dit lors d’une réunion.</w:t>
      </w:r>
    </w:p>
    <w:p w14:paraId="6C00912C" w14:textId="77777777" w:rsidR="005767B4" w:rsidRPr="006A2284" w:rsidRDefault="005767B4" w:rsidP="005767B4">
      <w:pPr>
        <w:autoSpaceDE w:val="0"/>
        <w:autoSpaceDN w:val="0"/>
        <w:spacing w:after="0" w:line="240" w:lineRule="auto"/>
        <w:ind w:left="142"/>
        <w:jc w:val="both"/>
        <w:rPr>
          <w:rFonts w:eastAsia="Times New Roman" w:cstheme="minorHAnsi"/>
          <w:sz w:val="24"/>
          <w:szCs w:val="24"/>
          <w:lang w:eastAsia="fr-BE"/>
        </w:rPr>
      </w:pPr>
    </w:p>
    <w:p w14:paraId="6CCE34C6" w14:textId="77777777" w:rsidR="005767B4" w:rsidRPr="006A2284" w:rsidRDefault="005767B4" w:rsidP="005767B4">
      <w:pPr>
        <w:autoSpaceDE w:val="0"/>
        <w:autoSpaceDN w:val="0"/>
        <w:spacing w:after="0" w:line="240" w:lineRule="auto"/>
        <w:ind w:left="142"/>
        <w:jc w:val="both"/>
        <w:rPr>
          <w:rFonts w:eastAsia="Times New Roman" w:cstheme="minorHAnsi"/>
          <w:sz w:val="24"/>
          <w:szCs w:val="24"/>
          <w:lang w:eastAsia="fr-BE"/>
        </w:rPr>
      </w:pPr>
      <w:r w:rsidRPr="006A2284">
        <w:rPr>
          <w:rFonts w:eastAsia="Times New Roman" w:cstheme="minorHAnsi"/>
          <w:sz w:val="24"/>
          <w:szCs w:val="24"/>
          <w:lang w:eastAsia="fr-BE"/>
        </w:rPr>
        <w:t>Vous recevez des reproches injustifiés, dormez de plus en plus mal et vous ne vous sentez plus chez vous dans cette boite dans laquelle vous vous êtes tant investi.</w:t>
      </w:r>
    </w:p>
    <w:p w14:paraId="3DCB906F" w14:textId="77777777" w:rsidR="005767B4" w:rsidRPr="006A2284" w:rsidRDefault="005767B4" w:rsidP="005767B4">
      <w:pPr>
        <w:autoSpaceDE w:val="0"/>
        <w:autoSpaceDN w:val="0"/>
        <w:spacing w:after="0" w:line="240" w:lineRule="auto"/>
        <w:ind w:left="142"/>
        <w:jc w:val="both"/>
        <w:rPr>
          <w:rFonts w:eastAsia="Times New Roman" w:cstheme="minorHAnsi"/>
          <w:sz w:val="24"/>
          <w:szCs w:val="24"/>
          <w:lang w:eastAsia="fr-BE"/>
        </w:rPr>
      </w:pPr>
    </w:p>
    <w:p w14:paraId="4570B995" w14:textId="77777777" w:rsidR="005767B4" w:rsidRPr="006A2284" w:rsidRDefault="005767B4" w:rsidP="005767B4">
      <w:pPr>
        <w:autoSpaceDE w:val="0"/>
        <w:autoSpaceDN w:val="0"/>
        <w:spacing w:after="0" w:line="240" w:lineRule="auto"/>
        <w:ind w:left="142"/>
        <w:jc w:val="both"/>
        <w:rPr>
          <w:rFonts w:eastAsia="Times New Roman" w:cstheme="minorHAnsi"/>
          <w:sz w:val="24"/>
          <w:szCs w:val="24"/>
          <w:lang w:eastAsia="fr-BE"/>
        </w:rPr>
      </w:pPr>
      <w:r w:rsidRPr="006A2284">
        <w:rPr>
          <w:rFonts w:eastAsia="Times New Roman" w:cstheme="minorHAnsi"/>
          <w:sz w:val="24"/>
          <w:szCs w:val="24"/>
          <w:lang w:eastAsia="fr-BE"/>
        </w:rPr>
        <w:lastRenderedPageBreak/>
        <w:t xml:space="preserve">En parler à </w:t>
      </w:r>
      <w:r w:rsidRPr="006A2284">
        <w:rPr>
          <w:rFonts w:eastAsia="Times New Roman" w:cstheme="minorHAnsi"/>
          <w:b/>
          <w:bCs/>
          <w:sz w:val="24"/>
          <w:szCs w:val="24"/>
          <w:lang w:eastAsia="fr-BE"/>
        </w:rPr>
        <w:t>B.</w:t>
      </w:r>
      <w:r w:rsidRPr="006A2284">
        <w:rPr>
          <w:rFonts w:eastAsia="Times New Roman" w:cstheme="minorHAnsi"/>
          <w:sz w:val="24"/>
          <w:szCs w:val="24"/>
          <w:lang w:eastAsia="fr-BE"/>
        </w:rPr>
        <w:t xml:space="preserve"> est difficile. Il ne faut pas le perturber davantage. En parler chez vous est compliqué, votre partenaire commence à se lasser de vos problèmes au travail. Il voudrait retrouver un peu de sérénité à la maison.</w:t>
      </w:r>
    </w:p>
    <w:p w14:paraId="108C5901" w14:textId="77777777" w:rsidR="005767B4" w:rsidRPr="006A2284" w:rsidRDefault="005767B4" w:rsidP="005767B4">
      <w:pPr>
        <w:autoSpaceDE w:val="0"/>
        <w:autoSpaceDN w:val="0"/>
        <w:spacing w:after="0" w:line="240" w:lineRule="auto"/>
        <w:ind w:left="142"/>
        <w:jc w:val="both"/>
        <w:rPr>
          <w:rFonts w:eastAsia="Times New Roman" w:cstheme="minorHAnsi"/>
          <w:sz w:val="24"/>
          <w:szCs w:val="24"/>
          <w:lang w:eastAsia="fr-BE"/>
        </w:rPr>
      </w:pPr>
    </w:p>
    <w:p w14:paraId="733F46F7" w14:textId="77777777" w:rsidR="005767B4" w:rsidRPr="006A2284" w:rsidRDefault="005767B4" w:rsidP="005767B4">
      <w:pPr>
        <w:autoSpaceDE w:val="0"/>
        <w:autoSpaceDN w:val="0"/>
        <w:spacing w:after="0" w:line="240" w:lineRule="auto"/>
        <w:ind w:left="142"/>
        <w:jc w:val="both"/>
        <w:rPr>
          <w:rFonts w:eastAsia="Times New Roman" w:cstheme="minorHAnsi"/>
          <w:sz w:val="24"/>
          <w:szCs w:val="24"/>
          <w:lang w:eastAsia="fr-BE"/>
        </w:rPr>
      </w:pPr>
      <w:r w:rsidRPr="006A2284">
        <w:rPr>
          <w:rFonts w:eastAsia="Times New Roman" w:cstheme="minorHAnsi"/>
          <w:sz w:val="24"/>
          <w:szCs w:val="24"/>
          <w:lang w:eastAsia="fr-BE"/>
        </w:rPr>
        <w:t xml:space="preserve">Vous connaissez les membres du personnel, leur mode de fonctionnement. Vous connaissez les producteurs de farine et de blé locaux. Vous vous investissez tant et plus pour sauver la société. </w:t>
      </w:r>
    </w:p>
    <w:p w14:paraId="5D925622" w14:textId="77777777" w:rsidR="005767B4" w:rsidRPr="006A2284" w:rsidRDefault="005767B4" w:rsidP="005767B4">
      <w:pPr>
        <w:autoSpaceDE w:val="0"/>
        <w:autoSpaceDN w:val="0"/>
        <w:spacing w:after="0" w:line="240" w:lineRule="auto"/>
        <w:ind w:left="142"/>
        <w:jc w:val="both"/>
        <w:rPr>
          <w:rFonts w:eastAsia="Times New Roman" w:cstheme="minorHAnsi"/>
          <w:sz w:val="24"/>
          <w:szCs w:val="24"/>
          <w:lang w:eastAsia="fr-BE"/>
        </w:rPr>
      </w:pPr>
    </w:p>
    <w:p w14:paraId="51FF3F7A" w14:textId="77777777" w:rsidR="005767B4" w:rsidRPr="006A2284" w:rsidRDefault="005767B4" w:rsidP="005767B4">
      <w:pPr>
        <w:autoSpaceDE w:val="0"/>
        <w:autoSpaceDN w:val="0"/>
        <w:spacing w:after="0" w:line="240" w:lineRule="auto"/>
        <w:ind w:left="142"/>
        <w:jc w:val="both"/>
        <w:rPr>
          <w:rFonts w:eastAsia="Times New Roman" w:cstheme="minorHAnsi"/>
          <w:sz w:val="24"/>
          <w:szCs w:val="24"/>
          <w:lang w:eastAsia="fr-BE"/>
        </w:rPr>
      </w:pPr>
      <w:r w:rsidRPr="006A2284">
        <w:rPr>
          <w:rFonts w:eastAsia="Times New Roman" w:cstheme="minorHAnsi"/>
          <w:sz w:val="24"/>
          <w:szCs w:val="24"/>
          <w:lang w:eastAsia="fr-BE"/>
        </w:rPr>
        <w:t>Vous avez de très bonnes relations avec les potentiels clients de la région, notamment avec une grande surface, qui veut valoriser son département boulangerie BIO. Celui-ci, sur vos conseils, se propose de passer des commandes régulières, ce qui représente un beau chiffre d’affaires. Vous y voyez une opportunité. Personne ne perçoit l’énergie que vous mettez pour sauver le projet de Paul. La période est pourtant propice au développement de la vente des produits locaux et bio.</w:t>
      </w:r>
    </w:p>
    <w:p w14:paraId="4832FF17" w14:textId="77777777" w:rsidR="005767B4" w:rsidRPr="006A2284" w:rsidRDefault="005767B4" w:rsidP="005767B4">
      <w:pPr>
        <w:autoSpaceDE w:val="0"/>
        <w:autoSpaceDN w:val="0"/>
        <w:spacing w:after="0" w:line="240" w:lineRule="auto"/>
        <w:ind w:left="142"/>
        <w:jc w:val="both"/>
        <w:rPr>
          <w:rFonts w:eastAsia="Times New Roman" w:cstheme="minorHAnsi"/>
          <w:sz w:val="24"/>
          <w:szCs w:val="24"/>
          <w:lang w:eastAsia="fr-BE"/>
        </w:rPr>
      </w:pPr>
    </w:p>
    <w:p w14:paraId="6770F20A" w14:textId="77777777" w:rsidR="005767B4" w:rsidRPr="006A2284" w:rsidRDefault="005767B4" w:rsidP="005767B4">
      <w:pPr>
        <w:autoSpaceDE w:val="0"/>
        <w:autoSpaceDN w:val="0"/>
        <w:spacing w:after="0" w:line="240" w:lineRule="auto"/>
        <w:ind w:left="142"/>
        <w:jc w:val="both"/>
        <w:rPr>
          <w:rFonts w:eastAsia="Times New Roman" w:cstheme="minorHAnsi"/>
          <w:sz w:val="24"/>
          <w:szCs w:val="24"/>
          <w:lang w:eastAsia="fr-BE"/>
        </w:rPr>
      </w:pPr>
      <w:r w:rsidRPr="006A2284">
        <w:rPr>
          <w:rFonts w:eastAsia="Times New Roman" w:cstheme="minorHAnsi"/>
          <w:sz w:val="24"/>
          <w:szCs w:val="24"/>
          <w:lang w:eastAsia="fr-BE"/>
        </w:rPr>
        <w:t>L’entente avec Dominique a dégénéré au point qu’un incident a éclaté dans les locaux de l’entreprise.</w:t>
      </w:r>
    </w:p>
    <w:p w14:paraId="73025DEB" w14:textId="77777777" w:rsidR="005767B4" w:rsidRPr="006A2284" w:rsidRDefault="005767B4" w:rsidP="005767B4">
      <w:pPr>
        <w:autoSpaceDE w:val="0"/>
        <w:autoSpaceDN w:val="0"/>
        <w:spacing w:after="0" w:line="240" w:lineRule="auto"/>
        <w:ind w:left="142"/>
        <w:jc w:val="both"/>
        <w:rPr>
          <w:rFonts w:eastAsia="Times New Roman" w:cstheme="minorHAnsi"/>
          <w:sz w:val="24"/>
          <w:szCs w:val="24"/>
          <w:lang w:eastAsia="fr-BE"/>
        </w:rPr>
      </w:pPr>
    </w:p>
    <w:p w14:paraId="3CD9FCFA" w14:textId="77777777" w:rsidR="005767B4" w:rsidRPr="006A2284" w:rsidRDefault="005767B4" w:rsidP="005767B4">
      <w:pPr>
        <w:autoSpaceDE w:val="0"/>
        <w:autoSpaceDN w:val="0"/>
        <w:spacing w:after="0" w:line="240" w:lineRule="auto"/>
        <w:ind w:left="142"/>
        <w:jc w:val="both"/>
        <w:rPr>
          <w:rFonts w:eastAsia="Times New Roman" w:cstheme="minorHAnsi"/>
          <w:sz w:val="24"/>
          <w:szCs w:val="24"/>
          <w:lang w:eastAsia="fr-BE"/>
        </w:rPr>
      </w:pPr>
      <w:r w:rsidRPr="006A2284">
        <w:rPr>
          <w:rFonts w:eastAsia="Times New Roman" w:cstheme="minorHAnsi"/>
          <w:sz w:val="24"/>
          <w:szCs w:val="24"/>
          <w:lang w:eastAsia="fr-BE"/>
        </w:rPr>
        <w:t xml:space="preserve">Vous déjeuniez avec les ouvriers. Vous imitiez Dominique en moquant son accent, sa façon de s’habiller, ses manières de « grande dame à la Française ». </w:t>
      </w:r>
    </w:p>
    <w:p w14:paraId="11CADF5C" w14:textId="77777777" w:rsidR="005767B4" w:rsidRPr="006A2284" w:rsidRDefault="005767B4" w:rsidP="005767B4">
      <w:pPr>
        <w:autoSpaceDE w:val="0"/>
        <w:autoSpaceDN w:val="0"/>
        <w:spacing w:after="0" w:line="240" w:lineRule="auto"/>
        <w:ind w:left="142"/>
        <w:jc w:val="both"/>
        <w:rPr>
          <w:rFonts w:eastAsia="Times New Roman" w:cstheme="minorHAnsi"/>
          <w:sz w:val="24"/>
          <w:szCs w:val="24"/>
          <w:lang w:eastAsia="fr-BE"/>
        </w:rPr>
      </w:pPr>
    </w:p>
    <w:p w14:paraId="2EE78C69" w14:textId="77777777" w:rsidR="005767B4" w:rsidRPr="006A2284" w:rsidRDefault="005767B4" w:rsidP="005767B4">
      <w:pPr>
        <w:autoSpaceDE w:val="0"/>
        <w:autoSpaceDN w:val="0"/>
        <w:spacing w:after="0" w:line="240" w:lineRule="auto"/>
        <w:ind w:left="142"/>
        <w:jc w:val="both"/>
        <w:rPr>
          <w:rFonts w:eastAsia="Times New Roman" w:cstheme="minorHAnsi"/>
          <w:sz w:val="24"/>
          <w:szCs w:val="24"/>
          <w:lang w:eastAsia="fr-BE"/>
        </w:rPr>
      </w:pPr>
      <w:r w:rsidRPr="006A2284">
        <w:rPr>
          <w:rFonts w:eastAsia="Times New Roman" w:cstheme="minorHAnsi"/>
          <w:sz w:val="24"/>
          <w:szCs w:val="24"/>
          <w:lang w:eastAsia="fr-BE"/>
        </w:rPr>
        <w:t xml:space="preserve">Le groupe riait aux éclats, jusqu’à ce que vous réalisiez que Dominique avait tout entendu.    </w:t>
      </w:r>
    </w:p>
    <w:p w14:paraId="040276A2" w14:textId="77777777" w:rsidR="005767B4" w:rsidRPr="006A2284" w:rsidRDefault="005767B4" w:rsidP="005767B4">
      <w:pPr>
        <w:autoSpaceDE w:val="0"/>
        <w:autoSpaceDN w:val="0"/>
        <w:spacing w:after="0" w:line="240" w:lineRule="auto"/>
        <w:ind w:left="142"/>
        <w:jc w:val="both"/>
        <w:rPr>
          <w:rFonts w:eastAsia="Times New Roman" w:cstheme="minorHAnsi"/>
          <w:sz w:val="24"/>
          <w:szCs w:val="24"/>
          <w:lang w:eastAsia="fr-BE"/>
        </w:rPr>
      </w:pPr>
    </w:p>
    <w:p w14:paraId="6D8DDA33" w14:textId="77777777" w:rsidR="005767B4" w:rsidRPr="006A2284" w:rsidRDefault="005767B4" w:rsidP="005767B4">
      <w:pPr>
        <w:autoSpaceDE w:val="0"/>
        <w:autoSpaceDN w:val="0"/>
        <w:spacing w:after="0" w:line="240" w:lineRule="auto"/>
        <w:ind w:left="142"/>
        <w:jc w:val="both"/>
        <w:rPr>
          <w:rFonts w:eastAsia="Times New Roman" w:cstheme="minorHAnsi"/>
          <w:bCs/>
          <w:sz w:val="24"/>
          <w:szCs w:val="24"/>
          <w:lang w:eastAsia="fr-BE"/>
        </w:rPr>
      </w:pPr>
      <w:r w:rsidRPr="006A2284">
        <w:rPr>
          <w:rFonts w:eastAsia="Times New Roman" w:cstheme="minorHAnsi"/>
          <w:bCs/>
          <w:sz w:val="24"/>
          <w:szCs w:val="24"/>
          <w:lang w:eastAsia="fr-BE"/>
        </w:rPr>
        <w:t>Le lendemain, Dominique donnait sa démission de son poste en Belgique pour retourner en France et vous receviez une lettre de la maison mère, critiquant votre comportement et le harcèlement dont vous êtes l’instigateur envers Dominique</w:t>
      </w:r>
      <w:r w:rsidRPr="006A2284">
        <w:rPr>
          <w:rFonts w:eastAsia="Times New Roman" w:cstheme="minorHAnsi"/>
          <w:b/>
          <w:sz w:val="24"/>
          <w:szCs w:val="24"/>
          <w:lang w:eastAsia="fr-BE"/>
        </w:rPr>
        <w:t>. La lettre annonce une suspension de salaire de 3 jours. Vous recevez un dernier avertissement avant un licenciement immédiat pour faute grave. La lettre précise que Dominique se réserve le droit d’aller plus loin</w:t>
      </w:r>
      <w:r w:rsidRPr="006A2284">
        <w:rPr>
          <w:rFonts w:eastAsia="Times New Roman" w:cstheme="minorHAnsi"/>
          <w:bCs/>
          <w:sz w:val="24"/>
          <w:szCs w:val="24"/>
          <w:lang w:eastAsia="fr-BE"/>
        </w:rPr>
        <w:t xml:space="preserve">. </w:t>
      </w:r>
    </w:p>
    <w:p w14:paraId="75F8BCF4" w14:textId="77777777" w:rsidR="005767B4" w:rsidRPr="006A2284" w:rsidRDefault="005767B4" w:rsidP="005767B4">
      <w:pPr>
        <w:autoSpaceDE w:val="0"/>
        <w:autoSpaceDN w:val="0"/>
        <w:spacing w:after="0" w:line="240" w:lineRule="auto"/>
        <w:ind w:left="142"/>
        <w:jc w:val="both"/>
        <w:rPr>
          <w:rFonts w:eastAsia="Times New Roman" w:cstheme="minorHAnsi"/>
          <w:b/>
          <w:sz w:val="24"/>
          <w:szCs w:val="24"/>
          <w:lang w:eastAsia="fr-BE"/>
        </w:rPr>
      </w:pPr>
    </w:p>
    <w:p w14:paraId="6275C22B" w14:textId="77777777" w:rsidR="005767B4" w:rsidRPr="006A2284" w:rsidRDefault="005767B4" w:rsidP="005767B4">
      <w:pPr>
        <w:autoSpaceDE w:val="0"/>
        <w:autoSpaceDN w:val="0"/>
        <w:spacing w:after="0" w:line="240" w:lineRule="auto"/>
        <w:ind w:left="142"/>
        <w:jc w:val="both"/>
        <w:rPr>
          <w:rFonts w:eastAsia="Times New Roman" w:cstheme="minorHAnsi"/>
          <w:sz w:val="24"/>
          <w:szCs w:val="24"/>
          <w:lang w:eastAsia="fr-BE"/>
        </w:rPr>
      </w:pPr>
      <w:r w:rsidRPr="006A2284">
        <w:rPr>
          <w:rFonts w:eastAsia="Times New Roman" w:cstheme="minorHAnsi"/>
          <w:sz w:val="24"/>
          <w:szCs w:val="24"/>
          <w:lang w:eastAsia="fr-BE"/>
        </w:rPr>
        <w:t xml:space="preserve">La nouvelle a fait le tour de l’entreprise, vous êtes humilié et trahi par </w:t>
      </w:r>
      <w:r w:rsidRPr="006A2284">
        <w:rPr>
          <w:rFonts w:eastAsia="Times New Roman" w:cstheme="minorHAnsi"/>
          <w:b/>
          <w:bCs/>
          <w:sz w:val="24"/>
          <w:szCs w:val="24"/>
          <w:lang w:eastAsia="fr-BE"/>
        </w:rPr>
        <w:t>B</w:t>
      </w:r>
      <w:r w:rsidRPr="006A2284">
        <w:rPr>
          <w:rFonts w:eastAsia="Times New Roman" w:cstheme="minorHAnsi"/>
          <w:sz w:val="24"/>
          <w:szCs w:val="24"/>
          <w:lang w:eastAsia="fr-BE"/>
        </w:rPr>
        <w:t xml:space="preserve">. qui n’a pas pris votre défense apparemment et même il semble vous éviter. </w:t>
      </w:r>
    </w:p>
    <w:p w14:paraId="5AA6CA41" w14:textId="77777777" w:rsidR="005767B4" w:rsidRPr="006A2284" w:rsidRDefault="005767B4" w:rsidP="005767B4">
      <w:pPr>
        <w:autoSpaceDE w:val="0"/>
        <w:autoSpaceDN w:val="0"/>
        <w:spacing w:after="0" w:line="240" w:lineRule="auto"/>
        <w:ind w:left="142"/>
        <w:jc w:val="both"/>
        <w:rPr>
          <w:rFonts w:eastAsia="Times New Roman" w:cstheme="minorHAnsi"/>
          <w:sz w:val="24"/>
          <w:szCs w:val="24"/>
          <w:lang w:eastAsia="fr-BE"/>
        </w:rPr>
      </w:pPr>
      <w:r w:rsidRPr="006A2284">
        <w:rPr>
          <w:rFonts w:eastAsia="Times New Roman" w:cstheme="minorHAnsi"/>
          <w:sz w:val="24"/>
          <w:szCs w:val="24"/>
          <w:lang w:eastAsia="fr-BE"/>
        </w:rPr>
        <w:t xml:space="preserve"> </w:t>
      </w:r>
    </w:p>
    <w:p w14:paraId="4BAA0943" w14:textId="77777777" w:rsidR="005767B4" w:rsidRPr="006A2284" w:rsidRDefault="005767B4" w:rsidP="005767B4">
      <w:pPr>
        <w:autoSpaceDE w:val="0"/>
        <w:autoSpaceDN w:val="0"/>
        <w:spacing w:after="0" w:line="240" w:lineRule="auto"/>
        <w:ind w:left="142"/>
        <w:jc w:val="both"/>
        <w:rPr>
          <w:rFonts w:eastAsia="Times New Roman" w:cstheme="minorHAnsi"/>
          <w:sz w:val="24"/>
          <w:szCs w:val="24"/>
          <w:lang w:eastAsia="fr-BE"/>
        </w:rPr>
      </w:pPr>
      <w:r w:rsidRPr="006A2284">
        <w:rPr>
          <w:rFonts w:eastAsia="Times New Roman" w:cstheme="minorHAnsi"/>
          <w:sz w:val="24"/>
          <w:szCs w:val="24"/>
          <w:lang w:eastAsia="fr-BE"/>
        </w:rPr>
        <w:t>Sur les conseils de votre avocat, vous saisissez le tribunal du travail pour contester la sanction. Il ne vous donne aucune garantie quant à l’issue de la procédure. Vous êtes actuellement en plein désarroi, vous n’avez jamais imaginé que cela se passerait comme cela. Votre emploi, c’est votre vie. Votre salaire est bien utile pour boucler les fins de mois ; vous venez d’acheter une maison. Vous ne voulez pas vous laisser faire, il y va de votre réputation. Vous avez tout confié à votre conjoint qui vous dit de vous défendre avec force.</w:t>
      </w:r>
    </w:p>
    <w:p w14:paraId="55322D86" w14:textId="77777777" w:rsidR="005767B4" w:rsidRPr="006A2284" w:rsidRDefault="005767B4" w:rsidP="005767B4">
      <w:pPr>
        <w:autoSpaceDE w:val="0"/>
        <w:autoSpaceDN w:val="0"/>
        <w:spacing w:after="0" w:line="240" w:lineRule="auto"/>
        <w:ind w:left="142"/>
        <w:jc w:val="both"/>
        <w:rPr>
          <w:rFonts w:eastAsia="Times New Roman" w:cstheme="minorHAnsi"/>
          <w:sz w:val="24"/>
          <w:szCs w:val="24"/>
          <w:lang w:eastAsia="fr-BE"/>
        </w:rPr>
      </w:pPr>
    </w:p>
    <w:p w14:paraId="010953E3" w14:textId="77777777" w:rsidR="005767B4" w:rsidRPr="008F1AE9" w:rsidRDefault="005767B4" w:rsidP="005767B4">
      <w:pPr>
        <w:autoSpaceDE w:val="0"/>
        <w:autoSpaceDN w:val="0"/>
        <w:spacing w:after="0" w:line="240" w:lineRule="auto"/>
        <w:ind w:left="142"/>
        <w:jc w:val="both"/>
        <w:rPr>
          <w:rFonts w:ascii="Calibri" w:eastAsia="Times New Roman" w:hAnsi="Calibri" w:cs="Calibri"/>
          <w:lang w:eastAsia="fr-BE"/>
        </w:rPr>
      </w:pPr>
      <w:r w:rsidRPr="006A2284">
        <w:rPr>
          <w:rFonts w:eastAsia="Times New Roman" w:cstheme="minorHAnsi"/>
          <w:sz w:val="24"/>
          <w:szCs w:val="24"/>
          <w:lang w:eastAsia="fr-BE"/>
        </w:rPr>
        <w:t>La présidente du tribunal vous suggère avec insistance la médiation, vous acceptez à contre cœur. Vous auriez préféré vous battre</w:t>
      </w:r>
      <w:r>
        <w:rPr>
          <w:rFonts w:eastAsia="Times New Roman" w:cstheme="minorHAnsi"/>
          <w:sz w:val="24"/>
          <w:szCs w:val="24"/>
          <w:lang w:eastAsia="fr-BE"/>
        </w:rPr>
        <w:t>.</w:t>
      </w:r>
    </w:p>
    <w:p w14:paraId="5DE3D5A6" w14:textId="77777777" w:rsidR="005767B4" w:rsidRPr="008F1AE9" w:rsidRDefault="005767B4" w:rsidP="005767B4">
      <w:pPr>
        <w:autoSpaceDE w:val="0"/>
        <w:autoSpaceDN w:val="0"/>
        <w:spacing w:after="0" w:line="240" w:lineRule="auto"/>
        <w:ind w:left="142"/>
        <w:jc w:val="both"/>
        <w:rPr>
          <w:rFonts w:ascii="Calibri" w:eastAsia="Times New Roman" w:hAnsi="Calibri" w:cs="Calibri"/>
          <w:lang w:eastAsia="fr-BE"/>
        </w:rPr>
      </w:pPr>
    </w:p>
    <w:bookmarkEnd w:id="0"/>
    <w:p w14:paraId="08882544" w14:textId="77777777" w:rsidR="005767B4" w:rsidRDefault="005767B4" w:rsidP="005767B4">
      <w:pPr>
        <w:spacing w:after="0"/>
        <w:rPr>
          <w:b/>
        </w:rPr>
      </w:pPr>
    </w:p>
    <w:p w14:paraId="2473C594" w14:textId="77777777" w:rsidR="005767B4" w:rsidRDefault="005767B4" w:rsidP="005767B4">
      <w:pPr>
        <w:spacing w:after="0"/>
        <w:rPr>
          <w:b/>
        </w:rPr>
      </w:pPr>
    </w:p>
    <w:p w14:paraId="3BB16A51" w14:textId="77777777" w:rsidR="005767B4" w:rsidRDefault="005767B4" w:rsidP="005767B4">
      <w:pPr>
        <w:spacing w:after="0"/>
        <w:rPr>
          <w:b/>
        </w:rPr>
      </w:pPr>
    </w:p>
    <w:p w14:paraId="19B9F4B2" w14:textId="77777777" w:rsidR="005767B4" w:rsidRDefault="005767B4" w:rsidP="005767B4">
      <w:pPr>
        <w:spacing w:after="0"/>
        <w:rPr>
          <w:b/>
        </w:rPr>
      </w:pPr>
    </w:p>
    <w:p w14:paraId="6A0A461E" w14:textId="07F0E941" w:rsidR="005767B4" w:rsidRPr="000F5708" w:rsidRDefault="005767B4" w:rsidP="005767B4">
      <w:pPr>
        <w:spacing w:after="0"/>
        <w:rPr>
          <w:sz w:val="24"/>
          <w:szCs w:val="24"/>
        </w:rPr>
      </w:pPr>
      <w:r w:rsidRPr="000F5708">
        <w:rPr>
          <w:b/>
          <w:sz w:val="24"/>
          <w:szCs w:val="24"/>
        </w:rPr>
        <w:lastRenderedPageBreak/>
        <w:t>Analysez la situation du point de vue du médiateur.</w:t>
      </w:r>
      <w:r w:rsidRPr="000F5708">
        <w:rPr>
          <w:b/>
          <w:sz w:val="24"/>
          <w:szCs w:val="24"/>
        </w:rPr>
        <w:tab/>
      </w:r>
      <w:r w:rsidRPr="000F5708">
        <w:rPr>
          <w:b/>
          <w:sz w:val="24"/>
          <w:szCs w:val="24"/>
        </w:rPr>
        <w:tab/>
      </w:r>
      <w:r w:rsidRPr="000F5708">
        <w:rPr>
          <w:b/>
          <w:sz w:val="24"/>
          <w:szCs w:val="24"/>
        </w:rPr>
        <w:tab/>
        <w:t xml:space="preserve">            </w:t>
      </w:r>
      <w:r w:rsidRPr="000F5708">
        <w:rPr>
          <w:b/>
          <w:sz w:val="24"/>
          <w:szCs w:val="24"/>
        </w:rPr>
        <w:tab/>
        <w:t xml:space="preserve"> </w:t>
      </w:r>
      <w:r w:rsidRPr="000F5708">
        <w:rPr>
          <w:b/>
          <w:sz w:val="24"/>
          <w:szCs w:val="24"/>
        </w:rPr>
        <w:tab/>
      </w:r>
    </w:p>
    <w:p w14:paraId="1A111F3A" w14:textId="77777777" w:rsidR="005767B4" w:rsidRDefault="005767B4" w:rsidP="005767B4">
      <w:pPr>
        <w:spacing w:after="221"/>
        <w:rPr>
          <w:b/>
        </w:rPr>
      </w:pPr>
      <w:r>
        <w:rPr>
          <w:b/>
        </w:rPr>
        <w:t xml:space="preserve"> </w:t>
      </w:r>
    </w:p>
    <w:p w14:paraId="3F6EA6CD" w14:textId="28CF4121" w:rsidR="005767B4" w:rsidRPr="001D0F5D" w:rsidRDefault="005767B4" w:rsidP="005767B4">
      <w:pPr>
        <w:spacing w:after="221"/>
        <w:rPr>
          <w:rFonts w:cstheme="minorHAnsi"/>
          <w:b/>
          <w:bCs/>
          <w:sz w:val="24"/>
          <w:szCs w:val="24"/>
        </w:rPr>
      </w:pPr>
      <w:r w:rsidRPr="001D0F5D">
        <w:rPr>
          <w:rFonts w:cstheme="minorHAnsi"/>
          <w:b/>
          <w:bCs/>
          <w:sz w:val="24"/>
          <w:szCs w:val="24"/>
        </w:rPr>
        <w:t xml:space="preserve">Vous êtes dans la peau de </w:t>
      </w:r>
      <w:r>
        <w:rPr>
          <w:rFonts w:cstheme="minorHAnsi"/>
          <w:b/>
          <w:bCs/>
          <w:sz w:val="24"/>
          <w:szCs w:val="24"/>
        </w:rPr>
        <w:t>A le travailleur.</w:t>
      </w:r>
      <w:r w:rsidRPr="001D0F5D">
        <w:rPr>
          <w:rFonts w:cstheme="minorHAnsi"/>
          <w:b/>
          <w:bCs/>
          <w:sz w:val="24"/>
          <w:szCs w:val="24"/>
        </w:rPr>
        <w:t xml:space="preserve">  </w:t>
      </w:r>
    </w:p>
    <w:p w14:paraId="1301CBA2" w14:textId="77777777" w:rsidR="005767B4" w:rsidRPr="001D0F5D" w:rsidRDefault="005767B4" w:rsidP="005767B4">
      <w:pPr>
        <w:spacing w:after="0" w:line="240" w:lineRule="auto"/>
        <w:rPr>
          <w:rFonts w:cstheme="minorHAnsi"/>
          <w:sz w:val="24"/>
          <w:szCs w:val="24"/>
        </w:rPr>
      </w:pPr>
      <w:r w:rsidRPr="001D0F5D">
        <w:rPr>
          <w:rFonts w:cstheme="minorHAnsi"/>
          <w:sz w:val="24"/>
          <w:szCs w:val="24"/>
        </w:rPr>
        <w:t xml:space="preserve">A. Quelles sont les attentes de </w:t>
      </w:r>
      <w:r>
        <w:rPr>
          <w:rFonts w:cstheme="minorHAnsi"/>
          <w:sz w:val="24"/>
          <w:szCs w:val="24"/>
        </w:rPr>
        <w:t>A</w:t>
      </w:r>
      <w:r w:rsidRPr="001D0F5D">
        <w:rPr>
          <w:rFonts w:cstheme="minorHAnsi"/>
          <w:sz w:val="24"/>
          <w:szCs w:val="24"/>
        </w:rPr>
        <w:t xml:space="preserve"> ? </w:t>
      </w:r>
    </w:p>
    <w:p w14:paraId="46EDD26E" w14:textId="77777777" w:rsidR="005767B4" w:rsidRPr="001D0F5D" w:rsidRDefault="005767B4" w:rsidP="005767B4">
      <w:pPr>
        <w:spacing w:after="0" w:line="240" w:lineRule="auto"/>
        <w:jc w:val="both"/>
        <w:rPr>
          <w:rFonts w:cstheme="minorHAnsi"/>
          <w:sz w:val="24"/>
          <w:szCs w:val="24"/>
        </w:rPr>
      </w:pPr>
      <w:r w:rsidRPr="001D0F5D">
        <w:rPr>
          <w:rFonts w:cstheme="minorHAnsi"/>
          <w:sz w:val="24"/>
          <w:szCs w:val="24"/>
        </w:rPr>
        <w:t xml:space="preserve">B. Dressez la liste des </w:t>
      </w:r>
      <w:r>
        <w:rPr>
          <w:rFonts w:cstheme="minorHAnsi"/>
          <w:sz w:val="24"/>
          <w:szCs w:val="24"/>
        </w:rPr>
        <w:t>phrases-clé</w:t>
      </w:r>
      <w:r w:rsidRPr="001D0F5D">
        <w:rPr>
          <w:rFonts w:cstheme="minorHAnsi"/>
          <w:sz w:val="24"/>
          <w:szCs w:val="24"/>
        </w:rPr>
        <w:t xml:space="preserve">s avancés par </w:t>
      </w:r>
      <w:r>
        <w:rPr>
          <w:rFonts w:cstheme="minorHAnsi"/>
          <w:sz w:val="24"/>
          <w:szCs w:val="24"/>
        </w:rPr>
        <w:t>A, et évaluez la pertinence de ces phrases</w:t>
      </w:r>
    </w:p>
    <w:p w14:paraId="2CAE91DD" w14:textId="77777777" w:rsidR="005767B4" w:rsidRPr="001D0F5D" w:rsidRDefault="005767B4" w:rsidP="005767B4">
      <w:pPr>
        <w:spacing w:after="0" w:line="240" w:lineRule="auto"/>
        <w:rPr>
          <w:rFonts w:cstheme="minorHAnsi"/>
          <w:sz w:val="24"/>
          <w:szCs w:val="24"/>
        </w:rPr>
      </w:pPr>
      <w:r w:rsidRPr="001D0F5D">
        <w:rPr>
          <w:rFonts w:cstheme="minorHAnsi"/>
          <w:sz w:val="24"/>
          <w:szCs w:val="24"/>
        </w:rPr>
        <w:t xml:space="preserve">C. Formulez deux </w:t>
      </w:r>
      <w:r>
        <w:rPr>
          <w:rFonts w:cstheme="minorHAnsi"/>
          <w:sz w:val="24"/>
          <w:szCs w:val="24"/>
        </w:rPr>
        <w:t xml:space="preserve">phrases-clés </w:t>
      </w:r>
      <w:r w:rsidRPr="001D0F5D">
        <w:rPr>
          <w:rFonts w:cstheme="minorHAnsi"/>
          <w:sz w:val="24"/>
          <w:szCs w:val="24"/>
        </w:rPr>
        <w:t xml:space="preserve">que </w:t>
      </w:r>
      <w:r>
        <w:rPr>
          <w:rFonts w:cstheme="minorHAnsi"/>
          <w:sz w:val="24"/>
          <w:szCs w:val="24"/>
        </w:rPr>
        <w:t xml:space="preserve">B </w:t>
      </w:r>
      <w:r w:rsidRPr="001D0F5D">
        <w:rPr>
          <w:rFonts w:cstheme="minorHAnsi"/>
          <w:sz w:val="24"/>
          <w:szCs w:val="24"/>
        </w:rPr>
        <w:t>« risque » d’avancer</w:t>
      </w:r>
      <w:r>
        <w:rPr>
          <w:rFonts w:cstheme="minorHAnsi"/>
          <w:sz w:val="24"/>
          <w:szCs w:val="24"/>
        </w:rPr>
        <w:t xml:space="preserve">, et évaluez la pertinence de ces phrases ? </w:t>
      </w:r>
    </w:p>
    <w:p w14:paraId="08859D45" w14:textId="77777777" w:rsidR="005767B4" w:rsidRDefault="005767B4"/>
    <w:p w14:paraId="0DB5E11C" w14:textId="77777777" w:rsidR="008B3BDC" w:rsidRDefault="008B3BDC"/>
    <w:p w14:paraId="5EC6AE3B" w14:textId="77777777" w:rsidR="008B3BDC" w:rsidRDefault="008B3BDC"/>
    <w:sectPr w:rsidR="008B3B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B4"/>
    <w:rsid w:val="005767B4"/>
    <w:rsid w:val="008B3BDC"/>
    <w:rsid w:val="00AB4E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F649D"/>
  <w15:chartTrackingRefBased/>
  <w15:docId w15:val="{4B612AFF-92A4-47C4-B26A-213C8AFC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7B4"/>
    <w:rPr>
      <w:kern w:val="0"/>
      <w:lang w:val="fr-BE"/>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B3BDC"/>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79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TotalTime>
  <Pages>3</Pages>
  <Words>759</Words>
  <Characters>4178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MOOR</dc:creator>
  <cp:keywords/>
  <dc:description/>
  <cp:lastModifiedBy>Laurent MOOR</cp:lastModifiedBy>
  <cp:revision>2</cp:revision>
  <dcterms:created xsi:type="dcterms:W3CDTF">2023-12-19T07:10:00Z</dcterms:created>
  <dcterms:modified xsi:type="dcterms:W3CDTF">2023-12-19T07:10:00Z</dcterms:modified>
</cp:coreProperties>
</file>