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6CA61" w14:textId="77777777" w:rsidR="004875B5" w:rsidRDefault="004875B5" w:rsidP="00487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EXERCICE SUR LES AVANTAGES FISCAUX</w:t>
      </w:r>
    </w:p>
    <w:p w14:paraId="1EAEC275" w14:textId="77777777" w:rsidR="004875B5" w:rsidRDefault="004875B5" w:rsidP="004875B5"/>
    <w:p w14:paraId="3166C677" w14:textId="77777777" w:rsidR="004875B5" w:rsidRDefault="004875B5"/>
    <w:p w14:paraId="4ED89367" w14:textId="19A4C1C8" w:rsidR="004875B5" w:rsidRDefault="004875B5">
      <w:r>
        <w:t>Soit un couple marié depuis le 14/03/20</w:t>
      </w:r>
      <w:r w:rsidR="00B95096">
        <w:t>2</w:t>
      </w:r>
      <w:r w:rsidR="00DA0C2D">
        <w:t>3</w:t>
      </w:r>
      <w:r>
        <w:t>.  Ce couple paie une rente alimentaire pour les parents de Madame, d’un montant de 400 EUR par mois, car l</w:t>
      </w:r>
      <w:r w:rsidR="007A1865">
        <w:t>a</w:t>
      </w:r>
      <w:r>
        <w:t xml:space="preserve"> pension </w:t>
      </w:r>
      <w:r w:rsidR="007A1865">
        <w:t xml:space="preserve">de ceux-ci </w:t>
      </w:r>
      <w:r>
        <w:t>ne suffit pas pour payer la maison de repos.  Monsieur a un salaire de 34000 EUR après déduction des cotisations sociales, Madame exerce comme médecin généraliste indépendant et a eu en 20</w:t>
      </w:r>
      <w:r w:rsidR="00B95096">
        <w:t>20</w:t>
      </w:r>
      <w:r>
        <w:t xml:space="preserve"> un montant de 84253,18 EUR de recettes, a payé 9865,44 EUR de cotisations sociales et revendique des frais réels pour un montant de 18546,99 EUR.</w:t>
      </w:r>
    </w:p>
    <w:p w14:paraId="659BBDE4" w14:textId="77777777" w:rsidR="004875B5" w:rsidRDefault="004875B5"/>
    <w:p w14:paraId="22D0CE1D" w14:textId="77777777" w:rsidR="004875B5" w:rsidRDefault="004875B5">
      <w:r>
        <w:t>Veuillez décrire la situation fiscale de ces contribuables, et notamment remplir leur déclaration et déterminer leur base imposable.</w:t>
      </w:r>
    </w:p>
    <w:sectPr w:rsidR="00487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5B5"/>
    <w:rsid w:val="00185C2D"/>
    <w:rsid w:val="002F259C"/>
    <w:rsid w:val="003A3AEA"/>
    <w:rsid w:val="004875B5"/>
    <w:rsid w:val="004F68AA"/>
    <w:rsid w:val="007A1865"/>
    <w:rsid w:val="00B95096"/>
    <w:rsid w:val="00D566CE"/>
    <w:rsid w:val="00DA0C2D"/>
    <w:rsid w:val="00E40887"/>
    <w:rsid w:val="00F57C40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41CB"/>
  <w15:docId w15:val="{EE75E1BA-A400-448C-8982-B4A02EFF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Jean Michel DENIS</cp:lastModifiedBy>
  <cp:revision>14</cp:revision>
  <dcterms:created xsi:type="dcterms:W3CDTF">2014-03-15T09:54:00Z</dcterms:created>
  <dcterms:modified xsi:type="dcterms:W3CDTF">2024-12-05T13:18:00Z</dcterms:modified>
</cp:coreProperties>
</file>