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1BFA0" w14:textId="77777777" w:rsidR="00F771ED" w:rsidRDefault="00F771ED">
      <w:pPr>
        <w:jc w:val="center"/>
        <w:rPr>
          <w:rFonts w:ascii="Arial" w:hAnsi="Arial" w:cs="Arial"/>
          <w:b/>
          <w:sz w:val="26"/>
          <w:szCs w:val="26"/>
        </w:rPr>
      </w:pPr>
      <w:r>
        <w:rPr>
          <w:rFonts w:ascii="Arial" w:hAnsi="Arial" w:cs="Arial"/>
          <w:b/>
          <w:sz w:val="26"/>
          <w:szCs w:val="26"/>
        </w:rPr>
        <w:t>Compte rendu de la réunion de coordination de service du 15 mars 2011</w:t>
      </w:r>
    </w:p>
    <w:p w14:paraId="44B1523D" w14:textId="77777777" w:rsidR="00F771ED" w:rsidRDefault="00F771ED">
      <w:pPr>
        <w:jc w:val="center"/>
        <w:rPr>
          <w:rFonts w:ascii="Arial" w:hAnsi="Arial" w:cs="Arial"/>
          <w:b/>
        </w:rPr>
      </w:pPr>
      <w:r>
        <w:rPr>
          <w:rFonts w:ascii="Arial" w:hAnsi="Arial" w:cs="Arial"/>
          <w:b/>
          <w:sz w:val="26"/>
          <w:szCs w:val="26"/>
        </w:rPr>
        <w:t>au local XXX</w:t>
      </w:r>
    </w:p>
    <w:p w14:paraId="61ACC467" w14:textId="77777777" w:rsidR="00F771ED" w:rsidRDefault="00F771ED">
      <w:pPr>
        <w:tabs>
          <w:tab w:val="left" w:pos="2268"/>
        </w:tabs>
        <w:jc w:val="both"/>
        <w:rPr>
          <w:rFonts w:ascii="Arial" w:hAnsi="Arial" w:cs="Arial"/>
          <w:b/>
        </w:rPr>
      </w:pPr>
      <w:r>
        <w:rPr>
          <w:rFonts w:ascii="Arial" w:hAnsi="Arial" w:cs="Arial"/>
          <w:b/>
        </w:rPr>
        <w:t>Etaient présents</w:t>
      </w:r>
      <w:r>
        <w:rPr>
          <w:rFonts w:ascii="Arial" w:hAnsi="Arial" w:cs="Arial"/>
        </w:rPr>
        <w:t xml:space="preserve"> : </w:t>
      </w:r>
      <w:r w:rsidR="00A42168">
        <w:rPr>
          <w:rFonts w:ascii="Arial" w:hAnsi="Arial" w:cs="Arial"/>
        </w:rPr>
        <w:t>mesdames Muriel</w:t>
      </w:r>
      <w:r>
        <w:rPr>
          <w:rFonts w:ascii="Arial" w:hAnsi="Arial" w:cs="Arial"/>
          <w:b/>
        </w:rPr>
        <w:t xml:space="preserve"> </w:t>
      </w:r>
      <w:proofErr w:type="spellStart"/>
      <w:r>
        <w:rPr>
          <w:rFonts w:ascii="Arial" w:hAnsi="Arial" w:cs="Arial"/>
          <w:b/>
        </w:rPr>
        <w:t>Lagher</w:t>
      </w:r>
      <w:proofErr w:type="spellEnd"/>
      <w:r>
        <w:rPr>
          <w:rFonts w:ascii="Arial" w:hAnsi="Arial" w:cs="Arial"/>
          <w:b/>
        </w:rPr>
        <w:t> </w:t>
      </w:r>
      <w:r>
        <w:rPr>
          <w:rFonts w:ascii="Arial" w:hAnsi="Arial" w:cs="Arial"/>
        </w:rPr>
        <w:t xml:space="preserve"> (Responsable du département et animatrice de la réunion), </w:t>
      </w:r>
      <w:r>
        <w:rPr>
          <w:rFonts w:ascii="Arial" w:hAnsi="Arial" w:cs="Arial"/>
          <w:b/>
        </w:rPr>
        <w:t xml:space="preserve">Luce Daumier  </w:t>
      </w:r>
      <w:r>
        <w:rPr>
          <w:rFonts w:ascii="Arial" w:hAnsi="Arial" w:cs="Arial"/>
        </w:rPr>
        <w:t xml:space="preserve">(Secrétaire),  </w:t>
      </w:r>
      <w:r>
        <w:rPr>
          <w:rFonts w:ascii="Arial" w:hAnsi="Arial" w:cs="Arial"/>
          <w:b/>
        </w:rPr>
        <w:t xml:space="preserve">Julie </w:t>
      </w:r>
      <w:proofErr w:type="spellStart"/>
      <w:r>
        <w:rPr>
          <w:rFonts w:ascii="Arial" w:hAnsi="Arial" w:cs="Arial"/>
          <w:b/>
        </w:rPr>
        <w:t>Vertin</w:t>
      </w:r>
      <w:proofErr w:type="spellEnd"/>
      <w:r>
        <w:rPr>
          <w:rFonts w:ascii="Arial" w:hAnsi="Arial" w:cs="Arial"/>
          <w:b/>
        </w:rPr>
        <w:t xml:space="preserve">  </w:t>
      </w:r>
      <w:r>
        <w:rPr>
          <w:rFonts w:ascii="Arial" w:hAnsi="Arial" w:cs="Arial"/>
        </w:rPr>
        <w:t xml:space="preserve">(Responsable de la communication) et messieurs </w:t>
      </w:r>
      <w:r>
        <w:rPr>
          <w:rFonts w:ascii="Arial" w:hAnsi="Arial" w:cs="Arial"/>
          <w:b/>
        </w:rPr>
        <w:t>François David </w:t>
      </w:r>
      <w:r>
        <w:rPr>
          <w:rFonts w:ascii="Arial" w:hAnsi="Arial" w:cs="Arial"/>
        </w:rPr>
        <w:t xml:space="preserve">(Service comptabilité), </w:t>
      </w:r>
      <w:r>
        <w:rPr>
          <w:rFonts w:ascii="Arial" w:hAnsi="Arial" w:cs="Arial"/>
          <w:b/>
        </w:rPr>
        <w:t xml:space="preserve">Francis Duprat  </w:t>
      </w:r>
      <w:r>
        <w:rPr>
          <w:rFonts w:ascii="Arial" w:hAnsi="Arial" w:cs="Arial"/>
        </w:rPr>
        <w:t xml:space="preserve">(Responsable du service commercial), </w:t>
      </w:r>
      <w:r>
        <w:rPr>
          <w:rFonts w:ascii="Arial" w:hAnsi="Arial" w:cs="Arial"/>
          <w:b/>
        </w:rPr>
        <w:t xml:space="preserve">Max </w:t>
      </w:r>
      <w:proofErr w:type="spellStart"/>
      <w:r>
        <w:rPr>
          <w:rFonts w:ascii="Arial" w:hAnsi="Arial" w:cs="Arial"/>
          <w:b/>
        </w:rPr>
        <w:t>Zetin</w:t>
      </w:r>
      <w:proofErr w:type="spellEnd"/>
      <w:r>
        <w:rPr>
          <w:rFonts w:ascii="Arial" w:hAnsi="Arial" w:cs="Arial"/>
          <w:b/>
        </w:rPr>
        <w:t xml:space="preserve">  </w:t>
      </w:r>
      <w:r>
        <w:rPr>
          <w:rFonts w:ascii="Arial" w:hAnsi="Arial" w:cs="Arial"/>
        </w:rPr>
        <w:t>(Responsable de la sécurité).</w:t>
      </w:r>
    </w:p>
    <w:p w14:paraId="3BF77FE1" w14:textId="77777777" w:rsidR="00F771ED" w:rsidRDefault="00F771ED">
      <w:pPr>
        <w:tabs>
          <w:tab w:val="left" w:pos="2268"/>
        </w:tabs>
        <w:jc w:val="both"/>
        <w:rPr>
          <w:rFonts w:ascii="Arial" w:hAnsi="Arial" w:cs="Arial"/>
        </w:rPr>
      </w:pPr>
      <w:r>
        <w:rPr>
          <w:rFonts w:ascii="Arial" w:hAnsi="Arial" w:cs="Arial"/>
          <w:b/>
        </w:rPr>
        <w:t>Ordre du jour :</w:t>
      </w:r>
    </w:p>
    <w:p w14:paraId="20F1BA20" w14:textId="77777777" w:rsidR="00F771ED" w:rsidRDefault="00F771ED">
      <w:pPr>
        <w:pStyle w:val="ListParagraph"/>
        <w:numPr>
          <w:ilvl w:val="0"/>
          <w:numId w:val="2"/>
        </w:numPr>
        <w:tabs>
          <w:tab w:val="left" w:pos="2268"/>
        </w:tabs>
        <w:jc w:val="both"/>
        <w:rPr>
          <w:rFonts w:ascii="Arial" w:hAnsi="Arial" w:cs="Arial"/>
        </w:rPr>
      </w:pPr>
      <w:r>
        <w:rPr>
          <w:rFonts w:ascii="Arial" w:hAnsi="Arial" w:cs="Arial"/>
        </w:rPr>
        <w:t>Lancement du nouveau produit "</w:t>
      </w:r>
      <w:proofErr w:type="spellStart"/>
      <w:r>
        <w:rPr>
          <w:rFonts w:ascii="Arial" w:hAnsi="Arial" w:cs="Arial"/>
        </w:rPr>
        <w:t>Isotoutpetit</w:t>
      </w:r>
      <w:proofErr w:type="spellEnd"/>
      <w:r>
        <w:rPr>
          <w:rFonts w:ascii="Arial" w:hAnsi="Arial" w:cs="Arial"/>
        </w:rPr>
        <w:t>"</w:t>
      </w:r>
    </w:p>
    <w:p w14:paraId="747E19DD" w14:textId="77777777" w:rsidR="00F771ED" w:rsidRDefault="00F771ED">
      <w:pPr>
        <w:pStyle w:val="ListParagraph"/>
        <w:numPr>
          <w:ilvl w:val="0"/>
          <w:numId w:val="2"/>
        </w:numPr>
        <w:tabs>
          <w:tab w:val="left" w:pos="2268"/>
        </w:tabs>
        <w:jc w:val="both"/>
        <w:rPr>
          <w:rFonts w:ascii="Arial" w:hAnsi="Arial" w:cs="Arial"/>
        </w:rPr>
      </w:pPr>
      <w:r>
        <w:rPr>
          <w:rFonts w:ascii="Arial" w:hAnsi="Arial" w:cs="Arial"/>
        </w:rPr>
        <w:t>Problèmes de vols de matériel informatique</w:t>
      </w:r>
    </w:p>
    <w:p w14:paraId="24B334FD" w14:textId="77777777" w:rsidR="00F771ED" w:rsidRDefault="00F771ED">
      <w:pPr>
        <w:pStyle w:val="ListParagraph"/>
        <w:numPr>
          <w:ilvl w:val="0"/>
          <w:numId w:val="2"/>
        </w:numPr>
        <w:tabs>
          <w:tab w:val="left" w:pos="2268"/>
        </w:tabs>
        <w:jc w:val="both"/>
        <w:rPr>
          <w:rFonts w:ascii="Arial" w:hAnsi="Arial" w:cs="Arial"/>
          <w:b/>
          <w:sz w:val="24"/>
          <w:szCs w:val="24"/>
        </w:rPr>
      </w:pPr>
      <w:r>
        <w:rPr>
          <w:rFonts w:ascii="Arial" w:hAnsi="Arial" w:cs="Arial"/>
        </w:rPr>
        <w:t>VAE</w:t>
      </w:r>
    </w:p>
    <w:p w14:paraId="0A049193" w14:textId="77777777" w:rsidR="00F771ED" w:rsidRDefault="00F771ED">
      <w:pPr>
        <w:tabs>
          <w:tab w:val="left" w:pos="2268"/>
        </w:tabs>
        <w:jc w:val="both"/>
        <w:rPr>
          <w:rFonts w:ascii="Arial" w:hAnsi="Arial" w:cs="Arial"/>
          <w:b/>
        </w:rPr>
      </w:pPr>
      <w:r>
        <w:rPr>
          <w:rFonts w:ascii="Arial" w:hAnsi="Arial" w:cs="Arial"/>
          <w:b/>
          <w:sz w:val="24"/>
          <w:szCs w:val="24"/>
        </w:rPr>
        <w:t>1.  Lancement du nouveau produit "</w:t>
      </w:r>
      <w:proofErr w:type="spellStart"/>
      <w:r>
        <w:rPr>
          <w:rFonts w:ascii="Arial" w:hAnsi="Arial" w:cs="Arial"/>
          <w:b/>
          <w:sz w:val="24"/>
          <w:szCs w:val="24"/>
        </w:rPr>
        <w:t>Isotoutpetit</w:t>
      </w:r>
      <w:proofErr w:type="spellEnd"/>
      <w:r>
        <w:rPr>
          <w:rFonts w:ascii="Arial" w:hAnsi="Arial" w:cs="Arial"/>
          <w:b/>
          <w:sz w:val="24"/>
          <w:szCs w:val="24"/>
        </w:rPr>
        <w:t>"</w:t>
      </w:r>
    </w:p>
    <w:p w14:paraId="6C5168B3" w14:textId="77777777" w:rsidR="00F771ED" w:rsidRDefault="00F771ED">
      <w:pPr>
        <w:tabs>
          <w:tab w:val="left" w:pos="2268"/>
        </w:tabs>
        <w:jc w:val="both"/>
        <w:rPr>
          <w:rFonts w:ascii="Arial" w:hAnsi="Arial" w:cs="Arial"/>
        </w:rPr>
      </w:pPr>
      <w:r>
        <w:rPr>
          <w:rFonts w:ascii="Arial" w:hAnsi="Arial" w:cs="Arial"/>
          <w:b/>
        </w:rPr>
        <w:t xml:space="preserve">a. État de la situation </w:t>
      </w:r>
    </w:p>
    <w:p w14:paraId="0A2A92FE" w14:textId="77777777" w:rsidR="00F771ED" w:rsidRDefault="00F771ED">
      <w:pPr>
        <w:tabs>
          <w:tab w:val="left" w:pos="2268"/>
        </w:tabs>
        <w:jc w:val="both"/>
        <w:rPr>
          <w:rFonts w:ascii="Arial" w:hAnsi="Arial" w:cs="Arial"/>
          <w:b/>
        </w:rPr>
      </w:pPr>
      <w:r>
        <w:rPr>
          <w:rFonts w:ascii="Arial" w:hAnsi="Arial" w:cs="Arial"/>
        </w:rPr>
        <w:t xml:space="preserve">Julie </w:t>
      </w:r>
      <w:proofErr w:type="spellStart"/>
      <w:r>
        <w:rPr>
          <w:rFonts w:ascii="Arial" w:hAnsi="Arial" w:cs="Arial"/>
        </w:rPr>
        <w:t>Vertin</w:t>
      </w:r>
      <w:proofErr w:type="spellEnd"/>
      <w:r>
        <w:rPr>
          <w:rFonts w:ascii="Arial" w:hAnsi="Arial" w:cs="Arial"/>
        </w:rPr>
        <w:t xml:space="preserve"> présente </w:t>
      </w:r>
      <w:r w:rsidR="00A42168">
        <w:rPr>
          <w:rFonts w:ascii="Arial" w:hAnsi="Arial" w:cs="Arial"/>
        </w:rPr>
        <w:t>la nouvelle</w:t>
      </w:r>
      <w:r>
        <w:rPr>
          <w:rFonts w:ascii="Arial" w:hAnsi="Arial" w:cs="Arial"/>
        </w:rPr>
        <w:t xml:space="preserve"> boîte de conservation des aliments qui a la particularité d'empêcher l'humidité et qui est tout à fait modulable. La campagne de publicité commence </w:t>
      </w:r>
      <w:r w:rsidR="00A42168">
        <w:rPr>
          <w:rFonts w:ascii="Arial" w:hAnsi="Arial" w:cs="Arial"/>
        </w:rPr>
        <w:t>le 06</w:t>
      </w:r>
      <w:r>
        <w:rPr>
          <w:rFonts w:ascii="Arial" w:hAnsi="Arial" w:cs="Arial"/>
        </w:rPr>
        <w:t xml:space="preserve"> avril prochain par des spots télévisuels et des publicités dans des magazines professionnels. Julie </w:t>
      </w:r>
      <w:proofErr w:type="spellStart"/>
      <w:r>
        <w:rPr>
          <w:rFonts w:ascii="Arial" w:hAnsi="Arial" w:cs="Arial"/>
        </w:rPr>
        <w:t>Vertin</w:t>
      </w:r>
      <w:proofErr w:type="spellEnd"/>
      <w:r>
        <w:rPr>
          <w:rFonts w:ascii="Arial" w:hAnsi="Arial" w:cs="Arial"/>
        </w:rPr>
        <w:t xml:space="preserve"> souhaite </w:t>
      </w:r>
      <w:r w:rsidR="00A42168">
        <w:rPr>
          <w:rFonts w:ascii="Arial" w:hAnsi="Arial" w:cs="Arial"/>
        </w:rPr>
        <w:t>également organiser</w:t>
      </w:r>
      <w:r>
        <w:rPr>
          <w:rFonts w:ascii="Arial" w:hAnsi="Arial" w:cs="Arial"/>
        </w:rPr>
        <w:t xml:space="preserve"> un petit déjeuner le même jour et demande de l'aide à ses collègues. </w:t>
      </w:r>
    </w:p>
    <w:p w14:paraId="1E55C669" w14:textId="77777777" w:rsidR="00F771ED" w:rsidRDefault="00F771ED">
      <w:pPr>
        <w:tabs>
          <w:tab w:val="left" w:pos="2268"/>
        </w:tabs>
        <w:jc w:val="both"/>
        <w:rPr>
          <w:rFonts w:ascii="Arial" w:hAnsi="Arial" w:cs="Arial"/>
        </w:rPr>
      </w:pPr>
      <w:r>
        <w:rPr>
          <w:rFonts w:ascii="Arial" w:hAnsi="Arial" w:cs="Arial"/>
          <w:b/>
        </w:rPr>
        <w:t>b. Les différents points à régler</w:t>
      </w:r>
    </w:p>
    <w:p w14:paraId="5BA95D18" w14:textId="77777777" w:rsidR="00F771ED" w:rsidRDefault="00F771ED">
      <w:pPr>
        <w:tabs>
          <w:tab w:val="left" w:pos="2268"/>
        </w:tabs>
        <w:jc w:val="both"/>
        <w:rPr>
          <w:rFonts w:ascii="Arial" w:hAnsi="Arial" w:cs="Arial"/>
        </w:rPr>
      </w:pPr>
      <w:r>
        <w:rPr>
          <w:rFonts w:ascii="Arial" w:hAnsi="Arial" w:cs="Arial"/>
        </w:rPr>
        <w:t xml:space="preserve">-  Max </w:t>
      </w:r>
      <w:proofErr w:type="spellStart"/>
      <w:r>
        <w:rPr>
          <w:rFonts w:ascii="Arial" w:hAnsi="Arial" w:cs="Arial"/>
        </w:rPr>
        <w:t>Zetin</w:t>
      </w:r>
      <w:proofErr w:type="spellEnd"/>
      <w:r>
        <w:rPr>
          <w:rFonts w:ascii="Arial" w:hAnsi="Arial" w:cs="Arial"/>
        </w:rPr>
        <w:t xml:space="preserve"> émet l'idée que le nom est peut-être trop long.  Luce Daumier lui répond que la cible a bien été étudiée, et qu'ils vont </w:t>
      </w:r>
      <w:r w:rsidR="00A42168">
        <w:rPr>
          <w:rFonts w:ascii="Arial" w:hAnsi="Arial" w:cs="Arial"/>
        </w:rPr>
        <w:t>communiquer avec</w:t>
      </w:r>
      <w:r>
        <w:rPr>
          <w:rFonts w:ascii="Arial" w:hAnsi="Arial" w:cs="Arial"/>
        </w:rPr>
        <w:t xml:space="preserve"> un personnage (un mille-pattes) qu'ils ont la volonté de rendre aussi familier que le Marsupilami.  </w:t>
      </w:r>
    </w:p>
    <w:p w14:paraId="0B654F58" w14:textId="77777777" w:rsidR="00F771ED" w:rsidRDefault="00F771ED">
      <w:pPr>
        <w:tabs>
          <w:tab w:val="left" w:pos="2268"/>
        </w:tabs>
        <w:jc w:val="both"/>
        <w:rPr>
          <w:rFonts w:ascii="Arial" w:hAnsi="Arial" w:cs="Arial"/>
        </w:rPr>
      </w:pPr>
      <w:r>
        <w:rPr>
          <w:rFonts w:ascii="Arial" w:hAnsi="Arial" w:cs="Arial"/>
        </w:rPr>
        <w:t xml:space="preserve">-  En ce qui concerne le traiteur, François David propose le chef de leur restaurant pour réduire les coûts, </w:t>
      </w:r>
      <w:r w:rsidR="00A42168">
        <w:rPr>
          <w:rFonts w:ascii="Arial" w:hAnsi="Arial" w:cs="Arial"/>
        </w:rPr>
        <w:t>mais Luce</w:t>
      </w:r>
      <w:r>
        <w:rPr>
          <w:rFonts w:ascii="Arial" w:hAnsi="Arial" w:cs="Arial"/>
        </w:rPr>
        <w:t xml:space="preserve"> Daumier n'y est pas favorable. Elle juge les prestations du chef trop banales et estime que pour un événement de ce type, un autre traiteur, même un peu plus cher, serait préférable. Elle suggère alors un jeune traiteur qui vient de créer son entreprise et qui propose des produits originaux de même que quelques spécialités étrangères. Elle souligne également son goût très sûr et le côté esthétique de ses présentations. Tous les participants approuvent le choix de Luce Daumier.</w:t>
      </w:r>
    </w:p>
    <w:p w14:paraId="48A18C7B" w14:textId="77777777" w:rsidR="00F771ED" w:rsidRDefault="00F771ED">
      <w:pPr>
        <w:tabs>
          <w:tab w:val="left" w:pos="2268"/>
        </w:tabs>
        <w:jc w:val="both"/>
        <w:rPr>
          <w:rFonts w:ascii="Arial" w:hAnsi="Arial" w:cs="Arial"/>
          <w:b/>
        </w:rPr>
      </w:pPr>
      <w:r>
        <w:rPr>
          <w:rFonts w:ascii="Arial" w:hAnsi="Arial" w:cs="Arial"/>
        </w:rPr>
        <w:t>- La liste des invités serait composée des responsables achats des meilleurs clients et de deux ou trois journalistes, soit, au total, une cinquantaine de personne</w:t>
      </w:r>
      <w:r w:rsidR="000B6A04">
        <w:rPr>
          <w:rFonts w:ascii="Arial" w:hAnsi="Arial" w:cs="Arial"/>
        </w:rPr>
        <w:t>s</w:t>
      </w:r>
      <w:r>
        <w:rPr>
          <w:rFonts w:ascii="Arial" w:hAnsi="Arial" w:cs="Arial"/>
        </w:rPr>
        <w:t xml:space="preserve">.  Julie </w:t>
      </w:r>
      <w:proofErr w:type="spellStart"/>
      <w:r>
        <w:rPr>
          <w:rFonts w:ascii="Arial" w:hAnsi="Arial" w:cs="Arial"/>
        </w:rPr>
        <w:t>Vertin</w:t>
      </w:r>
      <w:proofErr w:type="spellEnd"/>
      <w:r>
        <w:rPr>
          <w:rFonts w:ascii="Arial" w:hAnsi="Arial" w:cs="Arial"/>
        </w:rPr>
        <w:t xml:space="preserve"> demande dès lors à ses </w:t>
      </w:r>
      <w:r w:rsidR="00A42168">
        <w:rPr>
          <w:rFonts w:ascii="Arial" w:hAnsi="Arial" w:cs="Arial"/>
        </w:rPr>
        <w:t>assistants</w:t>
      </w:r>
      <w:r>
        <w:rPr>
          <w:rFonts w:ascii="Arial" w:hAnsi="Arial" w:cs="Arial"/>
        </w:rPr>
        <w:t xml:space="preserve"> de compléter éventuellement la liste avec des invités supplémentaires auxquels elle n'aurait pas pensé. Francis Duprat et Muriel </w:t>
      </w:r>
      <w:proofErr w:type="spellStart"/>
      <w:r>
        <w:rPr>
          <w:rFonts w:ascii="Arial" w:hAnsi="Arial" w:cs="Arial"/>
        </w:rPr>
        <w:t>Lagher</w:t>
      </w:r>
      <w:proofErr w:type="spellEnd"/>
      <w:r>
        <w:rPr>
          <w:rFonts w:ascii="Arial" w:hAnsi="Arial" w:cs="Arial"/>
        </w:rPr>
        <w:t xml:space="preserve"> lui assurent qu'ils lui </w:t>
      </w:r>
      <w:r w:rsidR="00A42168">
        <w:rPr>
          <w:rFonts w:ascii="Arial" w:hAnsi="Arial" w:cs="Arial"/>
        </w:rPr>
        <w:t>enverront quelques</w:t>
      </w:r>
      <w:r>
        <w:rPr>
          <w:rFonts w:ascii="Arial" w:hAnsi="Arial" w:cs="Arial"/>
        </w:rPr>
        <w:t xml:space="preserve"> noms supplémentaires pour le début de la semaine suivante.</w:t>
      </w:r>
    </w:p>
    <w:p w14:paraId="78971648" w14:textId="77777777" w:rsidR="00F771ED" w:rsidRDefault="00F771ED">
      <w:pPr>
        <w:tabs>
          <w:tab w:val="left" w:pos="2268"/>
        </w:tabs>
        <w:jc w:val="both"/>
        <w:rPr>
          <w:rFonts w:ascii="Arial" w:hAnsi="Arial" w:cs="Arial"/>
        </w:rPr>
      </w:pPr>
      <w:r>
        <w:rPr>
          <w:rFonts w:ascii="Arial" w:hAnsi="Arial" w:cs="Arial"/>
          <w:b/>
        </w:rPr>
        <w:t>c. Échéances et tâches de chacun</w:t>
      </w:r>
    </w:p>
    <w:p w14:paraId="573ED2EC" w14:textId="77777777" w:rsidR="00F771ED" w:rsidRDefault="00F771ED">
      <w:pPr>
        <w:jc w:val="both"/>
        <w:rPr>
          <w:rFonts w:ascii="Arial" w:hAnsi="Arial" w:cs="Arial"/>
        </w:rPr>
      </w:pPr>
      <w:r>
        <w:rPr>
          <w:rFonts w:ascii="Arial" w:hAnsi="Arial" w:cs="Arial"/>
        </w:rPr>
        <w:t xml:space="preserve">- Max </w:t>
      </w:r>
      <w:proofErr w:type="spellStart"/>
      <w:r>
        <w:rPr>
          <w:rFonts w:ascii="Arial" w:hAnsi="Arial" w:cs="Arial"/>
        </w:rPr>
        <w:t>Zetin</w:t>
      </w:r>
      <w:proofErr w:type="spellEnd"/>
      <w:r>
        <w:rPr>
          <w:rFonts w:ascii="Arial" w:hAnsi="Arial" w:cs="Arial"/>
        </w:rPr>
        <w:t xml:space="preserve"> se propose pour la logistique : installation du matériel.</w:t>
      </w:r>
    </w:p>
    <w:p w14:paraId="202E90DC" w14:textId="77777777" w:rsidR="00F771ED" w:rsidRDefault="00F771ED">
      <w:pPr>
        <w:jc w:val="both"/>
        <w:rPr>
          <w:rFonts w:ascii="Arial" w:hAnsi="Arial" w:cs="Arial"/>
          <w:b/>
          <w:sz w:val="24"/>
          <w:szCs w:val="24"/>
        </w:rPr>
      </w:pPr>
      <w:r>
        <w:rPr>
          <w:rFonts w:ascii="Arial" w:hAnsi="Arial" w:cs="Arial"/>
        </w:rPr>
        <w:t xml:space="preserve">- Luce Daumier et Julie </w:t>
      </w:r>
      <w:proofErr w:type="spellStart"/>
      <w:r>
        <w:rPr>
          <w:rFonts w:ascii="Arial" w:hAnsi="Arial" w:cs="Arial"/>
        </w:rPr>
        <w:t>Vertin</w:t>
      </w:r>
      <w:proofErr w:type="spellEnd"/>
      <w:r>
        <w:rPr>
          <w:rFonts w:ascii="Arial" w:hAnsi="Arial" w:cs="Arial"/>
        </w:rPr>
        <w:t xml:space="preserve"> se chargent de prendre contact avec le traiteur et de le réserver pour le 06 avril. Elles s'occuperont également de l'envoi des cartons d'invitation.</w:t>
      </w:r>
    </w:p>
    <w:p w14:paraId="35781BB1" w14:textId="77777777" w:rsidR="00865229" w:rsidRDefault="00865229">
      <w:pPr>
        <w:jc w:val="both"/>
        <w:rPr>
          <w:rFonts w:ascii="Arial" w:hAnsi="Arial" w:cs="Arial"/>
          <w:b/>
          <w:sz w:val="24"/>
          <w:szCs w:val="24"/>
        </w:rPr>
      </w:pPr>
    </w:p>
    <w:p w14:paraId="5BCB31FC" w14:textId="77777777" w:rsidR="00865229" w:rsidRDefault="00865229">
      <w:pPr>
        <w:jc w:val="both"/>
        <w:rPr>
          <w:rFonts w:ascii="Arial" w:hAnsi="Arial" w:cs="Arial"/>
          <w:b/>
          <w:sz w:val="24"/>
          <w:szCs w:val="24"/>
        </w:rPr>
      </w:pPr>
    </w:p>
    <w:p w14:paraId="1D4984D7" w14:textId="77777777" w:rsidR="00F771ED" w:rsidRDefault="00F771ED">
      <w:pPr>
        <w:jc w:val="both"/>
        <w:rPr>
          <w:rFonts w:ascii="Arial" w:hAnsi="Arial" w:cs="Arial"/>
        </w:rPr>
      </w:pPr>
      <w:r>
        <w:rPr>
          <w:rFonts w:ascii="Arial" w:hAnsi="Arial" w:cs="Arial"/>
          <w:b/>
          <w:sz w:val="24"/>
          <w:szCs w:val="24"/>
        </w:rPr>
        <w:lastRenderedPageBreak/>
        <w:t>2. Vols de matériel informatique</w:t>
      </w:r>
    </w:p>
    <w:p w14:paraId="2879DBFD" w14:textId="77777777" w:rsidR="00F771ED" w:rsidRDefault="00F771ED">
      <w:pPr>
        <w:jc w:val="both"/>
        <w:rPr>
          <w:rFonts w:ascii="Arial" w:hAnsi="Arial" w:cs="Arial"/>
        </w:rPr>
      </w:pPr>
      <w:r>
        <w:rPr>
          <w:rFonts w:ascii="Arial" w:hAnsi="Arial" w:cs="Arial"/>
        </w:rPr>
        <w:t>a. Description :</w:t>
      </w:r>
    </w:p>
    <w:p w14:paraId="65F92F02" w14:textId="77777777" w:rsidR="00F771ED" w:rsidRDefault="00F771ED">
      <w:pPr>
        <w:jc w:val="both"/>
        <w:rPr>
          <w:rFonts w:ascii="Arial" w:hAnsi="Arial" w:cs="Arial"/>
        </w:rPr>
      </w:pPr>
      <w:r>
        <w:rPr>
          <w:rFonts w:ascii="Arial" w:hAnsi="Arial" w:cs="Arial"/>
        </w:rPr>
        <w:t xml:space="preserve">Max </w:t>
      </w:r>
      <w:proofErr w:type="spellStart"/>
      <w:r>
        <w:rPr>
          <w:rFonts w:ascii="Arial" w:hAnsi="Arial" w:cs="Arial"/>
        </w:rPr>
        <w:t>Zetin</w:t>
      </w:r>
      <w:proofErr w:type="spellEnd"/>
      <w:r>
        <w:rPr>
          <w:rFonts w:ascii="Arial" w:hAnsi="Arial" w:cs="Arial"/>
        </w:rPr>
        <w:t xml:space="preserve"> informe les participants du vol de matériel informatique provenant de trois salles de formation (un vidéo projecteur, deux micro-portables et un grand écran plat). Ces vols ont été commis à un mois d'intervalle et  ont eu lieu en pleine journée. Il admet cependant que, malgré un barrage effectué par une société de gardiennage à l'entrée du building, l'immeuble est quand même occupé par 7 sociétés et que donc, la circulation est constante sur les 11 étages. François David ajoute que le montant de ces vols est estimé à 5000 euros.</w:t>
      </w:r>
    </w:p>
    <w:p w14:paraId="238D3F1D" w14:textId="77777777" w:rsidR="00F771ED" w:rsidRDefault="00F771ED">
      <w:pPr>
        <w:jc w:val="both"/>
        <w:rPr>
          <w:rFonts w:ascii="Arial" w:hAnsi="Arial" w:cs="Arial"/>
        </w:rPr>
      </w:pPr>
      <w:r>
        <w:rPr>
          <w:rFonts w:ascii="Arial" w:hAnsi="Arial" w:cs="Arial"/>
        </w:rPr>
        <w:t>b. Suggestions :</w:t>
      </w:r>
    </w:p>
    <w:p w14:paraId="7CBAF7C6" w14:textId="77777777" w:rsidR="00F771ED" w:rsidRDefault="00F771ED">
      <w:pPr>
        <w:jc w:val="both"/>
        <w:rPr>
          <w:rFonts w:ascii="Arial" w:hAnsi="Arial" w:cs="Arial"/>
        </w:rPr>
      </w:pPr>
      <w:r>
        <w:rPr>
          <w:rFonts w:ascii="Arial" w:hAnsi="Arial" w:cs="Arial"/>
        </w:rPr>
        <w:t xml:space="preserve">Max </w:t>
      </w:r>
      <w:proofErr w:type="spellStart"/>
      <w:r>
        <w:rPr>
          <w:rFonts w:ascii="Arial" w:hAnsi="Arial" w:cs="Arial"/>
        </w:rPr>
        <w:t>Zetin</w:t>
      </w:r>
      <w:proofErr w:type="spellEnd"/>
      <w:r>
        <w:rPr>
          <w:rFonts w:ascii="Arial" w:hAnsi="Arial" w:cs="Arial"/>
        </w:rPr>
        <w:t xml:space="preserve"> propose d'installer une porte avec un code pour les salles de formations. Pour éviter que tout le monde connaisse ce code, il suffirait de le changer tous les mois. Julie </w:t>
      </w:r>
      <w:proofErr w:type="spellStart"/>
      <w:r>
        <w:rPr>
          <w:rFonts w:ascii="Arial" w:hAnsi="Arial" w:cs="Arial"/>
        </w:rPr>
        <w:t>Vertin</w:t>
      </w:r>
      <w:proofErr w:type="spellEnd"/>
      <w:r>
        <w:rPr>
          <w:rFonts w:ascii="Arial" w:hAnsi="Arial" w:cs="Arial"/>
        </w:rPr>
        <w:t xml:space="preserve"> pense que cette solution serait très compliquée dans la pratique. Elle suggère donc d'accéder aux salles à l'aide de badges que seuls les membres de la société possèderaient. Même s'il ne croit pas cette solution entièrement fiable, Max </w:t>
      </w:r>
      <w:proofErr w:type="spellStart"/>
      <w:r>
        <w:rPr>
          <w:rFonts w:ascii="Arial" w:hAnsi="Arial" w:cs="Arial"/>
        </w:rPr>
        <w:t>Zetin</w:t>
      </w:r>
      <w:proofErr w:type="spellEnd"/>
      <w:r>
        <w:rPr>
          <w:rFonts w:ascii="Arial" w:hAnsi="Arial" w:cs="Arial"/>
        </w:rPr>
        <w:t xml:space="preserve"> concède qu'elle est cependant plus pratique et rationnelle. Les autres participants approuvent cette suggestion.</w:t>
      </w:r>
    </w:p>
    <w:p w14:paraId="2BC068A2" w14:textId="77777777" w:rsidR="00F771ED" w:rsidRDefault="00F771ED">
      <w:pPr>
        <w:jc w:val="both"/>
        <w:rPr>
          <w:rFonts w:ascii="Arial" w:hAnsi="Arial" w:cs="Arial"/>
        </w:rPr>
      </w:pPr>
      <w:r>
        <w:rPr>
          <w:rFonts w:ascii="Arial" w:hAnsi="Arial" w:cs="Arial"/>
        </w:rPr>
        <w:t>c. Mise en pratique :</w:t>
      </w:r>
    </w:p>
    <w:p w14:paraId="0F7AD284" w14:textId="77777777" w:rsidR="00F771ED" w:rsidRDefault="00F771ED">
      <w:pPr>
        <w:jc w:val="both"/>
        <w:rPr>
          <w:rFonts w:ascii="Arial" w:hAnsi="Arial" w:cs="Arial"/>
          <w:b/>
          <w:bCs/>
          <w:sz w:val="24"/>
          <w:szCs w:val="24"/>
        </w:rPr>
      </w:pPr>
      <w:r>
        <w:rPr>
          <w:rFonts w:ascii="Arial" w:hAnsi="Arial" w:cs="Arial"/>
        </w:rPr>
        <w:t xml:space="preserve">François David se propose de chercher une société active dans le domaine et de demander des devis. Max </w:t>
      </w:r>
      <w:proofErr w:type="spellStart"/>
      <w:r>
        <w:rPr>
          <w:rFonts w:ascii="Arial" w:hAnsi="Arial" w:cs="Arial"/>
        </w:rPr>
        <w:t>Zetin</w:t>
      </w:r>
      <w:proofErr w:type="spellEnd"/>
      <w:r>
        <w:rPr>
          <w:rFonts w:ascii="Arial" w:hAnsi="Arial" w:cs="Arial"/>
        </w:rPr>
        <w:t xml:space="preserve"> souhaite qu'une décision soit prise au plus vite pour endiguer le phénomène et demande donc des résultats pour le mois prochain.</w:t>
      </w:r>
    </w:p>
    <w:p w14:paraId="75EAC640" w14:textId="77777777" w:rsidR="00F771ED" w:rsidRDefault="00F771ED">
      <w:pPr>
        <w:jc w:val="both"/>
        <w:rPr>
          <w:rFonts w:ascii="Arial" w:hAnsi="Arial" w:cs="Arial"/>
        </w:rPr>
      </w:pPr>
      <w:r>
        <w:rPr>
          <w:rFonts w:ascii="Arial" w:hAnsi="Arial" w:cs="Arial"/>
          <w:b/>
          <w:bCs/>
          <w:sz w:val="24"/>
          <w:szCs w:val="24"/>
        </w:rPr>
        <w:t>3. Les VAE (validation des acquis professionnels)</w:t>
      </w:r>
    </w:p>
    <w:p w14:paraId="4AC47D36" w14:textId="77777777" w:rsidR="00F771ED" w:rsidRDefault="00F771ED">
      <w:pPr>
        <w:jc w:val="both"/>
        <w:rPr>
          <w:rFonts w:ascii="Arial" w:hAnsi="Arial" w:cs="Arial"/>
        </w:rPr>
      </w:pPr>
      <w:r>
        <w:rPr>
          <w:rFonts w:ascii="Arial" w:hAnsi="Arial" w:cs="Arial"/>
        </w:rPr>
        <w:t xml:space="preserve">Luce Daumier fait part du souhait de certaines personnes d'obtenir des renseignements sur ces VAE. Muriel </w:t>
      </w:r>
      <w:proofErr w:type="spellStart"/>
      <w:r>
        <w:rPr>
          <w:rFonts w:ascii="Arial" w:hAnsi="Arial" w:cs="Arial"/>
        </w:rPr>
        <w:t>Lagher</w:t>
      </w:r>
      <w:proofErr w:type="spellEnd"/>
      <w:r>
        <w:rPr>
          <w:rFonts w:ascii="Arial" w:hAnsi="Arial" w:cs="Arial"/>
        </w:rPr>
        <w:t xml:space="preserve"> approuve la démarche qu'elle estime très dynamique et motivante. Afin de lancer une procédure cette année, elle demande à François David de constituer un dossier sur les organismes accrédités à ce sujet.</w:t>
      </w:r>
    </w:p>
    <w:p w14:paraId="6F04531C" w14:textId="77777777" w:rsidR="00F771ED" w:rsidRDefault="00F771ED">
      <w:pPr>
        <w:jc w:val="both"/>
        <w:rPr>
          <w:rFonts w:ascii="Arial" w:hAnsi="Arial" w:cs="Arial"/>
        </w:rPr>
      </w:pPr>
      <w:r>
        <w:rPr>
          <w:rFonts w:ascii="Arial" w:hAnsi="Arial" w:cs="Arial"/>
        </w:rPr>
        <w:t xml:space="preserve">Muriel </w:t>
      </w:r>
      <w:proofErr w:type="spellStart"/>
      <w:r>
        <w:rPr>
          <w:rFonts w:ascii="Arial" w:hAnsi="Arial" w:cs="Arial"/>
        </w:rPr>
        <w:t>Lagher</w:t>
      </w:r>
      <w:proofErr w:type="spellEnd"/>
      <w:r>
        <w:rPr>
          <w:rFonts w:ascii="Arial" w:hAnsi="Arial" w:cs="Arial"/>
        </w:rPr>
        <w:t xml:space="preserve"> met fin à la réunion peu avant 11h car tous les participants sont conviés à la réunion générale du groupe qui commence à 11h précise.</w:t>
      </w:r>
    </w:p>
    <w:p w14:paraId="13F558DA" w14:textId="77777777" w:rsidR="00F771ED" w:rsidRDefault="00F771E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XXXXX</w:t>
      </w:r>
    </w:p>
    <w:p w14:paraId="465E6A74" w14:textId="77777777" w:rsidR="00F771ED" w:rsidRDefault="00F771E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Rapporteur</w:t>
      </w:r>
    </w:p>
    <w:p w14:paraId="2F26B404" w14:textId="77777777" w:rsidR="00F771ED" w:rsidRDefault="00F771ED">
      <w:pPr>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 16 mars 2011</w:t>
      </w:r>
    </w:p>
    <w:p w14:paraId="7AD4C90D" w14:textId="77777777" w:rsidR="00F771ED" w:rsidRDefault="00F771ED">
      <w:pPr>
        <w:jc w:val="both"/>
      </w:pPr>
    </w:p>
    <w:sectPr w:rsidR="00F771ED">
      <w:pgSz w:w="11906" w:h="16838"/>
      <w:pgMar w:top="1417" w:right="1417" w:bottom="1417" w:left="1417"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16cid:durableId="311568674">
    <w:abstractNumId w:val="0"/>
  </w:num>
  <w:num w:numId="2" w16cid:durableId="768235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04"/>
    <w:rsid w:val="000B6A04"/>
    <w:rsid w:val="006C43DE"/>
    <w:rsid w:val="00865229"/>
    <w:rsid w:val="00A42168"/>
    <w:rsid w:val="00DB7ED9"/>
    <w:rsid w:val="00F771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B5818B"/>
  <w14:defaultImageDpi w14:val="32767"/>
  <w15:chartTrackingRefBased/>
  <w15:docId w15:val="{EAC64F30-DD64-9E44-9360-60419CCB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uppressAutoHyphens/>
      <w:spacing w:after="200" w:line="276" w:lineRule="auto"/>
    </w:pPr>
    <w:rPr>
      <w:lang w:val="fr-FR"/>
    </w:rPr>
  </w:style>
  <w:style w:type="paragraph" w:styleId="Titre1">
    <w:name w:val="heading 1"/>
    <w:basedOn w:val="Normal"/>
    <w:next w:val="Corpsdetexte"/>
    <w:qFormat/>
    <w:pPr>
      <w:keepNext/>
      <w:keepLines/>
      <w:spacing w:before="480" w:after="0"/>
      <w:outlineLvl w:val="0"/>
    </w:pPr>
  </w:style>
  <w:style w:type="paragraph" w:styleId="Titre2">
    <w:name w:val="heading 2"/>
    <w:basedOn w:val="Normal"/>
    <w:next w:val="Corpsdetexte"/>
    <w:qFormat/>
    <w:pPr>
      <w:keepNext/>
      <w:keepLines/>
      <w:numPr>
        <w:ilvl w:val="1"/>
        <w:numId w:val="1"/>
      </w:numPr>
      <w:spacing w:before="200" w:after="0"/>
      <w:outlineLvl w:val="1"/>
    </w:pPr>
  </w:style>
  <w:style w:type="paragraph" w:styleId="Titre3">
    <w:name w:val="heading 3"/>
    <w:basedOn w:val="Normal"/>
    <w:next w:val="Corpsdetexte"/>
    <w:qFormat/>
    <w:pPr>
      <w:keepNext/>
      <w:keepLines/>
      <w:numPr>
        <w:ilvl w:val="2"/>
        <w:numId w:val="1"/>
      </w:numPr>
      <w:spacing w:before="200" w:after="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DefaultParagraphFont">
    <w:name w:val="Default Paragraph Font"/>
  </w:style>
  <w:style w:type="character" w:customStyle="1" w:styleId="Titre1Car">
    <w:name w:val="Titre 1 Car"/>
    <w:basedOn w:val="DefaultParagraphFont"/>
  </w:style>
  <w:style w:type="character" w:customStyle="1" w:styleId="Titre2Car">
    <w:name w:val="Titre 2 Car"/>
    <w:basedOn w:val="DefaultParagraphFont"/>
  </w:style>
  <w:style w:type="character" w:customStyle="1" w:styleId="Titre3Car">
    <w:name w:val="Titre 3 Car"/>
    <w:basedOn w:val="DefaultParagraphFont"/>
  </w:style>
  <w:style w:type="character" w:customStyle="1" w:styleId="TitreCar">
    <w:name w:val="Titre Car"/>
    <w:basedOn w:val="DefaultParagraphFont"/>
  </w:style>
  <w:style w:type="character" w:customStyle="1" w:styleId="Sous-titreCar">
    <w:name w:val="Sous-titre Car"/>
    <w:basedOn w:val="DefaultParagraphFont"/>
  </w:style>
  <w:style w:type="character" w:styleId="lev">
    <w:name w:val="Strong"/>
    <w:qFormat/>
    <w:rPr>
      <w:b/>
      <w:bCs/>
    </w:rPr>
  </w:style>
  <w:style w:type="character" w:styleId="Accentuation">
    <w:name w:val="Emphasis"/>
    <w:qFormat/>
    <w:rPr>
      <w:i/>
      <w:iCs/>
    </w:rPr>
  </w:style>
  <w:style w:type="character" w:customStyle="1" w:styleId="SubtleEmphasis">
    <w:name w:val="Subtle Emphasis"/>
    <w:basedOn w:val="DefaultParagraphFont"/>
  </w:style>
  <w:style w:type="character" w:customStyle="1" w:styleId="IntenseEmphasis">
    <w:name w:val="Intense Emphasis"/>
    <w:basedOn w:val="DefaultParagraphFont"/>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Tahoma"/>
    </w:rPr>
  </w:style>
  <w:style w:type="paragraph" w:styleId="Titre">
    <w:name w:val="Title"/>
    <w:basedOn w:val="Normal"/>
    <w:next w:val="Sous-titre"/>
    <w:qFormat/>
    <w:pPr>
      <w:pBdr>
        <w:bottom w:val="single" w:sz="8" w:space="4" w:color="808080"/>
      </w:pBdr>
      <w:spacing w:after="300" w:line="100" w:lineRule="atLeast"/>
      <w:jc w:val="center"/>
    </w:pPr>
  </w:style>
  <w:style w:type="paragraph" w:styleId="Sous-titre">
    <w:name w:val="Subtitle"/>
    <w:basedOn w:val="Normal"/>
    <w:next w:val="Corpsdetexte"/>
    <w:qFormat/>
    <w:pPr>
      <w:jc w:val="center"/>
    </w:pPr>
  </w:style>
  <w:style w:type="paragraph" w:customStyle="1" w:styleId="NoSpacing">
    <w:name w:val="No Spacing"/>
    <w:pPr>
      <w:suppressAutoHyphens/>
    </w:pPr>
    <w:rPr>
      <w:lang w:val="fr-FR"/>
    </w:rPr>
  </w:style>
  <w:style w:type="paragraph" w:customStyle="1" w:styleId="ListParagraph">
    <w:name w:val="List Paragraph"/>
    <w:basedOn w:val="Normal"/>
    <w:pPr>
      <w:ind w:left="720"/>
    </w:pPr>
  </w:style>
  <w:style w:type="paragraph" w:customStyle="1" w:styleId="Titredetabledesmatires">
    <w:name w:val="Titre de table des matières"/>
    <w:basedOn w:val="Titre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3894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SP4</dc:creator>
  <cp:keywords/>
  <cp:lastModifiedBy>Thibault COLOT</cp:lastModifiedBy>
  <cp:revision>2</cp:revision>
  <cp:lastPrinted>1601-01-01T00:00:00Z</cp:lastPrinted>
  <dcterms:created xsi:type="dcterms:W3CDTF">2025-02-24T17:06:00Z</dcterms:created>
  <dcterms:modified xsi:type="dcterms:W3CDTF">2025-02-24T17:06:00Z</dcterms:modified>
</cp:coreProperties>
</file>