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949E" w14:textId="780E0D0C" w:rsidR="000A1BD9" w:rsidRPr="004164E9" w:rsidRDefault="000A1BD9" w:rsidP="004164E9">
      <w:pPr>
        <w:pStyle w:val="Titre"/>
        <w:pBdr>
          <w:bottom w:val="single" w:sz="8" w:space="4" w:color="156082" w:themeColor="accent1"/>
        </w:pBdr>
        <w:spacing w:after="300"/>
        <w:jc w:val="center"/>
        <w:rPr>
          <w:rFonts w:ascii="Calibri Light" w:hAnsi="Calibri Light" w:cs="Calibri Light"/>
          <w:color w:val="0A1D30" w:themeColor="text2" w:themeShade="BF"/>
          <w:spacing w:val="5"/>
          <w:sz w:val="52"/>
          <w:szCs w:val="52"/>
        </w:rPr>
      </w:pPr>
      <w:r w:rsidRPr="004164E9">
        <w:rPr>
          <w:rFonts w:ascii="Calibri Light" w:hAnsi="Calibri Light" w:cs="Calibri Light"/>
          <w:color w:val="0A1D30" w:themeColor="text2" w:themeShade="BF"/>
          <w:spacing w:val="5"/>
          <w:sz w:val="52"/>
          <w:szCs w:val="52"/>
        </w:rPr>
        <w:t xml:space="preserve">Chapitre </w:t>
      </w:r>
      <w:r w:rsidR="00FD4B4E" w:rsidRPr="004164E9">
        <w:rPr>
          <w:rFonts w:ascii="Calibri Light" w:hAnsi="Calibri Light" w:cs="Calibri Light"/>
          <w:color w:val="0A1D30" w:themeColor="text2" w:themeShade="BF"/>
          <w:spacing w:val="5"/>
          <w:sz w:val="52"/>
          <w:szCs w:val="52"/>
        </w:rPr>
        <w:t>4</w:t>
      </w:r>
      <w:r w:rsidRPr="004164E9">
        <w:rPr>
          <w:rFonts w:ascii="Calibri Light" w:hAnsi="Calibri Light" w:cs="Calibri Light"/>
          <w:color w:val="0A1D30" w:themeColor="text2" w:themeShade="BF"/>
          <w:spacing w:val="5"/>
          <w:sz w:val="52"/>
          <w:szCs w:val="52"/>
        </w:rPr>
        <w:t xml:space="preserve"> : Les doctrines économiques</w:t>
      </w:r>
    </w:p>
    <w:p w14:paraId="0D5BAF76" w14:textId="77777777" w:rsidR="00AD0D95" w:rsidRPr="00AD0D95" w:rsidRDefault="00AD0D95" w:rsidP="00AD0D95">
      <w:pPr>
        <w:pStyle w:val="Titre1"/>
        <w:rPr>
          <w:rFonts w:ascii="Calibri Light" w:hAnsi="Calibri Light" w:cs="Calibri Light"/>
          <w:sz w:val="24"/>
          <w:szCs w:val="24"/>
        </w:rPr>
      </w:pPr>
      <w:r w:rsidRPr="00AD0D95">
        <w:rPr>
          <w:rFonts w:ascii="Calibri Light" w:hAnsi="Calibri Light" w:cs="Calibri Light"/>
          <w:sz w:val="24"/>
          <w:szCs w:val="24"/>
          <w:u w:val="single"/>
        </w:rPr>
        <w:t>Contenus</w:t>
      </w:r>
      <w:r w:rsidRPr="00AD0D95">
        <w:rPr>
          <w:rFonts w:ascii="Calibri Light" w:hAnsi="Calibri Light" w:cs="Calibri Light"/>
          <w:sz w:val="24"/>
          <w:szCs w:val="24"/>
        </w:rPr>
        <w:t> :</w:t>
      </w:r>
    </w:p>
    <w:p w14:paraId="116701A2" w14:textId="42B2A815" w:rsidR="00AD0D95" w:rsidRPr="00AD0D95" w:rsidRDefault="00AD0D95" w:rsidP="00602314">
      <w:pPr>
        <w:numPr>
          <w:ilvl w:val="0"/>
          <w:numId w:val="26"/>
        </w:numPr>
        <w:rPr>
          <w:rFonts w:ascii="Calibri Light" w:eastAsiaTheme="majorEastAsia" w:hAnsi="Calibri Light" w:cs="Calibri Light"/>
          <w:color w:val="0A1D30" w:themeColor="text2" w:themeShade="BF"/>
          <w:spacing w:val="5"/>
          <w:kern w:val="28"/>
          <w:sz w:val="24"/>
          <w:szCs w:val="24"/>
        </w:rPr>
      </w:pPr>
      <w:r w:rsidRPr="00AD0D95">
        <w:rPr>
          <w:rFonts w:ascii="Calibri Light" w:eastAsiaTheme="majorEastAsia" w:hAnsi="Calibri Light" w:cs="Calibri Light"/>
          <w:color w:val="0A1D30" w:themeColor="text2" w:themeShade="BF"/>
          <w:spacing w:val="5"/>
          <w:kern w:val="28"/>
          <w:sz w:val="24"/>
          <w:szCs w:val="24"/>
        </w:rPr>
        <w:t xml:space="preserve">Introduction : </w:t>
      </w:r>
      <w:r>
        <w:rPr>
          <w:rFonts w:ascii="Calibri Light" w:eastAsiaTheme="majorEastAsia" w:hAnsi="Calibri Light" w:cs="Calibri Light"/>
          <w:color w:val="0A1D30" w:themeColor="text2" w:themeShade="BF"/>
          <w:spacing w:val="5"/>
          <w:kern w:val="28"/>
          <w:sz w:val="24"/>
          <w:szCs w:val="24"/>
        </w:rPr>
        <w:t>définition et évolution historique</w:t>
      </w:r>
    </w:p>
    <w:p w14:paraId="1F29B4BC" w14:textId="4CBA68FD" w:rsidR="00AD0D95" w:rsidRPr="00AD0D95" w:rsidRDefault="00B27C07" w:rsidP="00602314">
      <w:pPr>
        <w:numPr>
          <w:ilvl w:val="0"/>
          <w:numId w:val="26"/>
        </w:numPr>
        <w:rPr>
          <w:rFonts w:ascii="Calibri Light" w:eastAsiaTheme="majorEastAsia" w:hAnsi="Calibri Light" w:cs="Calibri Light"/>
          <w:color w:val="0A1D30" w:themeColor="text2" w:themeShade="BF"/>
          <w:spacing w:val="5"/>
          <w:kern w:val="28"/>
          <w:sz w:val="24"/>
          <w:szCs w:val="24"/>
        </w:rPr>
      </w:pPr>
      <w:r>
        <w:rPr>
          <w:rFonts w:ascii="Calibri Light" w:eastAsiaTheme="majorEastAsia" w:hAnsi="Calibri Light" w:cs="Calibri Light"/>
          <w:color w:val="0A1D30" w:themeColor="text2" w:themeShade="BF"/>
          <w:spacing w:val="5"/>
          <w:kern w:val="28"/>
          <w:sz w:val="24"/>
          <w:szCs w:val="24"/>
        </w:rPr>
        <w:t>Mise en c</w:t>
      </w:r>
      <w:r w:rsidR="00AD0D95" w:rsidRPr="00AD0D95">
        <w:rPr>
          <w:rFonts w:ascii="Calibri Light" w:eastAsiaTheme="majorEastAsia" w:hAnsi="Calibri Light" w:cs="Calibri Light"/>
          <w:color w:val="0A1D30" w:themeColor="text2" w:themeShade="BF"/>
          <w:spacing w:val="5"/>
          <w:kern w:val="28"/>
          <w:sz w:val="24"/>
          <w:szCs w:val="24"/>
        </w:rPr>
        <w:t xml:space="preserve">ontexte : </w:t>
      </w:r>
      <w:r>
        <w:rPr>
          <w:rFonts w:ascii="Calibri Light" w:eastAsiaTheme="majorEastAsia" w:hAnsi="Calibri Light" w:cs="Calibri Light"/>
          <w:color w:val="0A1D30" w:themeColor="text2" w:themeShade="BF"/>
          <w:spacing w:val="5"/>
          <w:kern w:val="28"/>
          <w:sz w:val="24"/>
          <w:szCs w:val="24"/>
        </w:rPr>
        <w:t xml:space="preserve">le </w:t>
      </w:r>
      <w:r w:rsidR="00AD0D95" w:rsidRPr="00AD0D95">
        <w:rPr>
          <w:rFonts w:ascii="Calibri Light" w:eastAsiaTheme="majorEastAsia" w:hAnsi="Calibri Light" w:cs="Calibri Light"/>
          <w:color w:val="0A1D30" w:themeColor="text2" w:themeShade="BF"/>
          <w:spacing w:val="5"/>
          <w:kern w:val="28"/>
          <w:sz w:val="24"/>
          <w:szCs w:val="24"/>
        </w:rPr>
        <w:t xml:space="preserve">capitalisme </w:t>
      </w:r>
      <w:r>
        <w:rPr>
          <w:rFonts w:ascii="Calibri Light" w:eastAsiaTheme="majorEastAsia" w:hAnsi="Calibri Light" w:cs="Calibri Light"/>
          <w:color w:val="0A1D30" w:themeColor="text2" w:themeShade="BF"/>
          <w:spacing w:val="5"/>
          <w:kern w:val="28"/>
          <w:sz w:val="24"/>
          <w:szCs w:val="24"/>
        </w:rPr>
        <w:t>(ou l’</w:t>
      </w:r>
      <w:r w:rsidR="00AD0D95" w:rsidRPr="00AD0D95">
        <w:rPr>
          <w:rFonts w:ascii="Calibri Light" w:eastAsiaTheme="majorEastAsia" w:hAnsi="Calibri Light" w:cs="Calibri Light"/>
          <w:color w:val="0A1D30" w:themeColor="text2" w:themeShade="BF"/>
          <w:spacing w:val="5"/>
          <w:kern w:val="28"/>
          <w:sz w:val="24"/>
          <w:szCs w:val="24"/>
        </w:rPr>
        <w:t>économie de marché</w:t>
      </w:r>
      <w:r>
        <w:rPr>
          <w:rFonts w:ascii="Calibri Light" w:eastAsiaTheme="majorEastAsia" w:hAnsi="Calibri Light" w:cs="Calibri Light"/>
          <w:color w:val="0A1D30" w:themeColor="text2" w:themeShade="BF"/>
          <w:spacing w:val="5"/>
          <w:kern w:val="28"/>
          <w:sz w:val="24"/>
          <w:szCs w:val="24"/>
        </w:rPr>
        <w:t>)</w:t>
      </w:r>
      <w:r w:rsidR="00AD0D95" w:rsidRPr="00AD0D95">
        <w:rPr>
          <w:rFonts w:ascii="Calibri Light" w:eastAsiaTheme="majorEastAsia" w:hAnsi="Calibri Light" w:cs="Calibri Light"/>
          <w:color w:val="0A1D30" w:themeColor="text2" w:themeShade="BF"/>
          <w:spacing w:val="5"/>
          <w:kern w:val="28"/>
          <w:sz w:val="24"/>
          <w:szCs w:val="24"/>
        </w:rPr>
        <w:t xml:space="preserve"> </w:t>
      </w:r>
    </w:p>
    <w:p w14:paraId="2C821873" w14:textId="7EA99E1F" w:rsidR="00957703" w:rsidRPr="00957703" w:rsidRDefault="00B27C07" w:rsidP="00602314">
      <w:pPr>
        <w:numPr>
          <w:ilvl w:val="0"/>
          <w:numId w:val="26"/>
        </w:numPr>
        <w:rPr>
          <w:rFonts w:ascii="Calibri Light" w:eastAsiaTheme="majorEastAsia" w:hAnsi="Calibri Light" w:cs="Calibri Light"/>
          <w:color w:val="0A1D30" w:themeColor="text2" w:themeShade="BF"/>
          <w:spacing w:val="5"/>
          <w:kern w:val="28"/>
          <w:sz w:val="24"/>
          <w:szCs w:val="24"/>
        </w:rPr>
      </w:pPr>
      <w:r>
        <w:rPr>
          <w:rFonts w:ascii="Calibri Light" w:eastAsiaTheme="majorEastAsia" w:hAnsi="Calibri Light" w:cs="Calibri Light"/>
          <w:color w:val="0A1D30" w:themeColor="text2" w:themeShade="BF"/>
          <w:spacing w:val="5"/>
          <w:kern w:val="28"/>
          <w:sz w:val="24"/>
          <w:szCs w:val="24"/>
        </w:rPr>
        <w:t>Le</w:t>
      </w:r>
      <w:r w:rsidR="00957703" w:rsidRPr="00957703">
        <w:rPr>
          <w:rFonts w:ascii="Calibri Light" w:eastAsiaTheme="majorEastAsia" w:hAnsi="Calibri Light" w:cs="Calibri Light"/>
          <w:color w:val="0A1D30" w:themeColor="text2" w:themeShade="BF"/>
          <w:spacing w:val="5"/>
          <w:kern w:val="28"/>
          <w:sz w:val="24"/>
          <w:szCs w:val="24"/>
        </w:rPr>
        <w:t xml:space="preserve"> mercantilisme (le colonialisme)</w:t>
      </w:r>
    </w:p>
    <w:p w14:paraId="099FA162" w14:textId="0FAC1937" w:rsidR="00957703" w:rsidRPr="00957703" w:rsidRDefault="00B27C07" w:rsidP="00602314">
      <w:pPr>
        <w:numPr>
          <w:ilvl w:val="0"/>
          <w:numId w:val="26"/>
        </w:numPr>
        <w:rPr>
          <w:rFonts w:ascii="Calibri Light" w:eastAsiaTheme="majorEastAsia" w:hAnsi="Calibri Light" w:cs="Calibri Light"/>
          <w:color w:val="0A1D30" w:themeColor="text2" w:themeShade="BF"/>
          <w:spacing w:val="5"/>
          <w:kern w:val="28"/>
          <w:sz w:val="24"/>
          <w:szCs w:val="24"/>
        </w:rPr>
      </w:pPr>
      <w:r>
        <w:rPr>
          <w:rFonts w:ascii="Calibri Light" w:eastAsiaTheme="majorEastAsia" w:hAnsi="Calibri Light" w:cs="Calibri Light"/>
          <w:color w:val="0A1D30" w:themeColor="text2" w:themeShade="BF"/>
          <w:spacing w:val="5"/>
          <w:kern w:val="28"/>
          <w:sz w:val="24"/>
          <w:szCs w:val="24"/>
        </w:rPr>
        <w:t>Le</w:t>
      </w:r>
      <w:r w:rsidR="00957703" w:rsidRPr="00957703">
        <w:rPr>
          <w:rFonts w:ascii="Calibri Light" w:eastAsiaTheme="majorEastAsia" w:hAnsi="Calibri Light" w:cs="Calibri Light"/>
          <w:color w:val="0A1D30" w:themeColor="text2" w:themeShade="BF"/>
          <w:spacing w:val="5"/>
          <w:kern w:val="28"/>
          <w:sz w:val="24"/>
          <w:szCs w:val="24"/>
        </w:rPr>
        <w:t xml:space="preserve"> libéralisme (école classique ou dénommée école libérale)</w:t>
      </w:r>
    </w:p>
    <w:p w14:paraId="554274F1" w14:textId="60183B02" w:rsidR="00602314" w:rsidRPr="00602314" w:rsidRDefault="00B27C07" w:rsidP="00602314">
      <w:pPr>
        <w:numPr>
          <w:ilvl w:val="0"/>
          <w:numId w:val="26"/>
        </w:numPr>
        <w:rPr>
          <w:rFonts w:ascii="Calibri Light" w:eastAsiaTheme="majorEastAsia" w:hAnsi="Calibri Light" w:cs="Calibri Light"/>
          <w:color w:val="0A1D30" w:themeColor="text2" w:themeShade="BF"/>
          <w:spacing w:val="5"/>
          <w:kern w:val="28"/>
          <w:sz w:val="24"/>
          <w:szCs w:val="24"/>
        </w:rPr>
      </w:pPr>
      <w:r>
        <w:rPr>
          <w:rFonts w:ascii="Calibri Light" w:eastAsiaTheme="majorEastAsia" w:hAnsi="Calibri Light" w:cs="Calibri Light"/>
          <w:color w:val="0A1D30" w:themeColor="text2" w:themeShade="BF"/>
          <w:spacing w:val="5"/>
          <w:kern w:val="28"/>
          <w:sz w:val="24"/>
          <w:szCs w:val="24"/>
        </w:rPr>
        <w:t>Le</w:t>
      </w:r>
      <w:r w:rsidR="00602314" w:rsidRPr="00602314">
        <w:rPr>
          <w:rFonts w:ascii="Calibri Light" w:eastAsiaTheme="majorEastAsia" w:hAnsi="Calibri Light" w:cs="Calibri Light"/>
          <w:color w:val="0A1D30" w:themeColor="text2" w:themeShade="BF"/>
          <w:spacing w:val="5"/>
          <w:kern w:val="28"/>
          <w:sz w:val="24"/>
          <w:szCs w:val="24"/>
        </w:rPr>
        <w:t xml:space="preserve"> libre-échange (et </w:t>
      </w:r>
      <w:r>
        <w:rPr>
          <w:rFonts w:ascii="Calibri Light" w:eastAsiaTheme="majorEastAsia" w:hAnsi="Calibri Light" w:cs="Calibri Light"/>
          <w:color w:val="0A1D30" w:themeColor="text2" w:themeShade="BF"/>
          <w:spacing w:val="5"/>
          <w:kern w:val="28"/>
          <w:sz w:val="24"/>
          <w:szCs w:val="24"/>
        </w:rPr>
        <w:t>le</w:t>
      </w:r>
      <w:r w:rsidR="00602314" w:rsidRPr="00602314">
        <w:rPr>
          <w:rFonts w:ascii="Calibri Light" w:eastAsiaTheme="majorEastAsia" w:hAnsi="Calibri Light" w:cs="Calibri Light"/>
          <w:color w:val="0A1D30" w:themeColor="text2" w:themeShade="BF"/>
          <w:spacing w:val="5"/>
          <w:kern w:val="28"/>
          <w:sz w:val="24"/>
          <w:szCs w:val="24"/>
        </w:rPr>
        <w:t xml:space="preserve"> protectionnisme) </w:t>
      </w:r>
      <w:r w:rsidR="00391D3A">
        <w:rPr>
          <w:rFonts w:ascii="Calibri Light" w:eastAsiaTheme="majorEastAsia" w:hAnsi="Calibri Light" w:cs="Calibri Light"/>
          <w:color w:val="0A1D30" w:themeColor="text2" w:themeShade="BF"/>
          <w:spacing w:val="5"/>
          <w:kern w:val="28"/>
          <w:sz w:val="24"/>
          <w:szCs w:val="24"/>
        </w:rPr>
        <w:t xml:space="preserve">- </w:t>
      </w:r>
      <w:r w:rsidR="00391D3A" w:rsidRPr="006A4F49">
        <w:rPr>
          <w:rFonts w:ascii="Calibri Light" w:eastAsiaTheme="majorEastAsia" w:hAnsi="Calibri Light" w:cs="Calibri Light"/>
          <w:color w:val="0A1D30" w:themeColor="text2" w:themeShade="BF"/>
          <w:spacing w:val="5"/>
          <w:kern w:val="28"/>
          <w:sz w:val="20"/>
          <w:szCs w:val="20"/>
        </w:rPr>
        <w:t xml:space="preserve">dans la continuité de l’école </w:t>
      </w:r>
      <w:r w:rsidR="00391D3A">
        <w:rPr>
          <w:rFonts w:ascii="Calibri Light" w:eastAsiaTheme="majorEastAsia" w:hAnsi="Calibri Light" w:cs="Calibri Light"/>
          <w:color w:val="0A1D30" w:themeColor="text2" w:themeShade="BF"/>
          <w:spacing w:val="5"/>
          <w:kern w:val="28"/>
          <w:sz w:val="20"/>
          <w:szCs w:val="20"/>
        </w:rPr>
        <w:t>libérale</w:t>
      </w:r>
    </w:p>
    <w:p w14:paraId="264F4C90" w14:textId="77F27739" w:rsidR="00602314" w:rsidRPr="00602314" w:rsidRDefault="00B27C07" w:rsidP="00602314">
      <w:pPr>
        <w:numPr>
          <w:ilvl w:val="0"/>
          <w:numId w:val="26"/>
        </w:numPr>
        <w:rPr>
          <w:rFonts w:ascii="Calibri Light" w:eastAsiaTheme="majorEastAsia" w:hAnsi="Calibri Light" w:cs="Calibri Light"/>
          <w:color w:val="0A1D30" w:themeColor="text2" w:themeShade="BF"/>
          <w:spacing w:val="5"/>
          <w:kern w:val="28"/>
          <w:sz w:val="24"/>
          <w:szCs w:val="24"/>
        </w:rPr>
      </w:pPr>
      <w:r>
        <w:rPr>
          <w:rFonts w:ascii="Calibri Light" w:eastAsiaTheme="majorEastAsia" w:hAnsi="Calibri Light" w:cs="Calibri Light"/>
          <w:color w:val="0A1D30" w:themeColor="text2" w:themeShade="BF"/>
          <w:spacing w:val="5"/>
          <w:kern w:val="28"/>
          <w:sz w:val="24"/>
          <w:szCs w:val="24"/>
        </w:rPr>
        <w:t>Le</w:t>
      </w:r>
      <w:r w:rsidR="00602314" w:rsidRPr="00602314">
        <w:rPr>
          <w:rFonts w:ascii="Calibri Light" w:eastAsiaTheme="majorEastAsia" w:hAnsi="Calibri Light" w:cs="Calibri Light"/>
          <w:color w:val="0A1D30" w:themeColor="text2" w:themeShade="BF"/>
          <w:spacing w:val="5"/>
          <w:kern w:val="28"/>
          <w:sz w:val="24"/>
          <w:szCs w:val="24"/>
        </w:rPr>
        <w:t xml:space="preserve"> malthusianisme</w:t>
      </w:r>
    </w:p>
    <w:p w14:paraId="0C220440" w14:textId="3BB04325" w:rsidR="00602314" w:rsidRPr="00602314" w:rsidRDefault="00B27C07" w:rsidP="00602314">
      <w:pPr>
        <w:numPr>
          <w:ilvl w:val="0"/>
          <w:numId w:val="26"/>
        </w:numPr>
        <w:rPr>
          <w:rFonts w:ascii="Calibri Light" w:eastAsiaTheme="majorEastAsia" w:hAnsi="Calibri Light" w:cs="Calibri Light"/>
          <w:color w:val="0A1D30" w:themeColor="text2" w:themeShade="BF"/>
          <w:spacing w:val="5"/>
          <w:kern w:val="28"/>
          <w:sz w:val="24"/>
          <w:szCs w:val="24"/>
        </w:rPr>
      </w:pPr>
      <w:r>
        <w:rPr>
          <w:rFonts w:ascii="Calibri Light" w:eastAsiaTheme="majorEastAsia" w:hAnsi="Calibri Light" w:cs="Calibri Light"/>
          <w:color w:val="0A1D30" w:themeColor="text2" w:themeShade="BF"/>
          <w:spacing w:val="5"/>
          <w:kern w:val="28"/>
          <w:sz w:val="24"/>
          <w:szCs w:val="24"/>
        </w:rPr>
        <w:t>La</w:t>
      </w:r>
      <w:r w:rsidR="00602314" w:rsidRPr="00602314">
        <w:rPr>
          <w:rFonts w:ascii="Calibri Light" w:eastAsiaTheme="majorEastAsia" w:hAnsi="Calibri Light" w:cs="Calibri Light"/>
          <w:color w:val="0A1D30" w:themeColor="text2" w:themeShade="BF"/>
          <w:spacing w:val="5"/>
          <w:kern w:val="28"/>
          <w:sz w:val="24"/>
          <w:szCs w:val="24"/>
        </w:rPr>
        <w:t xml:space="preserve"> théorie keynésienne</w:t>
      </w:r>
    </w:p>
    <w:p w14:paraId="748B9A60" w14:textId="5C7127DC" w:rsidR="00957703" w:rsidRPr="00AD0D95" w:rsidRDefault="00B27C07" w:rsidP="00602314">
      <w:pPr>
        <w:numPr>
          <w:ilvl w:val="0"/>
          <w:numId w:val="26"/>
        </w:numPr>
        <w:rPr>
          <w:rFonts w:ascii="Calibri Light" w:eastAsiaTheme="majorEastAsia" w:hAnsi="Calibri Light" w:cs="Calibri Light"/>
          <w:color w:val="0A1D30" w:themeColor="text2" w:themeShade="BF"/>
          <w:spacing w:val="5"/>
          <w:kern w:val="28"/>
          <w:sz w:val="24"/>
          <w:szCs w:val="24"/>
        </w:rPr>
      </w:pPr>
      <w:r>
        <w:rPr>
          <w:rFonts w:ascii="Calibri Light" w:eastAsiaTheme="majorEastAsia" w:hAnsi="Calibri Light" w:cs="Calibri Light"/>
          <w:color w:val="0A1D30" w:themeColor="text2" w:themeShade="BF"/>
          <w:spacing w:val="5"/>
          <w:kern w:val="28"/>
          <w:sz w:val="24"/>
          <w:szCs w:val="24"/>
        </w:rPr>
        <w:t>Le</w:t>
      </w:r>
      <w:r w:rsidR="00957703">
        <w:rPr>
          <w:rFonts w:ascii="Calibri Light" w:eastAsiaTheme="majorEastAsia" w:hAnsi="Calibri Light" w:cs="Calibri Light"/>
          <w:color w:val="0A1D30" w:themeColor="text2" w:themeShade="BF"/>
          <w:spacing w:val="5"/>
          <w:kern w:val="28"/>
          <w:sz w:val="24"/>
          <w:szCs w:val="24"/>
        </w:rPr>
        <w:t xml:space="preserve"> </w:t>
      </w:r>
      <w:r w:rsidR="00602314">
        <w:rPr>
          <w:rFonts w:ascii="Calibri Light" w:eastAsiaTheme="majorEastAsia" w:hAnsi="Calibri Light" w:cs="Calibri Light"/>
          <w:color w:val="0A1D30" w:themeColor="text2" w:themeShade="BF"/>
          <w:spacing w:val="5"/>
          <w:kern w:val="28"/>
          <w:sz w:val="24"/>
          <w:szCs w:val="24"/>
        </w:rPr>
        <w:t>m</w:t>
      </w:r>
      <w:r w:rsidR="00957703">
        <w:rPr>
          <w:rFonts w:ascii="Calibri Light" w:eastAsiaTheme="majorEastAsia" w:hAnsi="Calibri Light" w:cs="Calibri Light"/>
          <w:color w:val="0A1D30" w:themeColor="text2" w:themeShade="BF"/>
          <w:spacing w:val="5"/>
          <w:kern w:val="28"/>
          <w:sz w:val="24"/>
          <w:szCs w:val="24"/>
        </w:rPr>
        <w:t>arxisme</w:t>
      </w:r>
    </w:p>
    <w:p w14:paraId="67233D03" w14:textId="77777777" w:rsidR="00AD0D95" w:rsidRPr="00050CA5" w:rsidRDefault="00AD0D95" w:rsidP="00AD0D95">
      <w:pPr>
        <w:pStyle w:val="Titre"/>
        <w:pBdr>
          <w:bottom w:val="single" w:sz="4" w:space="1" w:color="auto"/>
        </w:pBdr>
        <w:rPr>
          <w:sz w:val="12"/>
          <w:szCs w:val="12"/>
        </w:rPr>
      </w:pPr>
    </w:p>
    <w:p w14:paraId="19112E21" w14:textId="77777777" w:rsidR="00AD0D95" w:rsidRPr="00050CA5" w:rsidRDefault="00AD0D95" w:rsidP="00AD0D95">
      <w:pPr>
        <w:pStyle w:val="Titre"/>
        <w:pBdr>
          <w:bottom w:val="single" w:sz="4" w:space="1" w:color="auto"/>
        </w:pBdr>
        <w:rPr>
          <w:sz w:val="12"/>
          <w:szCs w:val="12"/>
        </w:rPr>
      </w:pPr>
    </w:p>
    <w:p w14:paraId="2342C498" w14:textId="77777777" w:rsidR="00AD0D95" w:rsidRPr="00050CA5" w:rsidRDefault="00AD0D95" w:rsidP="00AD0D95">
      <w:pPr>
        <w:pStyle w:val="Titre"/>
        <w:pBdr>
          <w:bottom w:val="single" w:sz="4" w:space="1" w:color="auto"/>
        </w:pBdr>
        <w:rPr>
          <w:sz w:val="12"/>
          <w:szCs w:val="12"/>
        </w:rPr>
      </w:pPr>
    </w:p>
    <w:p w14:paraId="608EA518" w14:textId="5B60753D" w:rsidR="00AD0D95" w:rsidRPr="00AD0D95" w:rsidRDefault="00AD0D95" w:rsidP="00602314">
      <w:pPr>
        <w:pStyle w:val="Titre1"/>
        <w:numPr>
          <w:ilvl w:val="0"/>
          <w:numId w:val="27"/>
        </w:numPr>
        <w:tabs>
          <w:tab w:val="num" w:pos="720"/>
        </w:tabs>
      </w:pPr>
      <w:r w:rsidRPr="00AD0D95">
        <w:rPr>
          <w:rFonts w:ascii="Calibri" w:hAnsi="Calibri" w:cs="Calibri"/>
          <w:b/>
          <w:bCs/>
          <w:sz w:val="24"/>
          <w:szCs w:val="24"/>
          <w:u w:val="single"/>
        </w:rPr>
        <w:t>Introduction</w:t>
      </w:r>
    </w:p>
    <w:p w14:paraId="70323391" w14:textId="5A787ACC" w:rsidR="00AD0D95" w:rsidRPr="00AD0D95" w:rsidRDefault="00AD0D95" w:rsidP="00602314">
      <w:pPr>
        <w:pStyle w:val="Titre1"/>
        <w:numPr>
          <w:ilvl w:val="0"/>
          <w:numId w:val="29"/>
        </w:numPr>
        <w:rPr>
          <w:color w:val="0070C0"/>
        </w:rPr>
      </w:pPr>
      <w:r w:rsidRPr="00AD0D95">
        <w:rPr>
          <w:rFonts w:ascii="Calibri" w:hAnsi="Calibri" w:cs="Calibri"/>
          <w:b/>
          <w:bCs/>
          <w:color w:val="0070C0"/>
          <w:sz w:val="24"/>
          <w:szCs w:val="24"/>
          <w:u w:val="single"/>
        </w:rPr>
        <w:t>Définition</w:t>
      </w:r>
    </w:p>
    <w:p w14:paraId="306B29EA" w14:textId="77777777" w:rsidR="00A3754D" w:rsidRPr="00422F37" w:rsidRDefault="002E08A0" w:rsidP="00AD0D95">
      <w:pPr>
        <w:pStyle w:val="Titre2"/>
        <w:pBdr>
          <w:top w:val="single" w:sz="4" w:space="1" w:color="auto"/>
          <w:left w:val="single" w:sz="4" w:space="4" w:color="auto"/>
          <w:bottom w:val="single" w:sz="4" w:space="1" w:color="auto"/>
          <w:right w:val="single" w:sz="4" w:space="4" w:color="auto"/>
        </w:pBdr>
        <w:jc w:val="both"/>
        <w:rPr>
          <w:rFonts w:ascii="Calibri" w:hAnsi="Calibri" w:cs="Calibri"/>
          <w:color w:val="auto"/>
          <w:sz w:val="24"/>
          <w:szCs w:val="24"/>
        </w:rPr>
      </w:pPr>
      <w:r w:rsidRPr="00422F37">
        <w:rPr>
          <w:rFonts w:ascii="Calibri" w:hAnsi="Calibri" w:cs="Calibri"/>
          <w:color w:val="auto"/>
          <w:sz w:val="24"/>
          <w:szCs w:val="24"/>
        </w:rPr>
        <w:t xml:space="preserve">Une doctrine économique est un ensemble d’idées et de principes qui explique comment fonctionne l’économie et guide les choix politiques et sociaux. Elle propose des solutions pour organiser la production, la distribution et la consommation des richesses. </w:t>
      </w:r>
    </w:p>
    <w:p w14:paraId="7C5B6FAD" w14:textId="02CDED78" w:rsidR="002E08A0" w:rsidRPr="00422F37" w:rsidRDefault="00A3754D" w:rsidP="00AD0D95">
      <w:pPr>
        <w:pStyle w:val="Titre2"/>
        <w:pBdr>
          <w:top w:val="single" w:sz="4" w:space="1" w:color="auto"/>
          <w:left w:val="single" w:sz="4" w:space="4" w:color="auto"/>
          <w:bottom w:val="single" w:sz="4" w:space="1" w:color="auto"/>
          <w:right w:val="single" w:sz="4" w:space="4" w:color="auto"/>
        </w:pBdr>
        <w:jc w:val="both"/>
        <w:rPr>
          <w:rFonts w:ascii="Calibri" w:hAnsi="Calibri" w:cs="Calibri"/>
          <w:color w:val="auto"/>
          <w:sz w:val="24"/>
          <w:szCs w:val="24"/>
        </w:rPr>
      </w:pPr>
      <w:r w:rsidRPr="00422F37">
        <w:rPr>
          <w:rFonts w:ascii="Calibri" w:hAnsi="Calibri" w:cs="Calibri"/>
          <w:color w:val="auto"/>
          <w:sz w:val="24"/>
          <w:szCs w:val="24"/>
        </w:rPr>
        <w:t>L</w:t>
      </w:r>
      <w:r w:rsidR="002E08A0" w:rsidRPr="00422F37">
        <w:rPr>
          <w:rFonts w:ascii="Calibri" w:hAnsi="Calibri" w:cs="Calibri"/>
          <w:color w:val="auto"/>
          <w:sz w:val="24"/>
          <w:szCs w:val="24"/>
        </w:rPr>
        <w:t xml:space="preserve">es doctrines influencent les décisions des </w:t>
      </w:r>
      <w:r w:rsidR="004164E9" w:rsidRPr="00422F37">
        <w:rPr>
          <w:rFonts w:ascii="Calibri" w:hAnsi="Calibri" w:cs="Calibri"/>
          <w:color w:val="auto"/>
          <w:sz w:val="24"/>
          <w:szCs w:val="24"/>
        </w:rPr>
        <w:t xml:space="preserve">différents agents économiques : </w:t>
      </w:r>
      <w:r w:rsidR="002E08A0" w:rsidRPr="00422F37">
        <w:rPr>
          <w:rFonts w:ascii="Calibri" w:hAnsi="Calibri" w:cs="Calibri"/>
          <w:color w:val="auto"/>
          <w:sz w:val="24"/>
          <w:szCs w:val="24"/>
        </w:rPr>
        <w:t>gouvernements, des entreprises et des individus.</w:t>
      </w:r>
    </w:p>
    <w:p w14:paraId="1614AA9D" w14:textId="0BA7C05C" w:rsidR="00AD0D95" w:rsidRPr="00AD0D95" w:rsidRDefault="00AD0D95" w:rsidP="00602314">
      <w:pPr>
        <w:pStyle w:val="Titre1"/>
        <w:numPr>
          <w:ilvl w:val="0"/>
          <w:numId w:val="29"/>
        </w:numPr>
        <w:rPr>
          <w:rFonts w:ascii="Calibri" w:hAnsi="Calibri" w:cs="Calibri"/>
          <w:b/>
          <w:bCs/>
          <w:color w:val="0070C0"/>
          <w:sz w:val="24"/>
          <w:szCs w:val="24"/>
          <w:u w:val="single"/>
        </w:rPr>
      </w:pPr>
      <w:r w:rsidRPr="00AD0D95">
        <w:rPr>
          <w:rFonts w:ascii="Calibri" w:hAnsi="Calibri" w:cs="Calibri"/>
          <w:b/>
          <w:bCs/>
          <w:color w:val="0070C0"/>
          <w:sz w:val="24"/>
          <w:szCs w:val="24"/>
          <w:u w:val="single"/>
        </w:rPr>
        <w:t>Evolution historique</w:t>
      </w:r>
      <w:r w:rsidR="00A3754D">
        <w:rPr>
          <w:rFonts w:ascii="Calibri" w:hAnsi="Calibri" w:cs="Calibri"/>
          <w:b/>
          <w:bCs/>
          <w:color w:val="0070C0"/>
          <w:sz w:val="24"/>
          <w:szCs w:val="24"/>
          <w:u w:val="single"/>
        </w:rPr>
        <w:t xml:space="preserve"> des doctrines économiques</w:t>
      </w:r>
    </w:p>
    <w:p w14:paraId="008AC4D5" w14:textId="77777777" w:rsidR="00AD0D95" w:rsidRDefault="000A1BD9" w:rsidP="00602314">
      <w:pPr>
        <w:pStyle w:val="Paragraphedeliste"/>
        <w:numPr>
          <w:ilvl w:val="0"/>
          <w:numId w:val="28"/>
        </w:numPr>
        <w:jc w:val="both"/>
        <w:rPr>
          <w:rFonts w:ascii="Calibri" w:eastAsia="Calibri" w:hAnsi="Calibri" w:cs="Calibri"/>
          <w:sz w:val="24"/>
          <w:szCs w:val="24"/>
        </w:rPr>
      </w:pPr>
      <w:r w:rsidRPr="00AD0D95">
        <w:rPr>
          <w:rFonts w:ascii="Calibri" w:eastAsia="Calibri" w:hAnsi="Calibri" w:cs="Calibri"/>
          <w:sz w:val="24"/>
          <w:szCs w:val="24"/>
        </w:rPr>
        <w:t xml:space="preserve">C’est au </w:t>
      </w:r>
      <w:r w:rsidRPr="00AD0D95">
        <w:rPr>
          <w:rFonts w:ascii="Calibri" w:eastAsia="Calibri" w:hAnsi="Calibri" w:cs="Calibri"/>
          <w:b/>
          <w:i/>
          <w:sz w:val="24"/>
          <w:szCs w:val="24"/>
        </w:rPr>
        <w:t>17e</w:t>
      </w:r>
      <w:r w:rsidRPr="00AD0D95">
        <w:rPr>
          <w:rFonts w:ascii="Calibri" w:eastAsia="Calibri" w:hAnsi="Calibri" w:cs="Calibri"/>
          <w:sz w:val="24"/>
          <w:szCs w:val="24"/>
        </w:rPr>
        <w:t xml:space="preserve"> siècle qu’est publié le 1</w:t>
      </w:r>
      <w:r w:rsidRPr="00AD0D95">
        <w:rPr>
          <w:rFonts w:ascii="Calibri" w:eastAsia="Calibri" w:hAnsi="Calibri" w:cs="Calibri"/>
          <w:sz w:val="24"/>
          <w:szCs w:val="24"/>
          <w:vertAlign w:val="superscript"/>
        </w:rPr>
        <w:t>er</w:t>
      </w:r>
      <w:r w:rsidRPr="00AD0D95">
        <w:rPr>
          <w:rFonts w:ascii="Calibri" w:eastAsia="Calibri" w:hAnsi="Calibri" w:cs="Calibri"/>
          <w:sz w:val="24"/>
          <w:szCs w:val="24"/>
        </w:rPr>
        <w:t xml:space="preserve"> ouvrage d’économie politique (</w:t>
      </w:r>
      <w:r w:rsidRPr="00AD0D95">
        <w:rPr>
          <w:rFonts w:ascii="Calibri" w:eastAsia="Calibri" w:hAnsi="Calibri" w:cs="Calibri"/>
          <w:i/>
          <w:iCs/>
          <w:sz w:val="24"/>
          <w:szCs w:val="24"/>
        </w:rPr>
        <w:t>Antoine de Montchrestien</w:t>
      </w:r>
      <w:r w:rsidRPr="00AD0D95">
        <w:rPr>
          <w:rFonts w:ascii="Calibri" w:eastAsia="Calibri" w:hAnsi="Calibri" w:cs="Calibri"/>
          <w:sz w:val="24"/>
          <w:szCs w:val="24"/>
        </w:rPr>
        <w:t xml:space="preserve">), dans le cadre de la </w:t>
      </w:r>
      <w:r w:rsidRPr="00AD0D95">
        <w:rPr>
          <w:rFonts w:ascii="Calibri" w:eastAsia="Calibri" w:hAnsi="Calibri" w:cs="Calibri"/>
          <w:b/>
          <w:i/>
          <w:sz w:val="24"/>
          <w:szCs w:val="24"/>
        </w:rPr>
        <w:t>doctrine mercantiliste</w:t>
      </w:r>
      <w:r w:rsidRPr="00AD0D95">
        <w:rPr>
          <w:rFonts w:ascii="Calibri" w:eastAsia="Calibri" w:hAnsi="Calibri" w:cs="Calibri"/>
          <w:sz w:val="24"/>
          <w:szCs w:val="24"/>
        </w:rPr>
        <w:t xml:space="preserve">. </w:t>
      </w:r>
    </w:p>
    <w:p w14:paraId="3645444F" w14:textId="77777777" w:rsidR="00AD0D95" w:rsidRDefault="000A1BD9" w:rsidP="00602314">
      <w:pPr>
        <w:pStyle w:val="Paragraphedeliste"/>
        <w:numPr>
          <w:ilvl w:val="0"/>
          <w:numId w:val="28"/>
        </w:numPr>
        <w:jc w:val="both"/>
        <w:rPr>
          <w:rFonts w:ascii="Calibri" w:eastAsia="Calibri" w:hAnsi="Calibri" w:cs="Calibri"/>
          <w:sz w:val="24"/>
          <w:szCs w:val="24"/>
        </w:rPr>
      </w:pPr>
      <w:r w:rsidRPr="00AD0D95">
        <w:rPr>
          <w:rFonts w:ascii="Calibri" w:eastAsia="Calibri" w:hAnsi="Calibri" w:cs="Calibri"/>
          <w:sz w:val="24"/>
          <w:szCs w:val="24"/>
        </w:rPr>
        <w:t xml:space="preserve">Au </w:t>
      </w:r>
      <w:r w:rsidRPr="00AD0D95">
        <w:rPr>
          <w:rFonts w:ascii="Calibri" w:eastAsia="Calibri" w:hAnsi="Calibri" w:cs="Calibri"/>
          <w:b/>
          <w:i/>
          <w:sz w:val="24"/>
          <w:szCs w:val="24"/>
        </w:rPr>
        <w:t>18e</w:t>
      </w:r>
      <w:r w:rsidRPr="00AD0D95">
        <w:rPr>
          <w:rFonts w:ascii="Calibri" w:eastAsia="Calibri" w:hAnsi="Calibri" w:cs="Calibri"/>
          <w:sz w:val="24"/>
          <w:szCs w:val="24"/>
        </w:rPr>
        <w:t xml:space="preserve"> siècle, l’économie s’affirmera comme discipline scientifique avec la </w:t>
      </w:r>
      <w:r w:rsidRPr="00AD0D95">
        <w:rPr>
          <w:rFonts w:ascii="Calibri" w:eastAsia="Calibri" w:hAnsi="Calibri" w:cs="Calibri"/>
          <w:b/>
          <w:i/>
          <w:sz w:val="24"/>
          <w:szCs w:val="24"/>
        </w:rPr>
        <w:t>doctrine libérale</w:t>
      </w:r>
      <w:r w:rsidRPr="00AD0D95">
        <w:rPr>
          <w:rFonts w:ascii="Calibri" w:eastAsia="Calibri" w:hAnsi="Calibri" w:cs="Calibri"/>
          <w:sz w:val="24"/>
          <w:szCs w:val="24"/>
        </w:rPr>
        <w:t xml:space="preserve">. </w:t>
      </w:r>
    </w:p>
    <w:p w14:paraId="1817DC16" w14:textId="77777777" w:rsidR="00AD0D95" w:rsidRDefault="000A1BD9" w:rsidP="00602314">
      <w:pPr>
        <w:pStyle w:val="Paragraphedeliste"/>
        <w:numPr>
          <w:ilvl w:val="0"/>
          <w:numId w:val="28"/>
        </w:numPr>
        <w:jc w:val="both"/>
        <w:rPr>
          <w:rFonts w:ascii="Calibri" w:eastAsia="Calibri" w:hAnsi="Calibri" w:cs="Calibri"/>
          <w:sz w:val="24"/>
          <w:szCs w:val="24"/>
        </w:rPr>
      </w:pPr>
      <w:r w:rsidRPr="00AD0D95">
        <w:rPr>
          <w:rFonts w:ascii="Calibri" w:eastAsia="Calibri" w:hAnsi="Calibri" w:cs="Calibri"/>
          <w:sz w:val="24"/>
          <w:szCs w:val="24"/>
        </w:rPr>
        <w:t xml:space="preserve">La </w:t>
      </w:r>
      <w:r w:rsidRPr="00AD0D95">
        <w:rPr>
          <w:rFonts w:ascii="Calibri" w:eastAsia="Calibri" w:hAnsi="Calibri" w:cs="Calibri"/>
          <w:b/>
          <w:i/>
          <w:sz w:val="24"/>
          <w:szCs w:val="24"/>
        </w:rPr>
        <w:t>doctrine marxiste</w:t>
      </w:r>
      <w:r w:rsidRPr="00AD0D95">
        <w:rPr>
          <w:rFonts w:ascii="Calibri" w:eastAsia="Calibri" w:hAnsi="Calibri" w:cs="Calibri"/>
          <w:sz w:val="24"/>
          <w:szCs w:val="24"/>
        </w:rPr>
        <w:t xml:space="preserve"> se développera au </w:t>
      </w:r>
      <w:r w:rsidRPr="00AD0D95">
        <w:rPr>
          <w:rFonts w:ascii="Calibri" w:eastAsia="Calibri" w:hAnsi="Calibri" w:cs="Calibri"/>
          <w:b/>
          <w:i/>
          <w:sz w:val="24"/>
          <w:szCs w:val="24"/>
        </w:rPr>
        <w:t>19</w:t>
      </w:r>
      <w:r w:rsidRPr="00AD0D95">
        <w:rPr>
          <w:rFonts w:ascii="Calibri" w:eastAsia="Calibri" w:hAnsi="Calibri" w:cs="Calibri"/>
          <w:b/>
          <w:i/>
          <w:sz w:val="24"/>
          <w:szCs w:val="24"/>
          <w:vertAlign w:val="superscript"/>
        </w:rPr>
        <w:t>e</w:t>
      </w:r>
      <w:r w:rsidRPr="00AD0D95">
        <w:rPr>
          <w:rFonts w:ascii="Calibri" w:eastAsia="Calibri" w:hAnsi="Calibri" w:cs="Calibri"/>
          <w:sz w:val="24"/>
          <w:szCs w:val="24"/>
        </w:rPr>
        <w:t xml:space="preserve"> siècle en parallèle à l’industrialisation massive. </w:t>
      </w:r>
    </w:p>
    <w:p w14:paraId="265A9C88" w14:textId="1A5A5FBF" w:rsidR="000A1BD9" w:rsidRPr="00AD0D95" w:rsidRDefault="000A1BD9" w:rsidP="00602314">
      <w:pPr>
        <w:pStyle w:val="Paragraphedeliste"/>
        <w:numPr>
          <w:ilvl w:val="0"/>
          <w:numId w:val="28"/>
        </w:numPr>
        <w:jc w:val="both"/>
        <w:rPr>
          <w:rFonts w:ascii="Calibri" w:eastAsia="Calibri" w:hAnsi="Calibri" w:cs="Calibri"/>
          <w:sz w:val="24"/>
          <w:szCs w:val="24"/>
        </w:rPr>
      </w:pPr>
      <w:r w:rsidRPr="00AD0D95">
        <w:rPr>
          <w:rFonts w:ascii="Calibri" w:eastAsia="Calibri" w:hAnsi="Calibri" w:cs="Calibri"/>
          <w:sz w:val="24"/>
          <w:szCs w:val="24"/>
        </w:rPr>
        <w:t xml:space="preserve">Le </w:t>
      </w:r>
      <w:r w:rsidRPr="00AD0D95">
        <w:rPr>
          <w:rFonts w:ascii="Calibri" w:eastAsia="Calibri" w:hAnsi="Calibri" w:cs="Calibri"/>
          <w:b/>
          <w:i/>
          <w:sz w:val="24"/>
          <w:szCs w:val="24"/>
        </w:rPr>
        <w:t>20</w:t>
      </w:r>
      <w:r w:rsidRPr="00AD0D95">
        <w:rPr>
          <w:rFonts w:ascii="Calibri" w:eastAsia="Calibri" w:hAnsi="Calibri" w:cs="Calibri"/>
          <w:b/>
          <w:i/>
          <w:sz w:val="24"/>
          <w:szCs w:val="24"/>
          <w:vertAlign w:val="superscript"/>
        </w:rPr>
        <w:t>e</w:t>
      </w:r>
      <w:r w:rsidRPr="00AD0D95">
        <w:rPr>
          <w:rFonts w:ascii="Calibri" w:eastAsia="Calibri" w:hAnsi="Calibri" w:cs="Calibri"/>
          <w:sz w:val="24"/>
          <w:szCs w:val="24"/>
        </w:rPr>
        <w:t xml:space="preserve"> siècle verra l’émergence du </w:t>
      </w:r>
      <w:r w:rsidRPr="00AD0D95">
        <w:rPr>
          <w:rFonts w:ascii="Calibri" w:eastAsia="Calibri" w:hAnsi="Calibri" w:cs="Calibri"/>
          <w:b/>
          <w:i/>
          <w:sz w:val="24"/>
          <w:szCs w:val="24"/>
        </w:rPr>
        <w:t>keynésianisme</w:t>
      </w:r>
      <w:r w:rsidRPr="00AD0D95">
        <w:rPr>
          <w:rFonts w:ascii="Calibri" w:eastAsia="Calibri" w:hAnsi="Calibri" w:cs="Calibri"/>
          <w:sz w:val="24"/>
          <w:szCs w:val="24"/>
        </w:rPr>
        <w:t xml:space="preserve">. </w:t>
      </w:r>
    </w:p>
    <w:p w14:paraId="7D33CB5E" w14:textId="77777777" w:rsidR="000A1BD9" w:rsidRPr="00AD0D95" w:rsidRDefault="000A1BD9" w:rsidP="000A1BD9">
      <w:pPr>
        <w:rPr>
          <w:rFonts w:ascii="Calibri" w:eastAsia="Calibri" w:hAnsi="Calibri" w:cs="Calibri"/>
        </w:rPr>
      </w:pPr>
    </w:p>
    <w:p w14:paraId="470DDDAB" w14:textId="0A216E38" w:rsidR="000A1BD9" w:rsidRPr="00AD0D95" w:rsidRDefault="00B27C07" w:rsidP="00602314">
      <w:pPr>
        <w:pStyle w:val="Titre1"/>
        <w:numPr>
          <w:ilvl w:val="0"/>
          <w:numId w:val="27"/>
        </w:numPr>
        <w:tabs>
          <w:tab w:val="num" w:pos="720"/>
        </w:tabs>
        <w:rPr>
          <w:rFonts w:ascii="Calibri" w:hAnsi="Calibri" w:cs="Calibri"/>
          <w:b/>
          <w:bCs/>
          <w:sz w:val="24"/>
          <w:szCs w:val="24"/>
          <w:u w:val="single"/>
        </w:rPr>
      </w:pPr>
      <w:r>
        <w:rPr>
          <w:rFonts w:ascii="Calibri" w:hAnsi="Calibri" w:cs="Calibri"/>
          <w:b/>
          <w:bCs/>
          <w:sz w:val="24"/>
          <w:szCs w:val="24"/>
          <w:u w:val="single"/>
        </w:rPr>
        <w:lastRenderedPageBreak/>
        <w:t xml:space="preserve">Mise en contexte </w:t>
      </w:r>
      <w:r w:rsidR="000A1BD9" w:rsidRPr="00AD0D95">
        <w:rPr>
          <w:rFonts w:ascii="Calibri" w:hAnsi="Calibri" w:cs="Calibri"/>
          <w:b/>
          <w:bCs/>
          <w:sz w:val="24"/>
          <w:szCs w:val="24"/>
          <w:u w:val="single"/>
        </w:rPr>
        <w:t xml:space="preserve">: </w:t>
      </w:r>
      <w:r>
        <w:rPr>
          <w:rFonts w:ascii="Calibri" w:hAnsi="Calibri" w:cs="Calibri"/>
          <w:b/>
          <w:bCs/>
          <w:sz w:val="24"/>
          <w:szCs w:val="24"/>
          <w:u w:val="single"/>
        </w:rPr>
        <w:t xml:space="preserve">le </w:t>
      </w:r>
      <w:r w:rsidR="000A1BD9" w:rsidRPr="00AD0D95">
        <w:rPr>
          <w:rFonts w:ascii="Calibri" w:hAnsi="Calibri" w:cs="Calibri"/>
          <w:b/>
          <w:bCs/>
          <w:sz w:val="24"/>
          <w:szCs w:val="24"/>
          <w:u w:val="single"/>
        </w:rPr>
        <w:t xml:space="preserve">capitalisme </w:t>
      </w:r>
      <w:r>
        <w:rPr>
          <w:rFonts w:ascii="Calibri" w:hAnsi="Calibri" w:cs="Calibri"/>
          <w:b/>
          <w:bCs/>
          <w:sz w:val="24"/>
          <w:szCs w:val="24"/>
          <w:u w:val="single"/>
        </w:rPr>
        <w:t>(</w:t>
      </w:r>
      <w:r w:rsidR="004164E9">
        <w:rPr>
          <w:rFonts w:ascii="Calibri" w:hAnsi="Calibri" w:cs="Calibri"/>
          <w:b/>
          <w:bCs/>
          <w:sz w:val="24"/>
          <w:szCs w:val="24"/>
          <w:u w:val="single"/>
        </w:rPr>
        <w:t xml:space="preserve">ou </w:t>
      </w:r>
      <w:r>
        <w:rPr>
          <w:rFonts w:ascii="Calibri" w:hAnsi="Calibri" w:cs="Calibri"/>
          <w:b/>
          <w:bCs/>
          <w:sz w:val="24"/>
          <w:szCs w:val="24"/>
          <w:u w:val="single"/>
        </w:rPr>
        <w:t>l’</w:t>
      </w:r>
      <w:r w:rsidR="000A1BD9" w:rsidRPr="00AD0D95">
        <w:rPr>
          <w:rFonts w:ascii="Calibri" w:hAnsi="Calibri" w:cs="Calibri"/>
          <w:b/>
          <w:bCs/>
          <w:sz w:val="24"/>
          <w:szCs w:val="24"/>
          <w:u w:val="single"/>
        </w:rPr>
        <w:t>économie de marché</w:t>
      </w:r>
      <w:r>
        <w:rPr>
          <w:rFonts w:ascii="Calibri" w:hAnsi="Calibri" w:cs="Calibri"/>
          <w:b/>
          <w:bCs/>
          <w:sz w:val="24"/>
          <w:szCs w:val="24"/>
          <w:u w:val="single"/>
        </w:rPr>
        <w:t>)</w:t>
      </w:r>
      <w:r w:rsidR="000A1BD9" w:rsidRPr="00AD0D95">
        <w:rPr>
          <w:rFonts w:ascii="Calibri" w:hAnsi="Calibri" w:cs="Calibri"/>
          <w:b/>
          <w:bCs/>
          <w:sz w:val="24"/>
          <w:szCs w:val="24"/>
          <w:u w:val="single"/>
        </w:rPr>
        <w:t xml:space="preserve"> </w:t>
      </w:r>
    </w:p>
    <w:p w14:paraId="79FDC129" w14:textId="187D136E" w:rsidR="000A1BD9" w:rsidRPr="00AD0D95" w:rsidRDefault="000A1BD9" w:rsidP="00602314">
      <w:pPr>
        <w:pStyle w:val="Titre1"/>
        <w:numPr>
          <w:ilvl w:val="0"/>
          <w:numId w:val="30"/>
        </w:numPr>
        <w:rPr>
          <w:rFonts w:ascii="Calibri" w:hAnsi="Calibri" w:cs="Calibri"/>
          <w:b/>
          <w:bCs/>
          <w:color w:val="0070C0"/>
          <w:sz w:val="24"/>
          <w:szCs w:val="24"/>
          <w:u w:val="single"/>
        </w:rPr>
      </w:pPr>
      <w:r w:rsidRPr="00AD0D95">
        <w:rPr>
          <w:rFonts w:ascii="Calibri" w:hAnsi="Calibri" w:cs="Calibri"/>
          <w:b/>
          <w:bCs/>
          <w:color w:val="0070C0"/>
          <w:sz w:val="24"/>
          <w:szCs w:val="24"/>
          <w:u w:val="single"/>
        </w:rPr>
        <w:t>Théorie</w:t>
      </w:r>
    </w:p>
    <w:p w14:paraId="2CA0F37A" w14:textId="77777777" w:rsidR="004164E9" w:rsidRPr="00B27C07" w:rsidRDefault="002E08A0" w:rsidP="004164E9">
      <w:pPr>
        <w:rPr>
          <w:rFonts w:ascii="Calibri" w:eastAsia="Calibri" w:hAnsi="Calibri" w:cs="Calibri"/>
          <w:sz w:val="24"/>
          <w:szCs w:val="24"/>
        </w:rPr>
      </w:pPr>
      <w:r w:rsidRPr="00B27C07">
        <w:rPr>
          <w:rFonts w:ascii="Calibri" w:eastAsia="Times New Roman" w:hAnsi="Calibri" w:cs="Calibri"/>
          <w:sz w:val="24"/>
          <w:szCs w:val="24"/>
        </w:rPr>
        <w:t xml:space="preserve">Selon </w:t>
      </w:r>
      <w:r w:rsidRPr="00B27C07">
        <w:rPr>
          <w:rFonts w:ascii="Calibri" w:eastAsia="Calibri" w:hAnsi="Calibri" w:cs="Calibri"/>
          <w:sz w:val="24"/>
          <w:szCs w:val="24"/>
        </w:rPr>
        <w:t>GALBRAITH John Kenneth, dans son livre « </w:t>
      </w:r>
      <w:r w:rsidRPr="00B27C07">
        <w:rPr>
          <w:rFonts w:ascii="Calibri" w:eastAsia="Calibri" w:hAnsi="Calibri" w:cs="Calibri"/>
          <w:i/>
          <w:iCs/>
          <w:sz w:val="24"/>
          <w:szCs w:val="24"/>
        </w:rPr>
        <w:t>les mensonges de l’économie</w:t>
      </w:r>
      <w:r w:rsidRPr="00B27C07">
        <w:rPr>
          <w:rFonts w:ascii="Calibri" w:eastAsia="Calibri" w:hAnsi="Calibri" w:cs="Calibri"/>
          <w:sz w:val="24"/>
          <w:szCs w:val="24"/>
        </w:rPr>
        <w:t> » (</w:t>
      </w:r>
      <w:r w:rsidR="00AD0D95" w:rsidRPr="00B27C07">
        <w:rPr>
          <w:rFonts w:ascii="Calibri" w:eastAsia="Calibri" w:hAnsi="Calibri" w:cs="Calibri"/>
          <w:sz w:val="24"/>
          <w:szCs w:val="24"/>
        </w:rPr>
        <w:t>E</w:t>
      </w:r>
      <w:r w:rsidRPr="00B27C07">
        <w:rPr>
          <w:rFonts w:ascii="Calibri" w:eastAsia="Calibri" w:hAnsi="Calibri" w:cs="Calibri"/>
          <w:sz w:val="24"/>
          <w:szCs w:val="24"/>
        </w:rPr>
        <w:t>ditions GRASSET), on constate que :</w:t>
      </w:r>
      <w:r w:rsidR="004164E9" w:rsidRPr="00B27C07">
        <w:rPr>
          <w:rFonts w:ascii="Calibri" w:eastAsia="Calibri" w:hAnsi="Calibri" w:cs="Calibri"/>
          <w:sz w:val="24"/>
          <w:szCs w:val="24"/>
        </w:rPr>
        <w:t xml:space="preserve"> </w:t>
      </w:r>
    </w:p>
    <w:p w14:paraId="63F250CB" w14:textId="042F7B7C" w:rsidR="000A1BD9" w:rsidRPr="00B27C07" w:rsidRDefault="000A1BD9" w:rsidP="00957703">
      <w:pPr>
        <w:pBdr>
          <w:top w:val="single" w:sz="4" w:space="1" w:color="auto"/>
          <w:left w:val="single" w:sz="4" w:space="4" w:color="auto"/>
          <w:bottom w:val="single" w:sz="4" w:space="1" w:color="auto"/>
          <w:right w:val="single" w:sz="4" w:space="4" w:color="auto"/>
        </w:pBdr>
        <w:rPr>
          <w:rFonts w:ascii="Abadi ExtraLight" w:eastAsia="Times New Roman" w:hAnsi="Abadi ExtraLight" w:cs="Calibri"/>
          <w:b/>
          <w:bCs/>
        </w:rPr>
      </w:pPr>
      <w:r w:rsidRPr="00B27C07">
        <w:rPr>
          <w:rFonts w:ascii="Abadi ExtraLight" w:eastAsia="Times New Roman" w:hAnsi="Abadi ExtraLight" w:cs="Calibri"/>
        </w:rPr>
        <w:t xml:space="preserve">Le système économique </w:t>
      </w:r>
      <w:r w:rsidR="004164E9" w:rsidRPr="00B27C07">
        <w:rPr>
          <w:rFonts w:ascii="Abadi ExtraLight" w:eastAsia="Times New Roman" w:hAnsi="Abadi ExtraLight" w:cs="Calibri"/>
        </w:rPr>
        <w:t>de</w:t>
      </w:r>
      <w:r w:rsidRPr="00B27C07">
        <w:rPr>
          <w:rFonts w:ascii="Abadi ExtraLight" w:eastAsia="Times New Roman" w:hAnsi="Abadi ExtraLight" w:cs="Calibri"/>
        </w:rPr>
        <w:t xml:space="preserve"> la plupart des pays de la planète octroie l’autorité économique ultime à ceux qui ont le contrôle des usines, des équipements, des terres et des moyens financiers nécessaires à leur usage.  « </w:t>
      </w:r>
      <w:r w:rsidRPr="00B27C07">
        <w:rPr>
          <w:rFonts w:ascii="Abadi ExtraLight" w:eastAsia="Times New Roman" w:hAnsi="Abadi ExtraLight" w:cs="Calibri"/>
          <w:b/>
          <w:bCs/>
          <w:i/>
          <w:iCs/>
        </w:rPr>
        <w:t>Capitalisme</w:t>
      </w:r>
      <w:r w:rsidRPr="00B27C07">
        <w:rPr>
          <w:rStyle w:val="Appelnotedebasdep"/>
          <w:rFonts w:ascii="Abadi ExtraLight" w:eastAsia="Times New Roman" w:hAnsi="Abadi ExtraLight" w:cs="Calibri"/>
        </w:rPr>
        <w:footnoteReference w:id="1"/>
      </w:r>
      <w:r w:rsidRPr="00B27C07">
        <w:rPr>
          <w:rFonts w:ascii="Abadi ExtraLight" w:eastAsia="Times New Roman" w:hAnsi="Abadi ExtraLight" w:cs="Calibri"/>
        </w:rPr>
        <w:t> », en son temps, était le terme consacré pour désigner le système économique, mais aussi les détenteurs du pouvoir économique et par là même, le pouvoir politique. Mais ce mot, qui évoque une histoire parfois déplaisante, est de moins en moins utilisé et remplacé par l’expression « </w:t>
      </w:r>
      <w:r w:rsidRPr="00B27C07">
        <w:rPr>
          <w:rFonts w:ascii="Abadi ExtraLight" w:eastAsia="Times New Roman" w:hAnsi="Abadi ExtraLight" w:cs="Calibri"/>
          <w:b/>
          <w:bCs/>
          <w:i/>
          <w:iCs/>
        </w:rPr>
        <w:t>économie de marché</w:t>
      </w:r>
      <w:r w:rsidRPr="00B27C07">
        <w:rPr>
          <w:rStyle w:val="Appelnotedebasdep"/>
          <w:rFonts w:ascii="Abadi ExtraLight" w:eastAsia="Times New Roman" w:hAnsi="Abadi ExtraLight" w:cs="Calibri"/>
        </w:rPr>
        <w:footnoteReference w:id="2"/>
      </w:r>
      <w:r w:rsidRPr="00B27C07">
        <w:rPr>
          <w:rFonts w:ascii="Abadi ExtraLight" w:eastAsia="Times New Roman" w:hAnsi="Abadi ExtraLight" w:cs="Calibri"/>
        </w:rPr>
        <w:t xml:space="preserve"> ».  </w:t>
      </w:r>
    </w:p>
    <w:p w14:paraId="62127547" w14:textId="5C0CA3CE" w:rsidR="000A1BD9" w:rsidRPr="00B27C07" w:rsidRDefault="000A1BD9" w:rsidP="00957703">
      <w:pPr>
        <w:pBdr>
          <w:top w:val="single" w:sz="4" w:space="1" w:color="auto"/>
          <w:left w:val="single" w:sz="4" w:space="4" w:color="auto"/>
          <w:bottom w:val="single" w:sz="4" w:space="1" w:color="auto"/>
          <w:right w:val="single" w:sz="4" w:space="4" w:color="auto"/>
        </w:pBdr>
        <w:jc w:val="both"/>
        <w:rPr>
          <w:rFonts w:ascii="Abadi ExtraLight" w:eastAsia="Calibri" w:hAnsi="Abadi ExtraLight" w:cs="Calibri"/>
          <w:i/>
        </w:rPr>
      </w:pPr>
      <w:r w:rsidRPr="00B27C07">
        <w:rPr>
          <w:rFonts w:ascii="Abadi ExtraLight" w:eastAsia="Calibri" w:hAnsi="Abadi ExtraLight" w:cs="Calibri"/>
          <w:i/>
        </w:rPr>
        <w:t>« …  Aux USA, à la fin du 19</w:t>
      </w:r>
      <w:r w:rsidRPr="00B27C07">
        <w:rPr>
          <w:rFonts w:ascii="Abadi ExtraLight" w:eastAsia="Calibri" w:hAnsi="Abadi ExtraLight" w:cs="Calibri"/>
          <w:i/>
          <w:vertAlign w:val="superscript"/>
        </w:rPr>
        <w:t>e</w:t>
      </w:r>
      <w:r w:rsidRPr="00B27C07">
        <w:rPr>
          <w:rFonts w:ascii="Abadi ExtraLight" w:eastAsia="Calibri" w:hAnsi="Abadi ExtraLight" w:cs="Calibri"/>
          <w:i/>
        </w:rPr>
        <w:t xml:space="preserve"> siècle, le </w:t>
      </w:r>
      <w:r w:rsidR="00AD0D95" w:rsidRPr="00B27C07">
        <w:rPr>
          <w:rFonts w:ascii="Abadi ExtraLight" w:eastAsia="Calibri" w:hAnsi="Abadi ExtraLight" w:cs="Calibri"/>
          <w:i/>
        </w:rPr>
        <w:t>capitalisme était</w:t>
      </w:r>
      <w:r w:rsidRPr="00B27C07">
        <w:rPr>
          <w:rFonts w:ascii="Abadi ExtraLight" w:eastAsia="Calibri" w:hAnsi="Abadi ExtraLight" w:cs="Calibri"/>
          <w:i/>
        </w:rPr>
        <w:t xml:space="preserve"> devenu synonyme d’exploitation par le prix à cause des monopoles : Rockefeller (pétrole), J</w:t>
      </w:r>
      <w:r w:rsidR="00AD0D95" w:rsidRPr="00B27C07">
        <w:rPr>
          <w:rFonts w:ascii="Abadi ExtraLight" w:eastAsia="Calibri" w:hAnsi="Abadi ExtraLight" w:cs="Calibri"/>
          <w:i/>
        </w:rPr>
        <w:t>P</w:t>
      </w:r>
      <w:r w:rsidRPr="00B27C07">
        <w:rPr>
          <w:rFonts w:ascii="Abadi ExtraLight" w:eastAsia="Calibri" w:hAnsi="Abadi ExtraLight" w:cs="Calibri"/>
          <w:i/>
        </w:rPr>
        <w:t xml:space="preserve"> Morgan (banque et </w:t>
      </w:r>
      <w:r w:rsidR="00B27C07" w:rsidRPr="00B27C07">
        <w:rPr>
          <w:rFonts w:ascii="Abadi ExtraLight" w:eastAsia="Calibri" w:hAnsi="Abadi ExtraLight" w:cs="Calibri"/>
          <w:i/>
        </w:rPr>
        <w:t>finance) …</w:t>
      </w:r>
      <w:r w:rsidRPr="00B27C07">
        <w:rPr>
          <w:rFonts w:ascii="Abadi ExtraLight" w:eastAsia="Calibri" w:hAnsi="Abadi ExtraLight" w:cs="Calibri"/>
          <w:i/>
        </w:rPr>
        <w:t xml:space="preserve">  </w:t>
      </w:r>
    </w:p>
    <w:p w14:paraId="792A1675" w14:textId="0F722597" w:rsidR="000A1BD9" w:rsidRPr="00B27C07" w:rsidRDefault="000A1BD9" w:rsidP="00957703">
      <w:pPr>
        <w:pBdr>
          <w:top w:val="single" w:sz="4" w:space="1" w:color="auto"/>
          <w:left w:val="single" w:sz="4" w:space="4" w:color="auto"/>
          <w:bottom w:val="single" w:sz="4" w:space="1" w:color="auto"/>
          <w:right w:val="single" w:sz="4" w:space="4" w:color="auto"/>
        </w:pBdr>
        <w:jc w:val="both"/>
        <w:rPr>
          <w:rFonts w:ascii="Abadi ExtraLight" w:eastAsia="Calibri" w:hAnsi="Abadi ExtraLight" w:cs="Calibri"/>
          <w:i/>
        </w:rPr>
      </w:pPr>
      <w:r w:rsidRPr="00B27C07">
        <w:rPr>
          <w:rFonts w:ascii="Abadi ExtraLight" w:eastAsia="Calibri" w:hAnsi="Abadi ExtraLight" w:cs="Calibri"/>
          <w:i/>
        </w:rPr>
        <w:t>En 1907, …, le capitalisme</w:t>
      </w:r>
      <w:r w:rsidR="002E08A0" w:rsidRPr="00B27C07">
        <w:rPr>
          <w:rFonts w:ascii="Abadi ExtraLight" w:eastAsia="Calibri" w:hAnsi="Abadi ExtraLight" w:cs="Calibri"/>
          <w:i/>
        </w:rPr>
        <w:t xml:space="preserve"> </w:t>
      </w:r>
      <w:r w:rsidRPr="00B27C07">
        <w:rPr>
          <w:rFonts w:ascii="Abadi ExtraLight" w:eastAsia="Calibri" w:hAnsi="Abadi ExtraLight" w:cs="Calibri"/>
          <w:i/>
        </w:rPr>
        <w:t>n’était pas seulement exploiteur, mais, par nature autodestructeur.   La réaction américaine survint début du 20</w:t>
      </w:r>
      <w:r w:rsidRPr="00B27C07">
        <w:rPr>
          <w:rFonts w:ascii="Abadi ExtraLight" w:eastAsia="Calibri" w:hAnsi="Abadi ExtraLight" w:cs="Calibri"/>
          <w:i/>
          <w:vertAlign w:val="superscript"/>
        </w:rPr>
        <w:t>e</w:t>
      </w:r>
      <w:r w:rsidRPr="00B27C07">
        <w:rPr>
          <w:rFonts w:ascii="Abadi ExtraLight" w:eastAsia="Calibri" w:hAnsi="Abadi ExtraLight" w:cs="Calibri"/>
          <w:i/>
        </w:rPr>
        <w:t xml:space="preserve"> siècle et prit la forme d’un vaste corpus de lois.  Le « </w:t>
      </w:r>
      <w:r w:rsidRPr="00B27C07">
        <w:rPr>
          <w:rFonts w:ascii="Abadi ExtraLight" w:eastAsia="Calibri" w:hAnsi="Abadi ExtraLight" w:cs="Calibri"/>
          <w:b/>
          <w:bCs/>
          <w:i/>
        </w:rPr>
        <w:t xml:space="preserve">Sherman Antitrust </w:t>
      </w:r>
      <w:proofErr w:type="spellStart"/>
      <w:r w:rsidRPr="00B27C07">
        <w:rPr>
          <w:rFonts w:ascii="Abadi ExtraLight" w:eastAsia="Calibri" w:hAnsi="Abadi ExtraLight" w:cs="Calibri"/>
          <w:b/>
          <w:bCs/>
          <w:i/>
        </w:rPr>
        <w:t>Act</w:t>
      </w:r>
      <w:proofErr w:type="spellEnd"/>
      <w:r w:rsidRPr="00B27C07">
        <w:rPr>
          <w:rFonts w:ascii="Abadi ExtraLight" w:eastAsia="Calibri" w:hAnsi="Abadi ExtraLight" w:cs="Calibri"/>
          <w:i/>
        </w:rPr>
        <w:t xml:space="preserve"> » se proposait d’interdire et de punir les situations d’abus de monopole.  </w:t>
      </w:r>
      <w:r w:rsidR="002E08A0" w:rsidRPr="00B27C07">
        <w:rPr>
          <w:rFonts w:ascii="Abadi ExtraLight" w:eastAsia="Calibri" w:hAnsi="Abadi ExtraLight" w:cs="Calibri"/>
          <w:i/>
        </w:rPr>
        <w:t>(..</w:t>
      </w:r>
      <w:r w:rsidRPr="00B27C07">
        <w:rPr>
          <w:rFonts w:ascii="Abadi ExtraLight" w:eastAsia="Calibri" w:hAnsi="Abadi ExtraLight" w:cs="Calibri"/>
          <w:i/>
        </w:rPr>
        <w:t>.</w:t>
      </w:r>
      <w:r w:rsidR="002E08A0" w:rsidRPr="00B27C07">
        <w:rPr>
          <w:rFonts w:ascii="Abadi ExtraLight" w:eastAsia="Calibri" w:hAnsi="Abadi ExtraLight" w:cs="Calibri"/>
          <w:i/>
        </w:rPr>
        <w:t xml:space="preserve">) </w:t>
      </w:r>
      <w:r w:rsidRPr="00B27C07">
        <w:rPr>
          <w:rFonts w:ascii="Abadi ExtraLight" w:eastAsia="Calibri" w:hAnsi="Abadi ExtraLight" w:cs="Calibri"/>
          <w:i/>
        </w:rPr>
        <w:t>De toute évidence, le mot « capitalisme » ne marchait pas. »</w:t>
      </w:r>
    </w:p>
    <w:p w14:paraId="65E9264A" w14:textId="539F10A0" w:rsidR="00230E09" w:rsidRPr="00AD0D95" w:rsidRDefault="00230E09" w:rsidP="00FB58D4">
      <w:pPr>
        <w:jc w:val="center"/>
        <w:rPr>
          <w:rFonts w:ascii="Calibri" w:hAnsi="Calibri" w:cs="Calibri"/>
          <w:b/>
          <w:bCs/>
          <w:sz w:val="24"/>
          <w:szCs w:val="24"/>
          <w:u w:val="single"/>
        </w:rPr>
      </w:pPr>
      <w:r w:rsidRPr="00AD0D95">
        <w:rPr>
          <w:rFonts w:ascii="Calibri" w:hAnsi="Calibri" w:cs="Calibri"/>
          <w:b/>
          <w:bCs/>
          <w:sz w:val="24"/>
          <w:szCs w:val="24"/>
          <w:u w:val="single"/>
        </w:rPr>
        <w:t>Tableau récapitulatif des doctrines économiques</w:t>
      </w:r>
    </w:p>
    <w:tbl>
      <w:tblPr>
        <w:tblStyle w:val="TableauGrille1Clair-Accentuation1"/>
        <w:tblW w:w="0" w:type="auto"/>
        <w:tblLook w:val="04A0" w:firstRow="1" w:lastRow="0" w:firstColumn="1" w:lastColumn="0" w:noHBand="0" w:noVBand="1"/>
      </w:tblPr>
      <w:tblGrid>
        <w:gridCol w:w="1681"/>
        <w:gridCol w:w="1087"/>
        <w:gridCol w:w="2448"/>
        <w:gridCol w:w="3846"/>
      </w:tblGrid>
      <w:tr w:rsidR="00673F02" w:rsidRPr="00AD0D95" w14:paraId="7D478B3B" w14:textId="77777777" w:rsidTr="00422F37">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CC91108" w14:textId="77777777" w:rsidR="00230E09" w:rsidRPr="00957703" w:rsidRDefault="00230E09" w:rsidP="004164E9">
            <w:pPr>
              <w:jc w:val="center"/>
              <w:rPr>
                <w:rFonts w:ascii="Calibri" w:hAnsi="Calibri" w:cs="Calibri"/>
                <w:b w:val="0"/>
                <w:bCs w:val="0"/>
              </w:rPr>
            </w:pPr>
            <w:r w:rsidRPr="00957703">
              <w:rPr>
                <w:rFonts w:ascii="Calibri" w:hAnsi="Calibri" w:cs="Calibri"/>
              </w:rPr>
              <w:t>Doctrine économique</w:t>
            </w:r>
          </w:p>
        </w:tc>
        <w:tc>
          <w:tcPr>
            <w:tcW w:w="0" w:type="auto"/>
            <w:shd w:val="clear" w:color="auto" w:fill="FFFFFF" w:themeFill="background1"/>
            <w:hideMark/>
          </w:tcPr>
          <w:p w14:paraId="489F4A61" w14:textId="77777777" w:rsidR="00230E09" w:rsidRPr="00957703" w:rsidRDefault="00230E09" w:rsidP="004164E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957703">
              <w:rPr>
                <w:rFonts w:ascii="Calibri" w:hAnsi="Calibri" w:cs="Calibri"/>
              </w:rPr>
              <w:t>Période / Date</w:t>
            </w:r>
          </w:p>
        </w:tc>
        <w:tc>
          <w:tcPr>
            <w:tcW w:w="0" w:type="auto"/>
            <w:shd w:val="clear" w:color="auto" w:fill="FFFFFF" w:themeFill="background1"/>
            <w:hideMark/>
          </w:tcPr>
          <w:p w14:paraId="21F5496D" w14:textId="77777777" w:rsidR="00230E09" w:rsidRPr="00957703" w:rsidRDefault="00230E09" w:rsidP="004164E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957703">
              <w:rPr>
                <w:rFonts w:ascii="Calibri" w:hAnsi="Calibri" w:cs="Calibri"/>
              </w:rPr>
              <w:t>Penseurs principaux</w:t>
            </w:r>
          </w:p>
        </w:tc>
        <w:tc>
          <w:tcPr>
            <w:tcW w:w="0" w:type="auto"/>
            <w:shd w:val="clear" w:color="auto" w:fill="FFFFFF" w:themeFill="background1"/>
            <w:hideMark/>
          </w:tcPr>
          <w:p w14:paraId="5A0E9A6F" w14:textId="77777777" w:rsidR="00230E09" w:rsidRPr="00957703" w:rsidRDefault="00230E09" w:rsidP="004164E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957703">
              <w:rPr>
                <w:rFonts w:ascii="Calibri" w:hAnsi="Calibri" w:cs="Calibri"/>
              </w:rPr>
              <w:t>Idées fondamentales</w:t>
            </w:r>
          </w:p>
        </w:tc>
      </w:tr>
      <w:tr w:rsidR="00673F02" w:rsidRPr="00AD0D95" w14:paraId="1985D1FF" w14:textId="77777777" w:rsidTr="004164E9">
        <w:tc>
          <w:tcPr>
            <w:cnfStyle w:val="001000000000" w:firstRow="0" w:lastRow="0" w:firstColumn="1" w:lastColumn="0" w:oddVBand="0" w:evenVBand="0" w:oddHBand="0" w:evenHBand="0" w:firstRowFirstColumn="0" w:firstRowLastColumn="0" w:lastRowFirstColumn="0" w:lastRowLastColumn="0"/>
            <w:tcW w:w="0" w:type="auto"/>
            <w:hideMark/>
          </w:tcPr>
          <w:p w14:paraId="3CB560C0" w14:textId="77777777" w:rsidR="00230E09" w:rsidRPr="00957703" w:rsidRDefault="00230E09" w:rsidP="00957703">
            <w:pPr>
              <w:jc w:val="center"/>
              <w:rPr>
                <w:rFonts w:ascii="Calibri" w:hAnsi="Calibri" w:cs="Calibri"/>
              </w:rPr>
            </w:pPr>
            <w:r w:rsidRPr="00957703">
              <w:rPr>
                <w:rFonts w:ascii="Calibri" w:hAnsi="Calibri" w:cs="Calibri"/>
              </w:rPr>
              <w:t>Les mercantilistes</w:t>
            </w:r>
          </w:p>
        </w:tc>
        <w:tc>
          <w:tcPr>
            <w:tcW w:w="0" w:type="auto"/>
            <w:hideMark/>
          </w:tcPr>
          <w:p w14:paraId="154D8B95" w14:textId="77777777" w:rsidR="00230E09" w:rsidRPr="00957703" w:rsidRDefault="00230E09" w:rsidP="00416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1450 - 1750</w:t>
            </w:r>
          </w:p>
        </w:tc>
        <w:tc>
          <w:tcPr>
            <w:tcW w:w="0" w:type="auto"/>
            <w:hideMark/>
          </w:tcPr>
          <w:p w14:paraId="5AF080D5"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Divers penseurs (Jean Bodin, Colbert)</w:t>
            </w:r>
          </w:p>
        </w:tc>
        <w:tc>
          <w:tcPr>
            <w:tcW w:w="0" w:type="auto"/>
            <w:hideMark/>
          </w:tcPr>
          <w:p w14:paraId="578B63F0"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Importance des métaux précieux (or, argent) comme richesse nationale</w:t>
            </w:r>
          </w:p>
        </w:tc>
      </w:tr>
      <w:tr w:rsidR="00673F02" w:rsidRPr="00AD0D95" w14:paraId="15FE0A0B" w14:textId="77777777" w:rsidTr="004164E9">
        <w:tc>
          <w:tcPr>
            <w:cnfStyle w:val="001000000000" w:firstRow="0" w:lastRow="0" w:firstColumn="1" w:lastColumn="0" w:oddVBand="0" w:evenVBand="0" w:oddHBand="0" w:evenHBand="0" w:firstRowFirstColumn="0" w:firstRowLastColumn="0" w:lastRowFirstColumn="0" w:lastRowLastColumn="0"/>
            <w:tcW w:w="0" w:type="auto"/>
            <w:hideMark/>
          </w:tcPr>
          <w:p w14:paraId="3DD5D504" w14:textId="77777777" w:rsidR="00230E09" w:rsidRPr="00957703" w:rsidRDefault="00230E09" w:rsidP="00957703">
            <w:pPr>
              <w:jc w:val="center"/>
              <w:rPr>
                <w:rFonts w:ascii="Calibri" w:hAnsi="Calibri" w:cs="Calibri"/>
              </w:rPr>
            </w:pPr>
            <w:r w:rsidRPr="00957703">
              <w:rPr>
                <w:rFonts w:ascii="Calibri" w:hAnsi="Calibri" w:cs="Calibri"/>
              </w:rPr>
              <w:t>Les classiques</w:t>
            </w:r>
          </w:p>
        </w:tc>
        <w:tc>
          <w:tcPr>
            <w:tcW w:w="0" w:type="auto"/>
            <w:hideMark/>
          </w:tcPr>
          <w:p w14:paraId="4F59C8D4" w14:textId="77777777" w:rsidR="00230E09" w:rsidRPr="00957703" w:rsidRDefault="00230E09" w:rsidP="00416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1776</w:t>
            </w:r>
          </w:p>
        </w:tc>
        <w:tc>
          <w:tcPr>
            <w:tcW w:w="0" w:type="auto"/>
            <w:hideMark/>
          </w:tcPr>
          <w:p w14:paraId="2E4EDE7E" w14:textId="468FA4E8" w:rsidR="009D40E8" w:rsidRPr="00957703" w:rsidRDefault="00230E09" w:rsidP="009D40E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iCs/>
              </w:rPr>
            </w:pPr>
            <w:r w:rsidRPr="00957703">
              <w:rPr>
                <w:rFonts w:ascii="Calibri" w:hAnsi="Calibri" w:cs="Calibri"/>
              </w:rPr>
              <w:t>Adam Smith, David Ricardo, Jean-Baptiste Say</w:t>
            </w:r>
            <w:r w:rsidR="009D40E8" w:rsidRPr="00957703">
              <w:rPr>
                <w:rFonts w:ascii="Calibri" w:hAnsi="Calibri" w:cs="Calibri"/>
              </w:rPr>
              <w:t xml:space="preserve"> et </w:t>
            </w:r>
            <w:r w:rsidR="009D40E8" w:rsidRPr="00957703">
              <w:rPr>
                <w:rFonts w:ascii="Calibri" w:eastAsia="Calibri" w:hAnsi="Calibri" w:cs="Calibri"/>
                <w:bCs/>
              </w:rPr>
              <w:t xml:space="preserve">Thomas </w:t>
            </w:r>
            <w:r w:rsidR="009D40E8" w:rsidRPr="00957703">
              <w:rPr>
                <w:rFonts w:ascii="Calibri" w:eastAsia="Calibri" w:hAnsi="Calibri" w:cs="Calibri"/>
                <w:iCs/>
              </w:rPr>
              <w:t>Malthus</w:t>
            </w:r>
            <w:r w:rsidR="009D40E8" w:rsidRPr="00957703">
              <w:rPr>
                <w:rFonts w:ascii="Calibri" w:eastAsia="Calibri" w:hAnsi="Calibri" w:cs="Calibri"/>
                <w:bCs/>
                <w:iCs/>
              </w:rPr>
              <w:t xml:space="preserve"> </w:t>
            </w:r>
          </w:p>
          <w:p w14:paraId="427A46B4" w14:textId="22BA491D" w:rsidR="00FB58D4" w:rsidRPr="00957703" w:rsidRDefault="00FB58D4"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0" w:type="auto"/>
            <w:hideMark/>
          </w:tcPr>
          <w:p w14:paraId="67F7517D" w14:textId="4BE1064D"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La valeur travail, libre marché, main invisible</w:t>
            </w:r>
            <w:r w:rsidR="009D40E8" w:rsidRPr="00957703">
              <w:rPr>
                <w:rFonts w:ascii="Calibri" w:hAnsi="Calibri" w:cs="Calibri"/>
              </w:rPr>
              <w:t>, croissance de la population</w:t>
            </w:r>
          </w:p>
        </w:tc>
      </w:tr>
      <w:tr w:rsidR="00673F02" w:rsidRPr="00AD0D95" w14:paraId="74363886" w14:textId="77777777" w:rsidTr="004164E9">
        <w:tc>
          <w:tcPr>
            <w:cnfStyle w:val="001000000000" w:firstRow="0" w:lastRow="0" w:firstColumn="1" w:lastColumn="0" w:oddVBand="0" w:evenVBand="0" w:oddHBand="0" w:evenHBand="0" w:firstRowFirstColumn="0" w:firstRowLastColumn="0" w:lastRowFirstColumn="0" w:lastRowLastColumn="0"/>
            <w:tcW w:w="0" w:type="auto"/>
            <w:hideMark/>
          </w:tcPr>
          <w:p w14:paraId="4DD41579" w14:textId="77777777" w:rsidR="00230E09" w:rsidRPr="00957703" w:rsidRDefault="00230E09" w:rsidP="00957703">
            <w:pPr>
              <w:jc w:val="center"/>
              <w:rPr>
                <w:rFonts w:ascii="Calibri" w:hAnsi="Calibri" w:cs="Calibri"/>
              </w:rPr>
            </w:pPr>
            <w:r w:rsidRPr="00957703">
              <w:rPr>
                <w:rFonts w:ascii="Calibri" w:hAnsi="Calibri" w:cs="Calibri"/>
              </w:rPr>
              <w:t>Les marxistes</w:t>
            </w:r>
          </w:p>
        </w:tc>
        <w:tc>
          <w:tcPr>
            <w:tcW w:w="0" w:type="auto"/>
            <w:hideMark/>
          </w:tcPr>
          <w:p w14:paraId="5C4895C0" w14:textId="77777777" w:rsidR="00230E09" w:rsidRPr="00957703" w:rsidRDefault="00230E09" w:rsidP="00416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1867</w:t>
            </w:r>
          </w:p>
        </w:tc>
        <w:tc>
          <w:tcPr>
            <w:tcW w:w="0" w:type="auto"/>
            <w:hideMark/>
          </w:tcPr>
          <w:p w14:paraId="67A5DBF0"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Karl Marx</w:t>
            </w:r>
          </w:p>
        </w:tc>
        <w:tc>
          <w:tcPr>
            <w:tcW w:w="0" w:type="auto"/>
            <w:hideMark/>
          </w:tcPr>
          <w:p w14:paraId="60F36352"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La valeur travail, lutte des classes, critique du capitalisme</w:t>
            </w:r>
          </w:p>
        </w:tc>
      </w:tr>
      <w:tr w:rsidR="00673F02" w:rsidRPr="00AD0D95" w14:paraId="041D6FEF" w14:textId="77777777" w:rsidTr="00AA1763">
        <w:tc>
          <w:tcPr>
            <w:cnfStyle w:val="001000000000" w:firstRow="0" w:lastRow="0" w:firstColumn="1" w:lastColumn="0" w:oddVBand="0" w:evenVBand="0" w:oddHBand="0" w:evenHBand="0" w:firstRowFirstColumn="0" w:firstRowLastColumn="0" w:lastRowFirstColumn="0" w:lastRowLastColumn="0"/>
            <w:tcW w:w="0" w:type="auto"/>
            <w:hideMark/>
          </w:tcPr>
          <w:p w14:paraId="5F23508F" w14:textId="77777777" w:rsidR="00230E09" w:rsidRPr="00AA1763" w:rsidRDefault="00230E09" w:rsidP="00957703">
            <w:pPr>
              <w:jc w:val="center"/>
              <w:rPr>
                <w:rFonts w:ascii="Calibri" w:hAnsi="Calibri" w:cs="Calibri"/>
              </w:rPr>
            </w:pPr>
            <w:r w:rsidRPr="00AA1763">
              <w:rPr>
                <w:rFonts w:ascii="Calibri" w:hAnsi="Calibri" w:cs="Calibri"/>
              </w:rPr>
              <w:t>Les néoclassiques</w:t>
            </w:r>
          </w:p>
        </w:tc>
        <w:tc>
          <w:tcPr>
            <w:tcW w:w="0" w:type="auto"/>
            <w:hideMark/>
          </w:tcPr>
          <w:p w14:paraId="68D65CBB" w14:textId="77777777" w:rsidR="00230E09" w:rsidRPr="00AA1763" w:rsidRDefault="00230E09" w:rsidP="00416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763">
              <w:rPr>
                <w:rFonts w:ascii="Calibri" w:hAnsi="Calibri" w:cs="Calibri"/>
              </w:rPr>
              <w:t>1870</w:t>
            </w:r>
          </w:p>
        </w:tc>
        <w:tc>
          <w:tcPr>
            <w:tcW w:w="0" w:type="auto"/>
            <w:hideMark/>
          </w:tcPr>
          <w:p w14:paraId="02B06986" w14:textId="5EE623A9" w:rsidR="00230E09" w:rsidRPr="00AA176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763">
              <w:rPr>
                <w:rFonts w:ascii="Calibri" w:hAnsi="Calibri" w:cs="Calibri"/>
              </w:rPr>
              <w:t>William Stanley Jevons, Carl Menger</w:t>
            </w:r>
            <w:r w:rsidR="00AA1763">
              <w:rPr>
                <w:rFonts w:ascii="Calibri" w:hAnsi="Calibri" w:cs="Calibri"/>
              </w:rPr>
              <w:t>, Friedrich Hayek</w:t>
            </w:r>
          </w:p>
        </w:tc>
        <w:tc>
          <w:tcPr>
            <w:tcW w:w="0" w:type="auto"/>
            <w:hideMark/>
          </w:tcPr>
          <w:p w14:paraId="44CCE942" w14:textId="71E8C0B6" w:rsidR="00230E09" w:rsidRPr="00AA176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A1763">
              <w:rPr>
                <w:rFonts w:ascii="Calibri" w:hAnsi="Calibri" w:cs="Calibri"/>
              </w:rPr>
              <w:t>L’utilité marginale comme base de la valeur</w:t>
            </w:r>
            <w:r w:rsidR="00AA1763">
              <w:rPr>
                <w:rFonts w:ascii="Calibri" w:hAnsi="Calibri" w:cs="Calibri"/>
              </w:rPr>
              <w:t>, contre l’intervention de l’Etat (Hayek</w:t>
            </w:r>
            <w:r w:rsidR="00673F02">
              <w:rPr>
                <w:rFonts w:ascii="Calibri" w:hAnsi="Calibri" w:cs="Calibri"/>
              </w:rPr>
              <w:t xml:space="preserve"> a influencé Reagan et </w:t>
            </w:r>
            <w:proofErr w:type="spellStart"/>
            <w:r w:rsidR="00673F02">
              <w:rPr>
                <w:rFonts w:ascii="Calibri" w:hAnsi="Calibri" w:cs="Calibri"/>
              </w:rPr>
              <w:t>Tatcher</w:t>
            </w:r>
            <w:proofErr w:type="spellEnd"/>
            <w:r w:rsidR="00673F02">
              <w:rPr>
                <w:rFonts w:ascii="Calibri" w:hAnsi="Calibri" w:cs="Calibri"/>
              </w:rPr>
              <w:t>)</w:t>
            </w:r>
          </w:p>
        </w:tc>
      </w:tr>
      <w:tr w:rsidR="00673F02" w:rsidRPr="00AD0D95" w14:paraId="5B433929" w14:textId="77777777" w:rsidTr="004164E9">
        <w:tc>
          <w:tcPr>
            <w:cnfStyle w:val="001000000000" w:firstRow="0" w:lastRow="0" w:firstColumn="1" w:lastColumn="0" w:oddVBand="0" w:evenVBand="0" w:oddHBand="0" w:evenHBand="0" w:firstRowFirstColumn="0" w:firstRowLastColumn="0" w:lastRowFirstColumn="0" w:lastRowLastColumn="0"/>
            <w:tcW w:w="0" w:type="auto"/>
            <w:hideMark/>
          </w:tcPr>
          <w:p w14:paraId="785BDDF7" w14:textId="77777777" w:rsidR="00230E09" w:rsidRPr="00957703" w:rsidRDefault="00230E09" w:rsidP="00957703">
            <w:pPr>
              <w:jc w:val="center"/>
              <w:rPr>
                <w:rFonts w:ascii="Calibri" w:hAnsi="Calibri" w:cs="Calibri"/>
              </w:rPr>
            </w:pPr>
            <w:r w:rsidRPr="00957703">
              <w:rPr>
                <w:rFonts w:ascii="Calibri" w:hAnsi="Calibri" w:cs="Calibri"/>
              </w:rPr>
              <w:t>Les keynésiens</w:t>
            </w:r>
          </w:p>
        </w:tc>
        <w:tc>
          <w:tcPr>
            <w:tcW w:w="0" w:type="auto"/>
            <w:hideMark/>
          </w:tcPr>
          <w:p w14:paraId="775F4B22" w14:textId="77777777" w:rsidR="00230E09" w:rsidRPr="00957703" w:rsidRDefault="00230E09" w:rsidP="00416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1939</w:t>
            </w:r>
          </w:p>
        </w:tc>
        <w:tc>
          <w:tcPr>
            <w:tcW w:w="0" w:type="auto"/>
            <w:hideMark/>
          </w:tcPr>
          <w:p w14:paraId="1DD241AD"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John Maynard Keynes</w:t>
            </w:r>
          </w:p>
        </w:tc>
        <w:tc>
          <w:tcPr>
            <w:tcW w:w="0" w:type="auto"/>
            <w:hideMark/>
          </w:tcPr>
          <w:p w14:paraId="262E5A19"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Rôle essentiel de l’État dans la régulation économique</w:t>
            </w:r>
          </w:p>
        </w:tc>
      </w:tr>
      <w:tr w:rsidR="00673F02" w:rsidRPr="00AD0D95" w14:paraId="1769B0D1" w14:textId="77777777" w:rsidTr="004164E9">
        <w:tc>
          <w:tcPr>
            <w:cnfStyle w:val="001000000000" w:firstRow="0" w:lastRow="0" w:firstColumn="1" w:lastColumn="0" w:oddVBand="0" w:evenVBand="0" w:oddHBand="0" w:evenHBand="0" w:firstRowFirstColumn="0" w:firstRowLastColumn="0" w:lastRowFirstColumn="0" w:lastRowLastColumn="0"/>
            <w:tcW w:w="0" w:type="auto"/>
            <w:hideMark/>
          </w:tcPr>
          <w:p w14:paraId="3CF4D00F" w14:textId="77777777" w:rsidR="00230E09" w:rsidRPr="00957703" w:rsidRDefault="00230E09" w:rsidP="00957703">
            <w:pPr>
              <w:jc w:val="center"/>
              <w:rPr>
                <w:rFonts w:ascii="Calibri" w:hAnsi="Calibri" w:cs="Calibri"/>
              </w:rPr>
            </w:pPr>
            <w:r w:rsidRPr="00957703">
              <w:rPr>
                <w:rFonts w:ascii="Calibri" w:hAnsi="Calibri" w:cs="Calibri"/>
              </w:rPr>
              <w:t>Les monétaristes</w:t>
            </w:r>
          </w:p>
        </w:tc>
        <w:tc>
          <w:tcPr>
            <w:tcW w:w="0" w:type="auto"/>
            <w:hideMark/>
          </w:tcPr>
          <w:p w14:paraId="16DE9416" w14:textId="77777777" w:rsidR="00230E09" w:rsidRPr="00957703" w:rsidRDefault="00230E09" w:rsidP="004164E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Années 1980</w:t>
            </w:r>
          </w:p>
        </w:tc>
        <w:tc>
          <w:tcPr>
            <w:tcW w:w="0" w:type="auto"/>
            <w:hideMark/>
          </w:tcPr>
          <w:p w14:paraId="73E3D227"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Milton Friedman, Loi de Fisher</w:t>
            </w:r>
          </w:p>
        </w:tc>
        <w:tc>
          <w:tcPr>
            <w:tcW w:w="0" w:type="auto"/>
            <w:hideMark/>
          </w:tcPr>
          <w:p w14:paraId="06020AEC" w14:textId="77777777" w:rsidR="00230E09" w:rsidRPr="00957703" w:rsidRDefault="00230E09" w:rsidP="00230E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Contrôle de la masse monétaire, théorie monétaire, équation de Fisher</w:t>
            </w:r>
          </w:p>
        </w:tc>
      </w:tr>
    </w:tbl>
    <w:p w14:paraId="7FDC31FB" w14:textId="49B88835" w:rsidR="00B27C07" w:rsidRDefault="00B27C07" w:rsidP="00B27C07">
      <w:pPr>
        <w:pStyle w:val="Titre1"/>
        <w:jc w:val="both"/>
        <w:rPr>
          <w:rFonts w:ascii="Calibri" w:eastAsia="Times New Roman" w:hAnsi="Calibri" w:cs="Calibri"/>
          <w:color w:val="auto"/>
          <w:sz w:val="24"/>
          <w:szCs w:val="24"/>
        </w:rPr>
      </w:pPr>
      <w:r w:rsidRPr="00B27C07">
        <w:rPr>
          <w:rFonts w:ascii="Calibri" w:eastAsia="Times New Roman" w:hAnsi="Calibri" w:cs="Calibri"/>
          <w:color w:val="auto"/>
          <w:sz w:val="24"/>
          <w:szCs w:val="24"/>
        </w:rPr>
        <w:lastRenderedPageBreak/>
        <w:t xml:space="preserve">Dans les pages qui suivront, nous analyserons plusieurs de ces doctrines en nous intéressant d’abord aux aspects théoriques du courant, puis à la façon dont l’idéologie se décline dans notre actualité et </w:t>
      </w:r>
      <w:r>
        <w:rPr>
          <w:rFonts w:ascii="Calibri" w:eastAsia="Times New Roman" w:hAnsi="Calibri" w:cs="Calibri"/>
          <w:color w:val="auto"/>
          <w:sz w:val="24"/>
          <w:szCs w:val="24"/>
        </w:rPr>
        <w:t xml:space="preserve">donc dans </w:t>
      </w:r>
      <w:r w:rsidRPr="00B27C07">
        <w:rPr>
          <w:rFonts w:ascii="Calibri" w:eastAsia="Times New Roman" w:hAnsi="Calibri" w:cs="Calibri"/>
          <w:color w:val="auto"/>
          <w:sz w:val="24"/>
          <w:szCs w:val="24"/>
        </w:rPr>
        <w:t>notre quotidien.</w:t>
      </w:r>
    </w:p>
    <w:p w14:paraId="2752BA12" w14:textId="6D0FC6C5" w:rsidR="0044779B" w:rsidRDefault="0044779B" w:rsidP="0044779B">
      <w:r>
        <w:t>Vidéo proposée sur « le tournant néo-libéral : le libre-échange contre la démocratie »</w:t>
      </w:r>
    </w:p>
    <w:p w14:paraId="4B6F32BB" w14:textId="0A3F5CBE" w:rsidR="0044779B" w:rsidRPr="0044779B" w:rsidRDefault="0044779B" w:rsidP="0044779B">
      <w:hyperlink r:id="rId8" w:tgtFrame="_blank" w:tooltip="https://www.youtube.com/watch?v=fyCHGZy9uSs" w:history="1">
        <w:r w:rsidRPr="0044779B">
          <w:rPr>
            <w:rStyle w:val="Lienhypertexte"/>
          </w:rPr>
          <w:t>https://www.youtube.com/watch?v=fyCHGZy9uSs</w:t>
        </w:r>
      </w:hyperlink>
    </w:p>
    <w:p w14:paraId="2EE6131B" w14:textId="7C12FF61" w:rsidR="00230E09" w:rsidRPr="00AD0D95" w:rsidRDefault="00111D3A" w:rsidP="00602314">
      <w:pPr>
        <w:pStyle w:val="Titre1"/>
        <w:numPr>
          <w:ilvl w:val="0"/>
          <w:numId w:val="30"/>
        </w:numPr>
        <w:rPr>
          <w:rFonts w:ascii="Calibri" w:hAnsi="Calibri" w:cs="Calibri"/>
          <w:b/>
          <w:bCs/>
          <w:color w:val="0070C0"/>
          <w:sz w:val="24"/>
          <w:szCs w:val="24"/>
          <w:u w:val="single"/>
        </w:rPr>
      </w:pPr>
      <w:r w:rsidRPr="00111D3A">
        <w:rPr>
          <w:rFonts w:ascii="Calibri" w:hAnsi="Calibri" w:cs="Calibri"/>
          <w:b/>
          <w:bCs/>
          <w:color w:val="0070C0"/>
          <w:sz w:val="24"/>
          <w:szCs w:val="24"/>
          <w:u w:val="single"/>
        </w:rPr>
        <w:t>Et dans l’actualité</w:t>
      </w:r>
      <w:r>
        <w:rPr>
          <w:rFonts w:ascii="Calibri" w:hAnsi="Calibri" w:cs="Calibri"/>
          <w:b/>
          <w:bCs/>
          <w:color w:val="0070C0"/>
          <w:sz w:val="24"/>
          <w:szCs w:val="24"/>
          <w:u w:val="single"/>
        </w:rPr>
        <w:t xml:space="preserve"> (càd à notre époque), e</w:t>
      </w:r>
      <w:r w:rsidR="000A1BD9" w:rsidRPr="00AD0D95">
        <w:rPr>
          <w:rFonts w:ascii="Calibri" w:hAnsi="Calibri" w:cs="Calibri"/>
          <w:b/>
          <w:bCs/>
          <w:color w:val="0070C0"/>
          <w:sz w:val="24"/>
          <w:szCs w:val="24"/>
          <w:u w:val="single"/>
        </w:rPr>
        <w:t xml:space="preserve">xiste-t-il des situations de monopoles ou quasi-monopoles ?  </w:t>
      </w:r>
    </w:p>
    <w:p w14:paraId="0672BB54" w14:textId="29F7F7EB" w:rsidR="005C7CB5" w:rsidRDefault="004164E9" w:rsidP="00A3754D">
      <w:pPr>
        <w:jc w:val="both"/>
        <w:rPr>
          <w:rFonts w:ascii="Calibri" w:eastAsia="Calibri" w:hAnsi="Calibri" w:cs="Calibri"/>
          <w:sz w:val="24"/>
          <w:szCs w:val="24"/>
        </w:rPr>
      </w:pPr>
      <w:r w:rsidRPr="004164E9">
        <w:rPr>
          <w:rFonts w:ascii="Calibri" w:eastAsia="Calibri" w:hAnsi="Calibri" w:cs="Calibri"/>
          <w:sz w:val="24"/>
          <w:szCs w:val="24"/>
        </w:rPr>
        <w:t xml:space="preserve">A l’instar </w:t>
      </w:r>
      <w:r w:rsidR="005C7CB5">
        <w:rPr>
          <w:rFonts w:ascii="Calibri" w:eastAsia="Calibri" w:hAnsi="Calibri" w:cs="Calibri"/>
          <w:sz w:val="24"/>
          <w:szCs w:val="24"/>
        </w:rPr>
        <w:t>du</w:t>
      </w:r>
      <w:r w:rsidRPr="004164E9">
        <w:rPr>
          <w:rFonts w:ascii="Calibri" w:eastAsia="Calibri" w:hAnsi="Calibri" w:cs="Calibri"/>
          <w:sz w:val="24"/>
          <w:szCs w:val="24"/>
        </w:rPr>
        <w:t xml:space="preserve"> </w:t>
      </w:r>
      <w:r>
        <w:rPr>
          <w:rFonts w:ascii="Calibri" w:eastAsia="Calibri" w:hAnsi="Calibri" w:cs="Calibri"/>
          <w:sz w:val="24"/>
          <w:szCs w:val="24"/>
        </w:rPr>
        <w:t>« </w:t>
      </w:r>
      <w:r w:rsidRPr="00B27C07">
        <w:rPr>
          <w:rFonts w:ascii="Calibri" w:eastAsia="Calibri" w:hAnsi="Calibri" w:cs="Calibri"/>
          <w:i/>
          <w:iCs/>
          <w:sz w:val="24"/>
          <w:szCs w:val="24"/>
        </w:rPr>
        <w:t xml:space="preserve">Sherman Antitrust </w:t>
      </w:r>
      <w:proofErr w:type="spellStart"/>
      <w:r w:rsidRPr="00B27C07">
        <w:rPr>
          <w:rFonts w:ascii="Calibri" w:eastAsia="Calibri" w:hAnsi="Calibri" w:cs="Calibri"/>
          <w:i/>
          <w:iCs/>
          <w:sz w:val="24"/>
          <w:szCs w:val="24"/>
        </w:rPr>
        <w:t>Act</w:t>
      </w:r>
      <w:proofErr w:type="spellEnd"/>
      <w:r>
        <w:rPr>
          <w:rFonts w:ascii="Calibri" w:eastAsia="Calibri" w:hAnsi="Calibri" w:cs="Calibri"/>
          <w:sz w:val="24"/>
          <w:szCs w:val="24"/>
        </w:rPr>
        <w:t xml:space="preserve"> » </w:t>
      </w:r>
      <w:r w:rsidR="005C7CB5">
        <w:rPr>
          <w:rFonts w:ascii="Calibri" w:eastAsia="Calibri" w:hAnsi="Calibri" w:cs="Calibri"/>
          <w:sz w:val="24"/>
          <w:szCs w:val="24"/>
        </w:rPr>
        <w:t>rédigé au début du 20</w:t>
      </w:r>
      <w:r w:rsidR="005C7CB5" w:rsidRPr="005C7CB5">
        <w:rPr>
          <w:rFonts w:ascii="Calibri" w:eastAsia="Calibri" w:hAnsi="Calibri" w:cs="Calibri"/>
          <w:sz w:val="24"/>
          <w:szCs w:val="24"/>
          <w:vertAlign w:val="superscript"/>
        </w:rPr>
        <w:t>ième</w:t>
      </w:r>
      <w:r w:rsidR="005C7CB5">
        <w:rPr>
          <w:rFonts w:ascii="Calibri" w:eastAsia="Calibri" w:hAnsi="Calibri" w:cs="Calibri"/>
          <w:sz w:val="24"/>
          <w:szCs w:val="24"/>
        </w:rPr>
        <w:t xml:space="preserve"> siècle aux USA pour lutter contre les abus de </w:t>
      </w:r>
      <w:r w:rsidR="00B27C07">
        <w:rPr>
          <w:rFonts w:ascii="Calibri" w:eastAsia="Calibri" w:hAnsi="Calibri" w:cs="Calibri"/>
          <w:sz w:val="24"/>
          <w:szCs w:val="24"/>
        </w:rPr>
        <w:t xml:space="preserve">position </w:t>
      </w:r>
      <w:r w:rsidR="005C7CB5">
        <w:rPr>
          <w:rFonts w:ascii="Calibri" w:eastAsia="Calibri" w:hAnsi="Calibri" w:cs="Calibri"/>
          <w:sz w:val="24"/>
          <w:szCs w:val="24"/>
        </w:rPr>
        <w:t>monopol</w:t>
      </w:r>
      <w:r w:rsidR="00B27C07">
        <w:rPr>
          <w:rFonts w:ascii="Calibri" w:eastAsia="Calibri" w:hAnsi="Calibri" w:cs="Calibri"/>
          <w:sz w:val="24"/>
          <w:szCs w:val="24"/>
        </w:rPr>
        <w:t>istique</w:t>
      </w:r>
      <w:r w:rsidRPr="004164E9">
        <w:rPr>
          <w:rFonts w:ascii="Calibri" w:eastAsia="Calibri" w:hAnsi="Calibri" w:cs="Calibri"/>
          <w:sz w:val="24"/>
          <w:szCs w:val="24"/>
        </w:rPr>
        <w:t xml:space="preserve">, nous pouvons </w:t>
      </w:r>
      <w:r>
        <w:rPr>
          <w:rFonts w:ascii="Calibri" w:eastAsia="Calibri" w:hAnsi="Calibri" w:cs="Calibri"/>
          <w:sz w:val="24"/>
          <w:szCs w:val="24"/>
        </w:rPr>
        <w:t xml:space="preserve">légitimement </w:t>
      </w:r>
      <w:r w:rsidRPr="004164E9">
        <w:rPr>
          <w:rFonts w:ascii="Calibri" w:eastAsia="Calibri" w:hAnsi="Calibri" w:cs="Calibri"/>
          <w:sz w:val="24"/>
          <w:szCs w:val="24"/>
        </w:rPr>
        <w:t xml:space="preserve">nous questionner, </w:t>
      </w:r>
      <w:r w:rsidR="005C7CB5">
        <w:rPr>
          <w:rFonts w:ascii="Calibri" w:eastAsia="Calibri" w:hAnsi="Calibri" w:cs="Calibri"/>
          <w:sz w:val="24"/>
          <w:szCs w:val="24"/>
        </w:rPr>
        <w:t>sur l’existence</w:t>
      </w:r>
      <w:r w:rsidRPr="004164E9">
        <w:rPr>
          <w:rFonts w:ascii="Calibri" w:eastAsia="Calibri" w:hAnsi="Calibri" w:cs="Calibri"/>
          <w:sz w:val="24"/>
          <w:szCs w:val="24"/>
        </w:rPr>
        <w:t xml:space="preserve"> de situations de monopoles ou de quasi-monopoles </w:t>
      </w:r>
      <w:r w:rsidR="005C7CB5">
        <w:rPr>
          <w:rFonts w:ascii="Calibri" w:eastAsia="Calibri" w:hAnsi="Calibri" w:cs="Calibri"/>
          <w:sz w:val="24"/>
          <w:szCs w:val="24"/>
        </w:rPr>
        <w:t>un siècle plus tard</w:t>
      </w:r>
      <w:r w:rsidR="00B27C07">
        <w:rPr>
          <w:rFonts w:ascii="Calibri" w:eastAsia="Calibri" w:hAnsi="Calibri" w:cs="Calibri"/>
          <w:sz w:val="24"/>
          <w:szCs w:val="24"/>
        </w:rPr>
        <w:t>, autrement dit à notre époque</w:t>
      </w:r>
      <w:r w:rsidRPr="004164E9">
        <w:rPr>
          <w:rFonts w:ascii="Calibri" w:eastAsia="Calibri" w:hAnsi="Calibri" w:cs="Calibri"/>
          <w:sz w:val="24"/>
          <w:szCs w:val="24"/>
        </w:rPr>
        <w:t xml:space="preserve"> ? </w:t>
      </w:r>
    </w:p>
    <w:p w14:paraId="167E47BC" w14:textId="35324C58" w:rsidR="0010333A" w:rsidRPr="000033FC" w:rsidRDefault="0010333A" w:rsidP="000033FC">
      <w:pPr>
        <w:ind w:left="708"/>
        <w:jc w:val="both"/>
        <w:rPr>
          <w:rFonts w:cstheme="minorHAnsi"/>
          <w:i/>
          <w:iCs/>
          <w:sz w:val="24"/>
          <w:szCs w:val="24"/>
        </w:rPr>
      </w:pPr>
      <w:r w:rsidRPr="000033FC">
        <w:rPr>
          <w:rFonts w:ascii="Calibri" w:hAnsi="Calibri" w:cs="Calibri"/>
          <w:b/>
          <w:bCs/>
          <w:i/>
          <w:iCs/>
          <w:noProof/>
          <w:sz w:val="24"/>
          <w:szCs w:val="24"/>
          <w:u w:val="single"/>
        </w:rPr>
        <w:drawing>
          <wp:anchor distT="0" distB="0" distL="114300" distR="114300" simplePos="0" relativeHeight="251658240" behindDoc="0" locked="0" layoutInCell="1" allowOverlap="1" wp14:anchorId="127EFBED" wp14:editId="65A79925">
            <wp:simplePos x="0" y="0"/>
            <wp:positionH relativeFrom="column">
              <wp:posOffset>1905</wp:posOffset>
            </wp:positionH>
            <wp:positionV relativeFrom="paragraph">
              <wp:posOffset>1270</wp:posOffset>
            </wp:positionV>
            <wp:extent cx="254000" cy="254000"/>
            <wp:effectExtent l="0" t="0" r="0" b="0"/>
            <wp:wrapSquare wrapText="bothSides"/>
            <wp:docPr id="1364441314" name="Graphique 2" descr="Tête avec engrenag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41314" name="Graphique 1364441314" descr="Tête avec engrenages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254000" cy="254000"/>
                    </a:xfrm>
                    <a:prstGeom prst="rect">
                      <a:avLst/>
                    </a:prstGeom>
                  </pic:spPr>
                </pic:pic>
              </a:graphicData>
            </a:graphic>
          </wp:anchor>
        </w:drawing>
      </w:r>
      <w:r w:rsidRPr="000033FC">
        <w:rPr>
          <w:rFonts w:ascii="Calibri" w:hAnsi="Calibri" w:cs="Calibri"/>
          <w:b/>
          <w:bCs/>
          <w:i/>
          <w:iCs/>
          <w:sz w:val="24"/>
          <w:szCs w:val="24"/>
          <w:u w:val="single"/>
        </w:rPr>
        <w:t>Question réflexion</w:t>
      </w:r>
      <w:r w:rsidRPr="000033FC">
        <w:rPr>
          <w:rFonts w:ascii="Calibri" w:hAnsi="Calibri" w:cs="Calibri"/>
          <w:i/>
          <w:iCs/>
          <w:sz w:val="24"/>
          <w:szCs w:val="24"/>
        </w:rPr>
        <w:t> : Connaissez-vous des exemples d’entreprises (multinationales) en situation de monopole ou quasi-monopole ?  Et si oui, quels sont les dangers liés à cette situation ?</w:t>
      </w:r>
      <w:r w:rsidRPr="000033FC">
        <w:rPr>
          <w:rFonts w:ascii="Calibri" w:hAnsi="Calibri" w:cs="Calibri"/>
          <w:i/>
          <w:iCs/>
          <w:color w:val="156082" w:themeColor="accent1"/>
          <w:sz w:val="24"/>
          <w:szCs w:val="24"/>
        </w:rPr>
        <w:br/>
      </w:r>
      <w:r w:rsidRPr="000033FC">
        <w:rPr>
          <w:rFonts w:cstheme="minorHAnsi"/>
          <w:i/>
          <w:iCs/>
          <w:sz w:val="24"/>
          <w:szCs w:val="24"/>
        </w:rPr>
        <w:br/>
      </w:r>
    </w:p>
    <w:p w14:paraId="3638062F" w14:textId="77777777" w:rsidR="0010333A" w:rsidRDefault="0010333A" w:rsidP="0010333A">
      <w:pPr>
        <w:ind w:left="708"/>
        <w:rPr>
          <w:rFonts w:cstheme="minorHAnsi"/>
          <w:i/>
          <w:iCs/>
          <w:sz w:val="24"/>
          <w:szCs w:val="24"/>
        </w:rPr>
      </w:pPr>
    </w:p>
    <w:p w14:paraId="4D700F65" w14:textId="77777777" w:rsidR="0010333A" w:rsidRDefault="0010333A" w:rsidP="0010333A">
      <w:pPr>
        <w:ind w:left="708"/>
        <w:rPr>
          <w:rFonts w:cstheme="minorHAnsi"/>
          <w:i/>
          <w:iCs/>
          <w:sz w:val="24"/>
          <w:szCs w:val="24"/>
        </w:rPr>
      </w:pPr>
    </w:p>
    <w:p w14:paraId="5629D5E9" w14:textId="77777777" w:rsidR="0010333A" w:rsidRDefault="0010333A" w:rsidP="0010333A">
      <w:pPr>
        <w:ind w:left="708"/>
        <w:rPr>
          <w:rFonts w:cstheme="minorHAnsi"/>
          <w:i/>
          <w:iCs/>
          <w:sz w:val="24"/>
          <w:szCs w:val="24"/>
        </w:rPr>
      </w:pPr>
    </w:p>
    <w:p w14:paraId="09E3D29B" w14:textId="77777777" w:rsidR="0010333A" w:rsidRDefault="0010333A" w:rsidP="0010333A">
      <w:pPr>
        <w:ind w:left="708"/>
        <w:rPr>
          <w:rFonts w:cstheme="minorHAnsi"/>
          <w:i/>
          <w:iCs/>
          <w:sz w:val="24"/>
          <w:szCs w:val="24"/>
        </w:rPr>
      </w:pPr>
    </w:p>
    <w:p w14:paraId="7138C137" w14:textId="77777777" w:rsidR="0010333A" w:rsidRDefault="0010333A" w:rsidP="0010333A">
      <w:pPr>
        <w:ind w:left="708"/>
        <w:rPr>
          <w:rFonts w:cstheme="minorHAnsi"/>
          <w:i/>
          <w:iCs/>
          <w:sz w:val="24"/>
          <w:szCs w:val="24"/>
        </w:rPr>
      </w:pPr>
    </w:p>
    <w:p w14:paraId="5FF2BB19" w14:textId="77777777" w:rsidR="0010333A" w:rsidRDefault="0010333A" w:rsidP="0010333A">
      <w:pPr>
        <w:ind w:left="708"/>
        <w:rPr>
          <w:rFonts w:cstheme="minorHAnsi"/>
          <w:i/>
          <w:iCs/>
          <w:sz w:val="24"/>
          <w:szCs w:val="24"/>
        </w:rPr>
      </w:pPr>
    </w:p>
    <w:p w14:paraId="78A43549" w14:textId="77777777" w:rsidR="0010333A" w:rsidRDefault="0010333A" w:rsidP="0010333A">
      <w:pPr>
        <w:ind w:left="708"/>
        <w:rPr>
          <w:rFonts w:cstheme="minorHAnsi"/>
          <w:i/>
          <w:iCs/>
          <w:sz w:val="24"/>
          <w:szCs w:val="24"/>
        </w:rPr>
      </w:pPr>
    </w:p>
    <w:p w14:paraId="00750D5A" w14:textId="77777777" w:rsidR="0010333A" w:rsidRDefault="0010333A" w:rsidP="0010333A">
      <w:pPr>
        <w:ind w:left="708"/>
        <w:rPr>
          <w:rFonts w:cstheme="minorHAnsi"/>
          <w:i/>
          <w:iCs/>
          <w:sz w:val="24"/>
          <w:szCs w:val="24"/>
        </w:rPr>
      </w:pPr>
    </w:p>
    <w:p w14:paraId="524AD6BB" w14:textId="77777777" w:rsidR="0010333A" w:rsidRDefault="0010333A" w:rsidP="0010333A">
      <w:pPr>
        <w:ind w:left="708"/>
        <w:rPr>
          <w:rFonts w:cstheme="minorHAnsi"/>
          <w:i/>
          <w:iCs/>
          <w:sz w:val="24"/>
          <w:szCs w:val="24"/>
        </w:rPr>
      </w:pPr>
    </w:p>
    <w:p w14:paraId="13405B16" w14:textId="77777777" w:rsidR="0010333A" w:rsidRDefault="0010333A" w:rsidP="0010333A">
      <w:pPr>
        <w:ind w:left="708"/>
        <w:rPr>
          <w:rFonts w:cstheme="minorHAnsi"/>
          <w:i/>
          <w:iCs/>
          <w:sz w:val="24"/>
          <w:szCs w:val="24"/>
        </w:rPr>
      </w:pPr>
    </w:p>
    <w:p w14:paraId="55E65E9C" w14:textId="77777777" w:rsidR="0010333A" w:rsidRDefault="0010333A" w:rsidP="0010333A">
      <w:pPr>
        <w:ind w:left="708"/>
        <w:rPr>
          <w:rFonts w:cstheme="minorHAnsi"/>
          <w:i/>
          <w:iCs/>
          <w:sz w:val="24"/>
          <w:szCs w:val="24"/>
        </w:rPr>
      </w:pPr>
    </w:p>
    <w:p w14:paraId="7FDD8B3D" w14:textId="77777777" w:rsidR="0010333A" w:rsidRDefault="0010333A" w:rsidP="0010333A">
      <w:pPr>
        <w:ind w:left="708"/>
        <w:rPr>
          <w:rFonts w:cstheme="minorHAnsi"/>
          <w:i/>
          <w:iCs/>
          <w:sz w:val="24"/>
          <w:szCs w:val="24"/>
        </w:rPr>
      </w:pPr>
    </w:p>
    <w:p w14:paraId="66F1F9BB" w14:textId="77777777" w:rsidR="0010333A" w:rsidRDefault="0010333A" w:rsidP="0010333A">
      <w:pPr>
        <w:ind w:left="708"/>
        <w:rPr>
          <w:rFonts w:cstheme="minorHAnsi"/>
          <w:i/>
          <w:iCs/>
          <w:sz w:val="24"/>
          <w:szCs w:val="24"/>
        </w:rPr>
      </w:pPr>
    </w:p>
    <w:p w14:paraId="6CD4239D" w14:textId="60AF06C1" w:rsidR="00BE3ECE" w:rsidRPr="0010333A" w:rsidRDefault="0010333A" w:rsidP="0010333A">
      <w:pPr>
        <w:ind w:left="708"/>
        <w:rPr>
          <w:rFonts w:cstheme="minorHAnsi"/>
          <w:i/>
          <w:iCs/>
          <w:sz w:val="8"/>
          <w:szCs w:val="8"/>
        </w:rPr>
      </w:pPr>
      <w:r w:rsidRPr="00050CA5">
        <w:rPr>
          <w:rFonts w:cstheme="minorHAnsi"/>
          <w:i/>
          <w:iCs/>
          <w:sz w:val="24"/>
          <w:szCs w:val="24"/>
        </w:rPr>
        <w:br/>
      </w:r>
    </w:p>
    <w:p w14:paraId="71F94362" w14:textId="3AA58E6C" w:rsidR="000A1BD9" w:rsidRPr="00A3754D" w:rsidRDefault="00B27C07" w:rsidP="00602314">
      <w:pPr>
        <w:pStyle w:val="Titre1"/>
        <w:numPr>
          <w:ilvl w:val="0"/>
          <w:numId w:val="27"/>
        </w:numPr>
        <w:tabs>
          <w:tab w:val="num" w:pos="720"/>
        </w:tabs>
        <w:rPr>
          <w:rFonts w:ascii="Calibri" w:hAnsi="Calibri" w:cs="Calibri"/>
          <w:b/>
          <w:bCs/>
          <w:sz w:val="24"/>
          <w:szCs w:val="24"/>
          <w:u w:val="single"/>
        </w:rPr>
      </w:pPr>
      <w:r>
        <w:rPr>
          <w:rFonts w:ascii="Calibri" w:hAnsi="Calibri" w:cs="Calibri"/>
          <w:b/>
          <w:bCs/>
          <w:sz w:val="24"/>
          <w:szCs w:val="24"/>
          <w:u w:val="single"/>
        </w:rPr>
        <w:lastRenderedPageBreak/>
        <w:t>Le me</w:t>
      </w:r>
      <w:r w:rsidR="000A1BD9" w:rsidRPr="00A3754D">
        <w:rPr>
          <w:rFonts w:ascii="Calibri" w:hAnsi="Calibri" w:cs="Calibri"/>
          <w:b/>
          <w:bCs/>
          <w:sz w:val="24"/>
          <w:szCs w:val="24"/>
          <w:u w:val="single"/>
        </w:rPr>
        <w:t>rcantilisme (le colonialisme)</w:t>
      </w:r>
    </w:p>
    <w:p w14:paraId="029AF919" w14:textId="77777777" w:rsidR="000A1BD9" w:rsidRPr="00AD0D95" w:rsidRDefault="000A1BD9" w:rsidP="000A1BD9">
      <w:pPr>
        <w:shd w:val="clear" w:color="auto" w:fill="FFFFFF"/>
        <w:spacing w:after="0" w:line="0" w:lineRule="auto"/>
        <w:rPr>
          <w:rFonts w:ascii="Calibri" w:eastAsia="Times New Roman" w:hAnsi="Calibri" w:cs="Calibri"/>
          <w:color w:val="000000"/>
          <w:sz w:val="24"/>
          <w:szCs w:val="24"/>
          <w:lang w:eastAsia="fr-BE"/>
        </w:rPr>
      </w:pPr>
      <w:r w:rsidRPr="00AD0D95">
        <w:rPr>
          <w:rFonts w:ascii="Calibri" w:eastAsia="Calibri" w:hAnsi="Calibri" w:cs="Calibri"/>
          <w:b/>
          <w:bCs/>
          <w:i/>
          <w:sz w:val="24"/>
          <w:szCs w:val="24"/>
        </w:rPr>
        <w:t>Avant le mercantilisme, on était à l’époque du moyen-âge :</w:t>
      </w:r>
      <w:r w:rsidRPr="00AD0D95">
        <w:rPr>
          <w:rFonts w:ascii="Calibri" w:eastAsia="Times New Roman" w:hAnsi="Calibri" w:cs="Calibri"/>
          <w:color w:val="000000"/>
          <w:sz w:val="24"/>
          <w:szCs w:val="24"/>
          <w:lang w:eastAsia="fr-BE"/>
        </w:rPr>
        <w:t xml:space="preserve">  Au  MA, jusqu'en 1450  (ce qui constitue donc une période très longue) on a un</w:t>
      </w:r>
    </w:p>
    <w:p w14:paraId="0E52D62E" w14:textId="77777777" w:rsidR="000A1BD9" w:rsidRPr="00A3754D" w:rsidRDefault="000A1BD9" w:rsidP="00602314">
      <w:pPr>
        <w:pStyle w:val="Titre1"/>
        <w:numPr>
          <w:ilvl w:val="0"/>
          <w:numId w:val="32"/>
        </w:numPr>
        <w:rPr>
          <w:rFonts w:ascii="Calibri" w:hAnsi="Calibri" w:cs="Calibri"/>
          <w:b/>
          <w:bCs/>
          <w:color w:val="0070C0"/>
          <w:sz w:val="24"/>
          <w:szCs w:val="24"/>
          <w:u w:val="single"/>
        </w:rPr>
      </w:pPr>
      <w:r w:rsidRPr="00A3754D">
        <w:rPr>
          <w:rFonts w:ascii="Calibri" w:hAnsi="Calibri" w:cs="Calibri"/>
          <w:b/>
          <w:bCs/>
          <w:color w:val="0070C0"/>
          <w:sz w:val="24"/>
          <w:szCs w:val="24"/>
          <w:u w:val="single"/>
        </w:rPr>
        <w:t>Théorie</w:t>
      </w:r>
    </w:p>
    <w:p w14:paraId="4175413A" w14:textId="2788A1E5" w:rsidR="00711468" w:rsidRPr="00AD0D95" w:rsidRDefault="000A1BD9" w:rsidP="005C7CB5">
      <w:pPr>
        <w:pBdr>
          <w:top w:val="single" w:sz="4" w:space="1" w:color="auto"/>
          <w:left w:val="single" w:sz="4" w:space="4" w:color="auto"/>
          <w:bottom w:val="single" w:sz="4" w:space="1" w:color="auto"/>
          <w:right w:val="single" w:sz="4" w:space="4" w:color="auto"/>
        </w:pBdr>
        <w:jc w:val="both"/>
        <w:rPr>
          <w:rFonts w:ascii="Calibri" w:hAnsi="Calibri" w:cs="Calibri"/>
          <w:sz w:val="24"/>
          <w:szCs w:val="24"/>
          <w:shd w:val="clear" w:color="auto" w:fill="FFFFFF"/>
        </w:rPr>
      </w:pPr>
      <w:r w:rsidRPr="00AD0D95">
        <w:rPr>
          <w:rFonts w:ascii="Calibri" w:hAnsi="Calibri" w:cs="Calibri"/>
          <w:sz w:val="24"/>
          <w:szCs w:val="24"/>
          <w:shd w:val="clear" w:color="auto" w:fill="FFFFFF"/>
        </w:rPr>
        <w:t>Le </w:t>
      </w:r>
      <w:r w:rsidRPr="00AD0D95">
        <w:rPr>
          <w:rStyle w:val="lev"/>
          <w:rFonts w:ascii="Calibri" w:hAnsi="Calibri" w:cs="Calibri"/>
          <w:sz w:val="24"/>
          <w:szCs w:val="24"/>
          <w:bdr w:val="none" w:sz="0" w:space="0" w:color="auto" w:frame="1"/>
          <w:shd w:val="clear" w:color="auto" w:fill="FFFFFF"/>
        </w:rPr>
        <w:t>mercantilisme</w:t>
      </w:r>
      <w:r w:rsidRPr="00AD0D95">
        <w:rPr>
          <w:rFonts w:ascii="Calibri" w:hAnsi="Calibri" w:cs="Calibri"/>
          <w:sz w:val="24"/>
          <w:szCs w:val="24"/>
          <w:shd w:val="clear" w:color="auto" w:fill="FFFFFF"/>
        </w:rPr>
        <w:t xml:space="preserve"> est à la fois </w:t>
      </w:r>
      <w:r w:rsidRPr="005C7CB5">
        <w:rPr>
          <w:rFonts w:ascii="Calibri" w:hAnsi="Calibri" w:cs="Calibri"/>
          <w:b/>
          <w:bCs/>
          <w:sz w:val="24"/>
          <w:szCs w:val="24"/>
          <w:shd w:val="clear" w:color="auto" w:fill="FFFFFF"/>
        </w:rPr>
        <w:t xml:space="preserve">une doctrine </w:t>
      </w:r>
      <w:r w:rsidRPr="005C7CB5">
        <w:rPr>
          <w:rFonts w:ascii="Calibri" w:hAnsi="Calibri" w:cs="Calibri"/>
          <w:b/>
          <w:bCs/>
          <w:sz w:val="24"/>
          <w:szCs w:val="24"/>
          <w:u w:val="single"/>
          <w:shd w:val="clear" w:color="auto" w:fill="FFFFFF"/>
        </w:rPr>
        <w:t>et</w:t>
      </w:r>
      <w:r w:rsidRPr="005C7CB5">
        <w:rPr>
          <w:rFonts w:ascii="Calibri" w:hAnsi="Calibri" w:cs="Calibri"/>
          <w:b/>
          <w:bCs/>
          <w:sz w:val="24"/>
          <w:szCs w:val="24"/>
          <w:shd w:val="clear" w:color="auto" w:fill="FFFFFF"/>
        </w:rPr>
        <w:t xml:space="preserve"> une politique économique</w:t>
      </w:r>
      <w:r w:rsidRPr="00AD0D95">
        <w:rPr>
          <w:rFonts w:ascii="Calibri" w:hAnsi="Calibri" w:cs="Calibri"/>
          <w:sz w:val="24"/>
          <w:szCs w:val="24"/>
          <w:shd w:val="clear" w:color="auto" w:fill="FFFFFF"/>
        </w:rPr>
        <w:t xml:space="preserve"> mise</w:t>
      </w:r>
      <w:r w:rsidR="006C3FB5" w:rsidRPr="00AD0D95">
        <w:rPr>
          <w:rFonts w:ascii="Calibri" w:hAnsi="Calibri" w:cs="Calibri"/>
          <w:sz w:val="24"/>
          <w:szCs w:val="24"/>
          <w:shd w:val="clear" w:color="auto" w:fill="FFFFFF"/>
        </w:rPr>
        <w:t>s</w:t>
      </w:r>
      <w:r w:rsidRPr="00AD0D95">
        <w:rPr>
          <w:rFonts w:ascii="Calibri" w:hAnsi="Calibri" w:cs="Calibri"/>
          <w:sz w:val="24"/>
          <w:szCs w:val="24"/>
          <w:shd w:val="clear" w:color="auto" w:fill="FFFFFF"/>
        </w:rPr>
        <w:t xml:space="preserve"> en place entre le 16</w:t>
      </w:r>
      <w:r w:rsidR="005C7CB5" w:rsidRPr="005C7CB5">
        <w:rPr>
          <w:rFonts w:ascii="Calibri" w:hAnsi="Calibri" w:cs="Calibri"/>
          <w:sz w:val="24"/>
          <w:szCs w:val="24"/>
          <w:shd w:val="clear" w:color="auto" w:fill="FFFFFF"/>
          <w:vertAlign w:val="superscript"/>
        </w:rPr>
        <w:t>ième</w:t>
      </w:r>
      <w:r w:rsidR="005C7CB5">
        <w:rPr>
          <w:rFonts w:ascii="Calibri" w:hAnsi="Calibri" w:cs="Calibri"/>
          <w:sz w:val="24"/>
          <w:szCs w:val="24"/>
          <w:shd w:val="clear" w:color="auto" w:fill="FFFFFF"/>
        </w:rPr>
        <w:t xml:space="preserve"> </w:t>
      </w:r>
      <w:r w:rsidRPr="00AD0D95">
        <w:rPr>
          <w:rFonts w:ascii="Calibri" w:hAnsi="Calibri" w:cs="Calibri"/>
          <w:sz w:val="24"/>
          <w:szCs w:val="24"/>
          <w:shd w:val="clear" w:color="auto" w:fill="FFFFFF"/>
        </w:rPr>
        <w:t>et le 18</w:t>
      </w:r>
      <w:r w:rsidR="005C7CB5" w:rsidRPr="005C7CB5">
        <w:rPr>
          <w:rFonts w:ascii="Calibri" w:hAnsi="Calibri" w:cs="Calibri"/>
          <w:sz w:val="24"/>
          <w:szCs w:val="24"/>
          <w:shd w:val="clear" w:color="auto" w:fill="FFFFFF"/>
          <w:vertAlign w:val="superscript"/>
        </w:rPr>
        <w:t>ième</w:t>
      </w:r>
      <w:r w:rsidR="005C7CB5">
        <w:rPr>
          <w:rFonts w:ascii="Calibri" w:hAnsi="Calibri" w:cs="Calibri"/>
          <w:sz w:val="24"/>
          <w:szCs w:val="24"/>
          <w:shd w:val="clear" w:color="auto" w:fill="FFFFFF"/>
        </w:rPr>
        <w:t xml:space="preserve"> </w:t>
      </w:r>
      <w:r w:rsidRPr="00AD0D95">
        <w:rPr>
          <w:rFonts w:ascii="Calibri" w:hAnsi="Calibri" w:cs="Calibri"/>
          <w:sz w:val="24"/>
          <w:szCs w:val="24"/>
          <w:shd w:val="clear" w:color="auto" w:fill="FFFFFF"/>
        </w:rPr>
        <w:t>siècl</w:t>
      </w:r>
      <w:r w:rsidR="00711468" w:rsidRPr="00AD0D95">
        <w:rPr>
          <w:rFonts w:ascii="Calibri" w:hAnsi="Calibri" w:cs="Calibri"/>
          <w:sz w:val="24"/>
          <w:szCs w:val="24"/>
          <w:shd w:val="clear" w:color="auto" w:fill="FFFFFF"/>
        </w:rPr>
        <w:t xml:space="preserve">e en Europe </w:t>
      </w:r>
      <w:r w:rsidR="00711468" w:rsidRPr="00AD0D95">
        <w:rPr>
          <w:rFonts w:ascii="Calibri" w:eastAsia="Calibri" w:hAnsi="Calibri" w:cs="Calibri"/>
          <w:sz w:val="24"/>
          <w:szCs w:val="24"/>
        </w:rPr>
        <w:t>centrée</w:t>
      </w:r>
      <w:r w:rsidR="006C3FB5" w:rsidRPr="00AD0D95">
        <w:rPr>
          <w:rFonts w:ascii="Calibri" w:eastAsia="Calibri" w:hAnsi="Calibri" w:cs="Calibri"/>
          <w:sz w:val="24"/>
          <w:szCs w:val="24"/>
        </w:rPr>
        <w:t>s</w:t>
      </w:r>
      <w:r w:rsidR="00711468" w:rsidRPr="00AD0D95">
        <w:rPr>
          <w:rFonts w:ascii="Calibri" w:eastAsia="Calibri" w:hAnsi="Calibri" w:cs="Calibri"/>
          <w:sz w:val="24"/>
          <w:szCs w:val="24"/>
        </w:rPr>
        <w:t xml:space="preserve"> sur </w:t>
      </w:r>
      <w:r w:rsidR="00711468" w:rsidRPr="005C7CB5">
        <w:rPr>
          <w:rFonts w:ascii="Calibri" w:eastAsia="Calibri" w:hAnsi="Calibri" w:cs="Calibri"/>
          <w:b/>
          <w:bCs/>
          <w:sz w:val="24"/>
          <w:szCs w:val="24"/>
        </w:rPr>
        <w:t>l’accumulation de richesses nationales</w:t>
      </w:r>
      <w:r w:rsidR="00711468" w:rsidRPr="00AD0D95">
        <w:rPr>
          <w:rFonts w:ascii="Calibri" w:eastAsia="Calibri" w:hAnsi="Calibri" w:cs="Calibri"/>
          <w:sz w:val="24"/>
          <w:szCs w:val="24"/>
        </w:rPr>
        <w:t xml:space="preserve"> et le </w:t>
      </w:r>
      <w:r w:rsidR="00711468" w:rsidRPr="005C7CB5">
        <w:rPr>
          <w:rFonts w:ascii="Calibri" w:eastAsia="Calibri" w:hAnsi="Calibri" w:cs="Calibri"/>
          <w:b/>
          <w:bCs/>
          <w:sz w:val="24"/>
          <w:szCs w:val="24"/>
        </w:rPr>
        <w:t>renforcement de l’État</w:t>
      </w:r>
      <w:r w:rsidR="00711468" w:rsidRPr="00AD0D95">
        <w:rPr>
          <w:rFonts w:ascii="Calibri" w:eastAsia="Calibri" w:hAnsi="Calibri" w:cs="Calibri"/>
          <w:sz w:val="24"/>
          <w:szCs w:val="24"/>
        </w:rPr>
        <w:t xml:space="preserve"> par le </w:t>
      </w:r>
      <w:r w:rsidR="00711468" w:rsidRPr="005C7CB5">
        <w:rPr>
          <w:rFonts w:ascii="Calibri" w:eastAsia="Calibri" w:hAnsi="Calibri" w:cs="Calibri"/>
          <w:b/>
          <w:bCs/>
          <w:sz w:val="24"/>
          <w:szCs w:val="24"/>
        </w:rPr>
        <w:t>commerce extérieur</w:t>
      </w:r>
      <w:r w:rsidR="00711468" w:rsidRPr="00AD0D95">
        <w:rPr>
          <w:rFonts w:ascii="Calibri" w:eastAsia="Calibri" w:hAnsi="Calibri" w:cs="Calibri"/>
          <w:sz w:val="24"/>
          <w:szCs w:val="24"/>
        </w:rPr>
        <w:t>.</w:t>
      </w:r>
    </w:p>
    <w:p w14:paraId="4A543505" w14:textId="35D95B3A" w:rsidR="00711468" w:rsidRPr="005C7CB5" w:rsidRDefault="00711468" w:rsidP="000A4D4C">
      <w:pPr>
        <w:jc w:val="both"/>
        <w:rPr>
          <w:rFonts w:ascii="Calibri" w:eastAsia="Calibri" w:hAnsi="Calibri" w:cs="Calibri"/>
          <w:sz w:val="24"/>
          <w:szCs w:val="24"/>
        </w:rPr>
      </w:pPr>
      <w:r w:rsidRPr="005C7CB5">
        <w:rPr>
          <w:rFonts w:ascii="Calibri" w:eastAsia="Calibri" w:hAnsi="Calibri" w:cs="Calibri"/>
          <w:sz w:val="24"/>
          <w:szCs w:val="24"/>
          <w:u w:val="dottedHeavy"/>
        </w:rPr>
        <w:t>Ses principales caractéristiques sont</w:t>
      </w:r>
      <w:r w:rsidRPr="005C7CB5">
        <w:rPr>
          <w:rFonts w:ascii="Calibri" w:eastAsia="Calibri" w:hAnsi="Calibri" w:cs="Calibri"/>
          <w:sz w:val="24"/>
          <w:szCs w:val="24"/>
        </w:rPr>
        <w:t xml:space="preserve"> :</w:t>
      </w:r>
    </w:p>
    <w:p w14:paraId="1B82F0B0" w14:textId="77777777" w:rsidR="00711468" w:rsidRPr="00AD0D95" w:rsidRDefault="00711468" w:rsidP="00602314">
      <w:pPr>
        <w:numPr>
          <w:ilvl w:val="0"/>
          <w:numId w:val="4"/>
        </w:numPr>
        <w:jc w:val="both"/>
        <w:rPr>
          <w:rFonts w:ascii="Calibri" w:eastAsia="Calibri" w:hAnsi="Calibri" w:cs="Calibri"/>
          <w:sz w:val="24"/>
          <w:szCs w:val="24"/>
        </w:rPr>
      </w:pPr>
      <w:r w:rsidRPr="00AD0D95">
        <w:rPr>
          <w:rFonts w:ascii="Calibri" w:eastAsia="Calibri" w:hAnsi="Calibri" w:cs="Calibri"/>
          <w:b/>
          <w:bCs/>
          <w:sz w:val="24"/>
          <w:szCs w:val="24"/>
        </w:rPr>
        <w:t>Accumulation de métaux précieux</w:t>
      </w:r>
      <w:r w:rsidRPr="00AD0D95">
        <w:rPr>
          <w:rFonts w:ascii="Calibri" w:eastAsia="Calibri" w:hAnsi="Calibri" w:cs="Calibri"/>
          <w:sz w:val="24"/>
          <w:szCs w:val="24"/>
        </w:rPr>
        <w:t> : L’objectif principal est d’amasser de l’or et de l’argent, considérés comme la richesse ultime d’un pays.</w:t>
      </w:r>
    </w:p>
    <w:p w14:paraId="09584AAF" w14:textId="77777777" w:rsidR="00711468" w:rsidRPr="00AD0D95" w:rsidRDefault="00711468" w:rsidP="00602314">
      <w:pPr>
        <w:numPr>
          <w:ilvl w:val="0"/>
          <w:numId w:val="4"/>
        </w:numPr>
        <w:jc w:val="both"/>
        <w:rPr>
          <w:rFonts w:ascii="Calibri" w:eastAsia="Calibri" w:hAnsi="Calibri" w:cs="Calibri"/>
          <w:sz w:val="24"/>
          <w:szCs w:val="24"/>
        </w:rPr>
      </w:pPr>
      <w:r w:rsidRPr="00AD0D95">
        <w:rPr>
          <w:rFonts w:ascii="Calibri" w:eastAsia="Calibri" w:hAnsi="Calibri" w:cs="Calibri"/>
          <w:b/>
          <w:bCs/>
          <w:sz w:val="24"/>
          <w:szCs w:val="24"/>
        </w:rPr>
        <w:t>Balance commerciale favorable</w:t>
      </w:r>
      <w:r w:rsidRPr="00AD0D95">
        <w:rPr>
          <w:rFonts w:ascii="Calibri" w:eastAsia="Calibri" w:hAnsi="Calibri" w:cs="Calibri"/>
          <w:sz w:val="24"/>
          <w:szCs w:val="24"/>
        </w:rPr>
        <w:t> : Encourager les exportations et limiter les importations pour obtenir un excédent commercial, c’est-à-dire vendre plus à l’étranger que ce que l’on achète.</w:t>
      </w:r>
    </w:p>
    <w:p w14:paraId="1B35DEA3" w14:textId="77777777" w:rsidR="00711468" w:rsidRPr="00AD0D95" w:rsidRDefault="00711468" w:rsidP="00602314">
      <w:pPr>
        <w:numPr>
          <w:ilvl w:val="0"/>
          <w:numId w:val="4"/>
        </w:numPr>
        <w:jc w:val="both"/>
        <w:rPr>
          <w:rFonts w:ascii="Calibri" w:eastAsia="Calibri" w:hAnsi="Calibri" w:cs="Calibri"/>
          <w:sz w:val="24"/>
          <w:szCs w:val="24"/>
        </w:rPr>
      </w:pPr>
      <w:r w:rsidRPr="00AD0D95">
        <w:rPr>
          <w:rFonts w:ascii="Calibri" w:eastAsia="Calibri" w:hAnsi="Calibri" w:cs="Calibri"/>
          <w:b/>
          <w:bCs/>
          <w:sz w:val="24"/>
          <w:szCs w:val="24"/>
        </w:rPr>
        <w:t>Intervention de l’État</w:t>
      </w:r>
      <w:r w:rsidRPr="00AD0D95">
        <w:rPr>
          <w:rFonts w:ascii="Calibri" w:eastAsia="Calibri" w:hAnsi="Calibri" w:cs="Calibri"/>
          <w:sz w:val="24"/>
          <w:szCs w:val="24"/>
        </w:rPr>
        <w:t> : L’État joue un rôle central en protégeant l’économie nationale par des mesures protectionnistes (tarifs douaniers, quotas) et en soutenant les industries locales.</w:t>
      </w:r>
    </w:p>
    <w:p w14:paraId="7CAADC7E" w14:textId="77777777" w:rsidR="00711468" w:rsidRPr="00AD0D95" w:rsidRDefault="00711468" w:rsidP="00602314">
      <w:pPr>
        <w:numPr>
          <w:ilvl w:val="0"/>
          <w:numId w:val="4"/>
        </w:numPr>
        <w:jc w:val="both"/>
        <w:rPr>
          <w:rFonts w:ascii="Calibri" w:eastAsia="Calibri" w:hAnsi="Calibri" w:cs="Calibri"/>
          <w:sz w:val="24"/>
          <w:szCs w:val="24"/>
        </w:rPr>
      </w:pPr>
      <w:r w:rsidRPr="00AD0D95">
        <w:rPr>
          <w:rFonts w:ascii="Calibri" w:eastAsia="Calibri" w:hAnsi="Calibri" w:cs="Calibri"/>
          <w:b/>
          <w:bCs/>
          <w:sz w:val="24"/>
          <w:szCs w:val="24"/>
        </w:rPr>
        <w:t>Colonialisme économique</w:t>
      </w:r>
      <w:r w:rsidRPr="00AD0D95">
        <w:rPr>
          <w:rFonts w:ascii="Calibri" w:eastAsia="Calibri" w:hAnsi="Calibri" w:cs="Calibri"/>
          <w:sz w:val="24"/>
          <w:szCs w:val="24"/>
        </w:rPr>
        <w:t> : Les colonies sont exploitées comme sources de matières premières et marchés captifs pour les produits manufacturés de la métropole.</w:t>
      </w:r>
    </w:p>
    <w:p w14:paraId="41D9C057" w14:textId="77777777" w:rsidR="00711468" w:rsidRPr="00AD0D95" w:rsidRDefault="00711468" w:rsidP="00602314">
      <w:pPr>
        <w:numPr>
          <w:ilvl w:val="0"/>
          <w:numId w:val="4"/>
        </w:numPr>
        <w:jc w:val="both"/>
        <w:rPr>
          <w:rFonts w:ascii="Calibri" w:eastAsia="Calibri" w:hAnsi="Calibri" w:cs="Calibri"/>
          <w:sz w:val="24"/>
          <w:szCs w:val="24"/>
        </w:rPr>
      </w:pPr>
      <w:r w:rsidRPr="00AD0D95">
        <w:rPr>
          <w:rFonts w:ascii="Calibri" w:eastAsia="Calibri" w:hAnsi="Calibri" w:cs="Calibri"/>
          <w:b/>
          <w:bCs/>
          <w:sz w:val="24"/>
          <w:szCs w:val="24"/>
        </w:rPr>
        <w:t>Monopoles et privilèges</w:t>
      </w:r>
      <w:r w:rsidRPr="00AD0D95">
        <w:rPr>
          <w:rFonts w:ascii="Calibri" w:eastAsia="Calibri" w:hAnsi="Calibri" w:cs="Calibri"/>
          <w:sz w:val="24"/>
          <w:szCs w:val="24"/>
        </w:rPr>
        <w:t> : L’État accorde souvent des monopoles commerciaux à certaines compagnies ou groupes pour contrôler les échanges.</w:t>
      </w:r>
    </w:p>
    <w:p w14:paraId="59B4991A" w14:textId="77777777" w:rsidR="00711468" w:rsidRPr="00AD0D95" w:rsidRDefault="00711468" w:rsidP="00602314">
      <w:pPr>
        <w:numPr>
          <w:ilvl w:val="0"/>
          <w:numId w:val="4"/>
        </w:numPr>
        <w:jc w:val="both"/>
        <w:rPr>
          <w:rFonts w:ascii="Calibri" w:eastAsia="Calibri" w:hAnsi="Calibri" w:cs="Calibri"/>
          <w:sz w:val="24"/>
          <w:szCs w:val="24"/>
        </w:rPr>
      </w:pPr>
      <w:r w:rsidRPr="00AD0D95">
        <w:rPr>
          <w:rFonts w:ascii="Calibri" w:eastAsia="Calibri" w:hAnsi="Calibri" w:cs="Calibri"/>
          <w:b/>
          <w:bCs/>
          <w:sz w:val="24"/>
          <w:szCs w:val="24"/>
        </w:rPr>
        <w:t>Importance de la marine marchande</w:t>
      </w:r>
      <w:r w:rsidRPr="00AD0D95">
        <w:rPr>
          <w:rFonts w:ascii="Calibri" w:eastAsia="Calibri" w:hAnsi="Calibri" w:cs="Calibri"/>
          <w:sz w:val="24"/>
          <w:szCs w:val="24"/>
        </w:rPr>
        <w:t> : Le développement d’une flotte commerciale forte est essentiel pour protéger et étendre le commerce extérieur.</w:t>
      </w:r>
    </w:p>
    <w:p w14:paraId="1F765739" w14:textId="0A3415A8" w:rsidR="000A1BD9" w:rsidRPr="00AD0D95" w:rsidRDefault="00711468" w:rsidP="000A4D4C">
      <w:pPr>
        <w:jc w:val="both"/>
        <w:rPr>
          <w:rFonts w:ascii="Calibri" w:eastAsia="Calibri" w:hAnsi="Calibri" w:cs="Calibri"/>
          <w:sz w:val="24"/>
          <w:szCs w:val="24"/>
        </w:rPr>
      </w:pPr>
      <w:r w:rsidRPr="00AD0D95">
        <w:rPr>
          <w:rFonts w:ascii="Calibri" w:eastAsia="Calibri" w:hAnsi="Calibri" w:cs="Calibri"/>
          <w:sz w:val="24"/>
          <w:szCs w:val="24"/>
        </w:rPr>
        <w:t>En somme, le mercantilisme vise à renforcer la puissance économique et politique d’un État en contrôlant strictement le commerce et en accumulant des richesses, souvent au détriment des partenaires commerciaux.</w:t>
      </w:r>
    </w:p>
    <w:p w14:paraId="19FCE553" w14:textId="40A2FD85" w:rsidR="000A1BD9" w:rsidRPr="00AD0D95" w:rsidRDefault="000A1BD9" w:rsidP="000A4D4C">
      <w:pPr>
        <w:jc w:val="both"/>
        <w:rPr>
          <w:rFonts w:ascii="Calibri" w:hAnsi="Calibri" w:cs="Calibri"/>
          <w:sz w:val="24"/>
          <w:szCs w:val="24"/>
        </w:rPr>
      </w:pPr>
      <w:r w:rsidRPr="00AD0D95">
        <w:rPr>
          <w:rFonts w:ascii="Calibri" w:hAnsi="Calibri" w:cs="Calibri"/>
          <w:sz w:val="24"/>
          <w:szCs w:val="24"/>
        </w:rPr>
        <w:t xml:space="preserve">Les mercantilistes sont obsédés par une balance commerciale positive </w:t>
      </w:r>
      <w:r w:rsidR="000A4D4C" w:rsidRPr="000A4D4C">
        <w:rPr>
          <w:rFonts w:ascii="Calibri" w:hAnsi="Calibri" w:cs="Calibri"/>
          <w:sz w:val="24"/>
          <w:szCs w:val="24"/>
        </w:rPr>
        <w:sym w:font="Wingdings" w:char="F0E0"/>
      </w:r>
      <w:r w:rsidRPr="00AD0D95">
        <w:rPr>
          <w:rFonts w:ascii="Calibri" w:hAnsi="Calibri" w:cs="Calibri"/>
          <w:sz w:val="24"/>
          <w:szCs w:val="24"/>
        </w:rPr>
        <w:t xml:space="preserve"> les Etats vont intervenir dans l'économie avec une logique de puissance :</w:t>
      </w:r>
    </w:p>
    <w:p w14:paraId="15F65CCC" w14:textId="353CA7B9" w:rsidR="000A1BD9" w:rsidRPr="00AD0D95" w:rsidRDefault="00361A96" w:rsidP="00602314">
      <w:pPr>
        <w:pStyle w:val="Paragraphedeliste"/>
        <w:numPr>
          <w:ilvl w:val="0"/>
          <w:numId w:val="49"/>
        </w:numPr>
        <w:jc w:val="both"/>
        <w:rPr>
          <w:rFonts w:ascii="Calibri" w:hAnsi="Calibri" w:cs="Calibri"/>
          <w:sz w:val="24"/>
          <w:szCs w:val="24"/>
        </w:rPr>
      </w:pPr>
      <w:r w:rsidRPr="00AD0D95">
        <w:rPr>
          <w:rFonts w:ascii="Calibri" w:hAnsi="Calibri" w:cs="Calibri"/>
          <w:sz w:val="24"/>
          <w:szCs w:val="24"/>
        </w:rPr>
        <w:t xml:space="preserve"> </w:t>
      </w:r>
      <w:r w:rsidR="000A1BD9" w:rsidRPr="00AD0D95">
        <w:rPr>
          <w:rFonts w:ascii="Calibri" w:hAnsi="Calibri" w:cs="Calibri"/>
          <w:sz w:val="24"/>
          <w:szCs w:val="24"/>
        </w:rPr>
        <w:t>en levant des barrières douanières,</w:t>
      </w:r>
    </w:p>
    <w:p w14:paraId="2752C811" w14:textId="77777777" w:rsidR="000A1BD9" w:rsidRPr="00AD0D95" w:rsidRDefault="000A1BD9" w:rsidP="00602314">
      <w:pPr>
        <w:pStyle w:val="Paragraphedeliste"/>
        <w:numPr>
          <w:ilvl w:val="0"/>
          <w:numId w:val="49"/>
        </w:numPr>
        <w:jc w:val="both"/>
        <w:rPr>
          <w:rFonts w:ascii="Calibri" w:hAnsi="Calibri" w:cs="Calibri"/>
          <w:sz w:val="24"/>
          <w:szCs w:val="24"/>
        </w:rPr>
      </w:pPr>
      <w:r w:rsidRPr="00AD0D95">
        <w:rPr>
          <w:rFonts w:ascii="Calibri" w:hAnsi="Calibri" w:cs="Calibri"/>
          <w:sz w:val="24"/>
          <w:szCs w:val="24"/>
        </w:rPr>
        <w:t xml:space="preserve"> en instaurant des monopoles nationaux (pour limiter les importations),</w:t>
      </w:r>
    </w:p>
    <w:p w14:paraId="2DD1F25E" w14:textId="77777777" w:rsidR="000A1BD9" w:rsidRPr="00AD0D95" w:rsidRDefault="000A1BD9" w:rsidP="00602314">
      <w:pPr>
        <w:pStyle w:val="Paragraphedeliste"/>
        <w:numPr>
          <w:ilvl w:val="0"/>
          <w:numId w:val="49"/>
        </w:numPr>
        <w:jc w:val="both"/>
        <w:rPr>
          <w:rFonts w:ascii="Calibri" w:hAnsi="Calibri" w:cs="Calibri"/>
          <w:sz w:val="24"/>
          <w:szCs w:val="24"/>
        </w:rPr>
      </w:pPr>
      <w:r w:rsidRPr="00AD0D95">
        <w:rPr>
          <w:rFonts w:ascii="Calibri" w:hAnsi="Calibri" w:cs="Calibri"/>
          <w:sz w:val="24"/>
          <w:szCs w:val="24"/>
        </w:rPr>
        <w:t xml:space="preserve"> en subsidiant les manufactures dans les ports,</w:t>
      </w:r>
    </w:p>
    <w:p w14:paraId="6A4BD0D8" w14:textId="77777777" w:rsidR="000A1BD9" w:rsidRPr="00AD0D95" w:rsidRDefault="000A1BD9" w:rsidP="00602314">
      <w:pPr>
        <w:pStyle w:val="Paragraphedeliste"/>
        <w:numPr>
          <w:ilvl w:val="0"/>
          <w:numId w:val="49"/>
        </w:numPr>
        <w:jc w:val="both"/>
        <w:rPr>
          <w:rFonts w:ascii="Calibri" w:hAnsi="Calibri" w:cs="Calibri"/>
          <w:sz w:val="24"/>
          <w:szCs w:val="24"/>
        </w:rPr>
      </w:pPr>
      <w:r w:rsidRPr="00AD0D95">
        <w:rPr>
          <w:rFonts w:ascii="Calibri" w:hAnsi="Calibri" w:cs="Calibri"/>
          <w:sz w:val="24"/>
          <w:szCs w:val="24"/>
        </w:rPr>
        <w:t xml:space="preserve"> en créant des comptoirs commerciaux,</w:t>
      </w:r>
    </w:p>
    <w:p w14:paraId="7997E05B" w14:textId="77777777" w:rsidR="000A1BD9" w:rsidRPr="00AD0D95" w:rsidRDefault="000A1BD9" w:rsidP="00602314">
      <w:pPr>
        <w:pStyle w:val="Paragraphedeliste"/>
        <w:numPr>
          <w:ilvl w:val="0"/>
          <w:numId w:val="49"/>
        </w:numPr>
        <w:jc w:val="both"/>
        <w:rPr>
          <w:rFonts w:ascii="Calibri" w:hAnsi="Calibri" w:cs="Calibri"/>
          <w:sz w:val="24"/>
          <w:szCs w:val="24"/>
        </w:rPr>
      </w:pPr>
      <w:r w:rsidRPr="00AD0D95">
        <w:rPr>
          <w:rFonts w:ascii="Calibri" w:hAnsi="Calibri" w:cs="Calibri"/>
          <w:sz w:val="24"/>
          <w:szCs w:val="24"/>
        </w:rPr>
        <w:t xml:space="preserve"> en finançant une marine et des corsaires pour prendre les richesses aux voisins.</w:t>
      </w:r>
    </w:p>
    <w:p w14:paraId="4E2B1788" w14:textId="77777777" w:rsidR="000A1BD9" w:rsidRPr="00AD0D95" w:rsidRDefault="000A1BD9" w:rsidP="000A1BD9">
      <w:pPr>
        <w:rPr>
          <w:rStyle w:val="Accentuation"/>
          <w:rFonts w:ascii="Calibri" w:hAnsi="Calibri" w:cs="Calibri"/>
          <w:b/>
          <w:bCs/>
          <w:color w:val="2A2424"/>
          <w:sz w:val="24"/>
          <w:szCs w:val="24"/>
          <w:shd w:val="clear" w:color="auto" w:fill="FFFFFF"/>
        </w:rPr>
      </w:pPr>
    </w:p>
    <w:p w14:paraId="6BC43BDF" w14:textId="311A9CFD" w:rsidR="00B73C73" w:rsidRPr="000033FC" w:rsidRDefault="000A1BD9" w:rsidP="00602314">
      <w:pPr>
        <w:pStyle w:val="Titre1"/>
        <w:numPr>
          <w:ilvl w:val="0"/>
          <w:numId w:val="32"/>
        </w:numPr>
        <w:rPr>
          <w:rFonts w:ascii="Calibri" w:hAnsi="Calibri" w:cs="Calibri"/>
          <w:b/>
          <w:bCs/>
          <w:color w:val="0070C0"/>
          <w:sz w:val="24"/>
          <w:szCs w:val="24"/>
          <w:u w:val="single"/>
        </w:rPr>
      </w:pPr>
      <w:r w:rsidRPr="000033FC">
        <w:rPr>
          <w:rFonts w:ascii="Calibri" w:hAnsi="Calibri" w:cs="Calibri"/>
          <w:b/>
          <w:bCs/>
          <w:color w:val="0070C0"/>
          <w:sz w:val="24"/>
          <w:szCs w:val="24"/>
          <w:u w:val="single"/>
        </w:rPr>
        <w:lastRenderedPageBreak/>
        <w:t>Et dans l’actualité, qu’en est-i</w:t>
      </w:r>
      <w:r w:rsidR="00230E09" w:rsidRPr="000033FC">
        <w:rPr>
          <w:rFonts w:ascii="Calibri" w:hAnsi="Calibri" w:cs="Calibri"/>
          <w:b/>
          <w:bCs/>
          <w:color w:val="0070C0"/>
          <w:sz w:val="24"/>
          <w:szCs w:val="24"/>
          <w:u w:val="single"/>
        </w:rPr>
        <w:t>l du mercantilisme ?</w:t>
      </w:r>
    </w:p>
    <w:p w14:paraId="4A6260C3" w14:textId="3665424C" w:rsidR="005C007B" w:rsidRDefault="00926F73" w:rsidP="000033FC">
      <w:pPr>
        <w:ind w:left="720"/>
      </w:pPr>
      <w:r w:rsidRPr="000033FC">
        <w:rPr>
          <w:rFonts w:ascii="Calibri" w:hAnsi="Calibri" w:cs="Calibri"/>
          <w:b/>
          <w:bCs/>
          <w:noProof/>
          <w:sz w:val="24"/>
          <w:szCs w:val="24"/>
          <w:u w:val="single"/>
        </w:rPr>
        <w:drawing>
          <wp:anchor distT="0" distB="0" distL="114300" distR="114300" simplePos="0" relativeHeight="251663360" behindDoc="0" locked="0" layoutInCell="1" allowOverlap="1" wp14:anchorId="33F558E9" wp14:editId="65AD3533">
            <wp:simplePos x="0" y="0"/>
            <wp:positionH relativeFrom="column">
              <wp:posOffset>1905</wp:posOffset>
            </wp:positionH>
            <wp:positionV relativeFrom="paragraph">
              <wp:posOffset>1270</wp:posOffset>
            </wp:positionV>
            <wp:extent cx="254000" cy="254000"/>
            <wp:effectExtent l="0" t="0" r="0" b="0"/>
            <wp:wrapSquare wrapText="bothSides"/>
            <wp:docPr id="795138866" name="Graphique 2" descr="Tête avec engrenag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41314" name="Graphique 1364441314" descr="Tête avec engrenages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254000" cy="254000"/>
                    </a:xfrm>
                    <a:prstGeom prst="rect">
                      <a:avLst/>
                    </a:prstGeom>
                  </pic:spPr>
                </pic:pic>
              </a:graphicData>
            </a:graphic>
          </wp:anchor>
        </w:drawing>
      </w:r>
      <w:r w:rsidRPr="000033FC">
        <w:rPr>
          <w:rFonts w:ascii="Calibri" w:hAnsi="Calibri" w:cs="Calibri"/>
          <w:b/>
          <w:bCs/>
          <w:i/>
          <w:iCs/>
          <w:sz w:val="24"/>
          <w:szCs w:val="24"/>
          <w:u w:val="single"/>
        </w:rPr>
        <w:t>Question réflexion</w:t>
      </w:r>
      <w:r w:rsidRPr="000033FC">
        <w:rPr>
          <w:rFonts w:ascii="Calibri" w:hAnsi="Calibri" w:cs="Calibri"/>
          <w:i/>
          <w:iCs/>
          <w:sz w:val="24"/>
          <w:szCs w:val="24"/>
        </w:rPr>
        <w:t> : Connaissez-vous des situations similaires où des Etats mettent en place des politiques de type mercantile </w:t>
      </w:r>
      <w:r w:rsidRPr="000033FC">
        <w:rPr>
          <w:rFonts w:ascii="Calibri" w:hAnsi="Calibri" w:cs="Calibri"/>
          <w:i/>
          <w:iCs/>
        </w:rPr>
        <w:t>?</w:t>
      </w:r>
    </w:p>
    <w:p w14:paraId="0C949C2A" w14:textId="77777777" w:rsidR="00926F73" w:rsidRDefault="00926F73" w:rsidP="000A4D4C">
      <w:pPr>
        <w:rPr>
          <w:rFonts w:ascii="Calibri" w:eastAsia="Calibri" w:hAnsi="Calibri" w:cs="Calibri"/>
          <w:sz w:val="24"/>
          <w:szCs w:val="24"/>
        </w:rPr>
      </w:pPr>
    </w:p>
    <w:p w14:paraId="3DB4EA72" w14:textId="77777777" w:rsidR="00926F73" w:rsidRDefault="00926F73" w:rsidP="000A4D4C">
      <w:pPr>
        <w:rPr>
          <w:rFonts w:ascii="Calibri" w:eastAsia="Calibri" w:hAnsi="Calibri" w:cs="Calibri"/>
          <w:sz w:val="24"/>
          <w:szCs w:val="24"/>
        </w:rPr>
      </w:pPr>
    </w:p>
    <w:p w14:paraId="7E7510D8" w14:textId="77777777" w:rsidR="00926F73" w:rsidRDefault="00926F73" w:rsidP="000A4D4C">
      <w:pPr>
        <w:rPr>
          <w:rFonts w:ascii="Calibri" w:eastAsia="Calibri" w:hAnsi="Calibri" w:cs="Calibri"/>
          <w:sz w:val="24"/>
          <w:szCs w:val="24"/>
        </w:rPr>
      </w:pPr>
    </w:p>
    <w:p w14:paraId="5DB3E9C7" w14:textId="77777777" w:rsidR="00926F73" w:rsidRDefault="00926F73" w:rsidP="000A4D4C">
      <w:pPr>
        <w:rPr>
          <w:rFonts w:ascii="Calibri" w:eastAsia="Calibri" w:hAnsi="Calibri" w:cs="Calibri"/>
          <w:sz w:val="24"/>
          <w:szCs w:val="24"/>
        </w:rPr>
      </w:pPr>
    </w:p>
    <w:p w14:paraId="2A8E773F" w14:textId="77777777" w:rsidR="00B01440" w:rsidRDefault="00B01440">
      <w:pPr>
        <w:spacing w:after="160" w:line="259" w:lineRule="auto"/>
        <w:rPr>
          <w:rFonts w:ascii="Calibri" w:eastAsiaTheme="majorEastAsia" w:hAnsi="Calibri" w:cs="Calibri"/>
          <w:b/>
          <w:bCs/>
          <w:color w:val="0F4761" w:themeColor="accent1" w:themeShade="BF"/>
          <w:sz w:val="24"/>
          <w:szCs w:val="24"/>
          <w:u w:val="single"/>
        </w:rPr>
      </w:pPr>
      <w:r>
        <w:rPr>
          <w:rFonts w:ascii="Calibri" w:hAnsi="Calibri" w:cs="Calibri"/>
          <w:b/>
          <w:bCs/>
          <w:sz w:val="24"/>
          <w:szCs w:val="24"/>
          <w:u w:val="single"/>
        </w:rPr>
        <w:br w:type="page"/>
      </w:r>
    </w:p>
    <w:p w14:paraId="76AEF101" w14:textId="3FF4B9F3" w:rsidR="000A1BD9" w:rsidRPr="000A4D4C" w:rsidRDefault="00B27C07" w:rsidP="00602314">
      <w:pPr>
        <w:pStyle w:val="Titre1"/>
        <w:numPr>
          <w:ilvl w:val="0"/>
          <w:numId w:val="27"/>
        </w:numPr>
        <w:tabs>
          <w:tab w:val="num" w:pos="720"/>
        </w:tabs>
        <w:rPr>
          <w:rFonts w:ascii="Calibri" w:hAnsi="Calibri" w:cs="Calibri"/>
          <w:b/>
          <w:bCs/>
          <w:sz w:val="24"/>
          <w:szCs w:val="24"/>
          <w:u w:val="single"/>
        </w:rPr>
      </w:pPr>
      <w:r>
        <w:rPr>
          <w:rFonts w:ascii="Calibri" w:hAnsi="Calibri" w:cs="Calibri"/>
          <w:b/>
          <w:bCs/>
          <w:sz w:val="24"/>
          <w:szCs w:val="24"/>
          <w:u w:val="single"/>
        </w:rPr>
        <w:lastRenderedPageBreak/>
        <w:t>Le</w:t>
      </w:r>
      <w:r w:rsidR="000A4D4C">
        <w:rPr>
          <w:rFonts w:ascii="Calibri" w:hAnsi="Calibri" w:cs="Calibri"/>
          <w:b/>
          <w:bCs/>
          <w:sz w:val="24"/>
          <w:szCs w:val="24"/>
          <w:u w:val="single"/>
        </w:rPr>
        <w:t xml:space="preserve"> l</w:t>
      </w:r>
      <w:r w:rsidR="000A1BD9" w:rsidRPr="000A4D4C">
        <w:rPr>
          <w:rFonts w:ascii="Calibri" w:hAnsi="Calibri" w:cs="Calibri"/>
          <w:b/>
          <w:bCs/>
          <w:sz w:val="24"/>
          <w:szCs w:val="24"/>
          <w:u w:val="single"/>
        </w:rPr>
        <w:t xml:space="preserve">ibéralisme (école classique </w:t>
      </w:r>
      <w:r w:rsidR="00FB58D4" w:rsidRPr="000A4D4C">
        <w:rPr>
          <w:rFonts w:ascii="Calibri" w:hAnsi="Calibri" w:cs="Calibri"/>
          <w:b/>
          <w:bCs/>
          <w:sz w:val="24"/>
          <w:szCs w:val="24"/>
          <w:u w:val="single"/>
        </w:rPr>
        <w:t xml:space="preserve">ou dénommée </w:t>
      </w:r>
      <w:r w:rsidR="000A1BD9" w:rsidRPr="000A4D4C">
        <w:rPr>
          <w:rFonts w:ascii="Calibri" w:hAnsi="Calibri" w:cs="Calibri"/>
          <w:b/>
          <w:bCs/>
          <w:sz w:val="24"/>
          <w:szCs w:val="24"/>
          <w:u w:val="single"/>
        </w:rPr>
        <w:t>école libérale)</w:t>
      </w:r>
    </w:p>
    <w:p w14:paraId="07B9DC71" w14:textId="0D4BA44D" w:rsidR="00B36BBD" w:rsidRPr="000A4D4C" w:rsidRDefault="00B36BBD" w:rsidP="00602314">
      <w:pPr>
        <w:pStyle w:val="Titre1"/>
        <w:numPr>
          <w:ilvl w:val="0"/>
          <w:numId w:val="34"/>
        </w:numPr>
        <w:rPr>
          <w:rFonts w:ascii="Calibri" w:hAnsi="Calibri" w:cs="Calibri"/>
          <w:b/>
          <w:bCs/>
          <w:color w:val="0070C0"/>
          <w:sz w:val="24"/>
          <w:szCs w:val="24"/>
          <w:u w:val="single"/>
        </w:rPr>
      </w:pPr>
      <w:r w:rsidRPr="000A4D4C">
        <w:rPr>
          <w:rFonts w:ascii="Calibri" w:hAnsi="Calibri" w:cs="Calibri"/>
          <w:b/>
          <w:bCs/>
          <w:color w:val="0070C0"/>
          <w:sz w:val="24"/>
          <w:szCs w:val="24"/>
          <w:u w:val="single"/>
        </w:rPr>
        <w:t>Théorie</w:t>
      </w:r>
    </w:p>
    <w:p w14:paraId="772BF072" w14:textId="4D215DF6" w:rsidR="00F80FB6" w:rsidRPr="000A4D4C" w:rsidRDefault="000A1BD9" w:rsidP="000A4D4C">
      <w:pPr>
        <w:pBdr>
          <w:top w:val="single" w:sz="4" w:space="1" w:color="auto"/>
          <w:left w:val="single" w:sz="4" w:space="4" w:color="auto"/>
          <w:bottom w:val="single" w:sz="4" w:space="1" w:color="auto"/>
          <w:right w:val="single" w:sz="4" w:space="4" w:color="auto"/>
        </w:pBdr>
        <w:jc w:val="both"/>
        <w:rPr>
          <w:rFonts w:ascii="Calibri" w:eastAsia="Calibri" w:hAnsi="Calibri" w:cs="Calibri"/>
          <w:bCs/>
          <w:sz w:val="24"/>
          <w:szCs w:val="24"/>
        </w:rPr>
      </w:pPr>
      <w:r w:rsidRPr="000A4D4C">
        <w:rPr>
          <w:rFonts w:ascii="Calibri" w:eastAsia="Calibri" w:hAnsi="Calibri" w:cs="Calibri"/>
          <w:bCs/>
          <w:sz w:val="24"/>
          <w:szCs w:val="24"/>
        </w:rPr>
        <w:t xml:space="preserve">Les économistes libéraux ou classiques ont fondé la science économique en cherchant à </w:t>
      </w:r>
      <w:r w:rsidRPr="005C7CB5">
        <w:rPr>
          <w:rFonts w:ascii="Calibri" w:eastAsia="Calibri" w:hAnsi="Calibri" w:cs="Calibri"/>
          <w:b/>
          <w:sz w:val="24"/>
          <w:szCs w:val="24"/>
        </w:rPr>
        <w:t>établir</w:t>
      </w:r>
      <w:r w:rsidRPr="000A4D4C">
        <w:rPr>
          <w:rFonts w:ascii="Calibri" w:eastAsia="Calibri" w:hAnsi="Calibri" w:cs="Calibri"/>
          <w:bCs/>
          <w:sz w:val="24"/>
          <w:szCs w:val="24"/>
        </w:rPr>
        <w:t xml:space="preserve"> des </w:t>
      </w:r>
      <w:r w:rsidR="00F80FB6" w:rsidRPr="000A4D4C">
        <w:rPr>
          <w:rFonts w:ascii="Calibri" w:eastAsia="Calibri" w:hAnsi="Calibri" w:cs="Calibri"/>
          <w:bCs/>
          <w:sz w:val="24"/>
          <w:szCs w:val="24"/>
        </w:rPr>
        <w:t>« </w:t>
      </w:r>
      <w:r w:rsidR="00F80FB6" w:rsidRPr="005C7CB5">
        <w:rPr>
          <w:rFonts w:ascii="Calibri" w:eastAsia="Calibri" w:hAnsi="Calibri" w:cs="Calibri"/>
          <w:b/>
          <w:i/>
          <w:sz w:val="24"/>
          <w:szCs w:val="24"/>
        </w:rPr>
        <w:t>LOIS NATURELLES</w:t>
      </w:r>
      <w:r w:rsidR="00F80FB6" w:rsidRPr="000A4D4C">
        <w:rPr>
          <w:rFonts w:ascii="Calibri" w:eastAsia="Calibri" w:hAnsi="Calibri" w:cs="Calibri"/>
          <w:bCs/>
          <w:sz w:val="24"/>
          <w:szCs w:val="24"/>
        </w:rPr>
        <w:t xml:space="preserve"> » </w:t>
      </w:r>
      <w:r w:rsidRPr="000A4D4C">
        <w:rPr>
          <w:rFonts w:ascii="Calibri" w:eastAsia="Calibri" w:hAnsi="Calibri" w:cs="Calibri"/>
          <w:bCs/>
          <w:sz w:val="24"/>
          <w:szCs w:val="24"/>
        </w:rPr>
        <w:t xml:space="preserve">pour </w:t>
      </w:r>
      <w:r w:rsidRPr="005C7CB5">
        <w:rPr>
          <w:rFonts w:ascii="Calibri" w:eastAsia="Calibri" w:hAnsi="Calibri" w:cs="Calibri"/>
          <w:b/>
          <w:sz w:val="24"/>
          <w:szCs w:val="24"/>
        </w:rPr>
        <w:t>expliquer le fonctionnement de l’économie</w:t>
      </w:r>
      <w:r w:rsidR="005C7CB5">
        <w:rPr>
          <w:rFonts w:ascii="Calibri" w:eastAsia="Calibri" w:hAnsi="Calibri" w:cs="Calibri"/>
          <w:b/>
          <w:sz w:val="24"/>
          <w:szCs w:val="24"/>
        </w:rPr>
        <w:t>.</w:t>
      </w:r>
      <w:r w:rsidR="00F80FB6" w:rsidRPr="000A4D4C">
        <w:rPr>
          <w:rFonts w:ascii="Calibri" w:eastAsia="Calibri" w:hAnsi="Calibri" w:cs="Calibri"/>
          <w:bCs/>
          <w:sz w:val="24"/>
          <w:szCs w:val="24"/>
        </w:rPr>
        <w:t xml:space="preserve">  </w:t>
      </w:r>
    </w:p>
    <w:p w14:paraId="15451EAA" w14:textId="10705660" w:rsidR="000A1BD9" w:rsidRPr="000A4D4C" w:rsidRDefault="00F80FB6" w:rsidP="000A4D4C">
      <w:pPr>
        <w:pBdr>
          <w:top w:val="single" w:sz="4" w:space="1" w:color="auto"/>
          <w:left w:val="single" w:sz="4" w:space="4" w:color="auto"/>
          <w:bottom w:val="single" w:sz="4" w:space="1" w:color="auto"/>
          <w:right w:val="single" w:sz="4" w:space="4" w:color="auto"/>
        </w:pBdr>
        <w:jc w:val="both"/>
        <w:rPr>
          <w:rFonts w:ascii="Calibri" w:eastAsia="Calibri" w:hAnsi="Calibri" w:cs="Calibri"/>
          <w:bCs/>
          <w:sz w:val="24"/>
          <w:szCs w:val="24"/>
        </w:rPr>
      </w:pPr>
      <w:r w:rsidRPr="000A4D4C">
        <w:rPr>
          <w:rFonts w:ascii="Calibri" w:eastAsia="Calibri" w:hAnsi="Calibri" w:cs="Calibri"/>
          <w:bCs/>
          <w:sz w:val="24"/>
          <w:szCs w:val="24"/>
        </w:rPr>
        <w:sym w:font="Wingdings" w:char="F0E8"/>
      </w:r>
      <w:r w:rsidRPr="000A4D4C">
        <w:rPr>
          <w:rFonts w:ascii="Calibri" w:eastAsia="Calibri" w:hAnsi="Calibri" w:cs="Calibri"/>
          <w:bCs/>
          <w:sz w:val="24"/>
          <w:szCs w:val="24"/>
        </w:rPr>
        <w:t xml:space="preserve"> </w:t>
      </w:r>
      <w:r w:rsidR="000A4D4C">
        <w:rPr>
          <w:rFonts w:ascii="Calibri" w:eastAsia="Calibri" w:hAnsi="Calibri" w:cs="Calibri"/>
          <w:bCs/>
          <w:sz w:val="24"/>
          <w:szCs w:val="24"/>
        </w:rPr>
        <w:t>I</w:t>
      </w:r>
      <w:r w:rsidRPr="000A4D4C">
        <w:rPr>
          <w:rFonts w:ascii="Calibri" w:eastAsia="Calibri" w:hAnsi="Calibri" w:cs="Calibri"/>
          <w:bCs/>
          <w:sz w:val="24"/>
          <w:szCs w:val="24"/>
        </w:rPr>
        <w:t>ls ont cru que la « science économique</w:t>
      </w:r>
      <w:r w:rsidR="005C7CB5">
        <w:rPr>
          <w:rFonts w:ascii="Calibri" w:eastAsia="Calibri" w:hAnsi="Calibri" w:cs="Calibri"/>
          <w:bCs/>
          <w:sz w:val="24"/>
          <w:szCs w:val="24"/>
        </w:rPr>
        <w:t> »</w:t>
      </w:r>
      <w:r w:rsidRPr="000A4D4C">
        <w:rPr>
          <w:rFonts w:ascii="Calibri" w:eastAsia="Calibri" w:hAnsi="Calibri" w:cs="Calibri"/>
          <w:bCs/>
          <w:sz w:val="24"/>
          <w:szCs w:val="24"/>
        </w:rPr>
        <w:t xml:space="preserve"> fonctionnait avec des lois comme la gravitation </w:t>
      </w:r>
      <w:r w:rsidR="00C32805" w:rsidRPr="000A4D4C">
        <w:rPr>
          <w:rFonts w:ascii="Calibri" w:eastAsia="Calibri" w:hAnsi="Calibri" w:cs="Calibri"/>
          <w:bCs/>
          <w:sz w:val="24"/>
          <w:szCs w:val="24"/>
        </w:rPr>
        <w:t xml:space="preserve">en sciences </w:t>
      </w:r>
      <w:r w:rsidRPr="000A4D4C">
        <w:rPr>
          <w:rFonts w:ascii="Calibri" w:eastAsia="Calibri" w:hAnsi="Calibri" w:cs="Calibri"/>
          <w:bCs/>
          <w:sz w:val="24"/>
          <w:szCs w:val="24"/>
        </w:rPr>
        <w:t>pour en déterminer des lois</w:t>
      </w:r>
      <w:r w:rsidR="0091438B" w:rsidRPr="000A4D4C">
        <w:rPr>
          <w:rFonts w:ascii="Calibri" w:eastAsia="Calibri" w:hAnsi="Calibri" w:cs="Calibri"/>
          <w:bCs/>
          <w:sz w:val="24"/>
          <w:szCs w:val="24"/>
        </w:rPr>
        <w:t xml:space="preserve"> « </w:t>
      </w:r>
      <w:r w:rsidRPr="000A4D4C">
        <w:rPr>
          <w:rFonts w:ascii="Calibri" w:eastAsia="Calibri" w:hAnsi="Calibri" w:cs="Calibri"/>
          <w:bCs/>
          <w:sz w:val="24"/>
          <w:szCs w:val="24"/>
        </w:rPr>
        <w:t>sûres</w:t>
      </w:r>
      <w:r w:rsidR="0091438B" w:rsidRPr="000A4D4C">
        <w:rPr>
          <w:rFonts w:ascii="Calibri" w:eastAsia="Calibri" w:hAnsi="Calibri" w:cs="Calibri"/>
          <w:bCs/>
          <w:sz w:val="24"/>
          <w:szCs w:val="24"/>
        </w:rPr>
        <w:t> »</w:t>
      </w:r>
      <w:r w:rsidRPr="000A4D4C">
        <w:rPr>
          <w:rFonts w:ascii="Calibri" w:eastAsia="Calibri" w:hAnsi="Calibri" w:cs="Calibri"/>
          <w:bCs/>
          <w:sz w:val="24"/>
          <w:szCs w:val="24"/>
        </w:rPr>
        <w:t xml:space="preserve"> !  </w:t>
      </w:r>
    </w:p>
    <w:p w14:paraId="5802BEC2" w14:textId="2469C56F" w:rsidR="00F80FB6" w:rsidRPr="00AD0D95" w:rsidRDefault="00F80FB6" w:rsidP="00F80FB6">
      <w:pPr>
        <w:jc w:val="both"/>
        <w:rPr>
          <w:rFonts w:ascii="Calibri" w:eastAsia="Calibri" w:hAnsi="Calibri" w:cs="Calibri"/>
          <w:bCs/>
          <w:sz w:val="24"/>
          <w:szCs w:val="24"/>
        </w:rPr>
      </w:pPr>
      <w:r w:rsidRPr="005C7CB5">
        <w:rPr>
          <w:rFonts w:ascii="Calibri" w:eastAsia="Calibri" w:hAnsi="Calibri" w:cs="Calibri"/>
          <w:bCs/>
          <w:sz w:val="24"/>
          <w:szCs w:val="24"/>
          <w:u w:val="single"/>
        </w:rPr>
        <w:t>Remarque</w:t>
      </w:r>
      <w:r w:rsidRPr="00AD0D95">
        <w:rPr>
          <w:rFonts w:ascii="Calibri" w:eastAsia="Calibri" w:hAnsi="Calibri" w:cs="Calibri"/>
          <w:b/>
          <w:sz w:val="24"/>
          <w:szCs w:val="24"/>
        </w:rPr>
        <w:t xml:space="preserve"> : </w:t>
      </w:r>
      <w:r w:rsidRPr="00AD0D95">
        <w:rPr>
          <w:rFonts w:ascii="Calibri" w:eastAsia="Calibri" w:hAnsi="Calibri" w:cs="Calibri"/>
          <w:bCs/>
          <w:sz w:val="24"/>
          <w:szCs w:val="24"/>
        </w:rPr>
        <w:t>l’économie est essentiellement une science humaine donc imprévisible (la preuve : les crises à répétition)</w:t>
      </w:r>
    </w:p>
    <w:p w14:paraId="42707894" w14:textId="0B3C8DB7" w:rsidR="00727344" w:rsidRPr="00AD0D95" w:rsidRDefault="0091438B" w:rsidP="00F80FB6">
      <w:pPr>
        <w:jc w:val="both"/>
        <w:rPr>
          <w:rFonts w:ascii="Calibri" w:eastAsia="Calibri" w:hAnsi="Calibri" w:cs="Calibri"/>
          <w:bCs/>
          <w:sz w:val="24"/>
          <w:szCs w:val="24"/>
        </w:rPr>
      </w:pPr>
      <w:r w:rsidRPr="00AD0D95">
        <w:rPr>
          <w:rFonts w:ascii="Calibri" w:eastAsia="Calibri" w:hAnsi="Calibri" w:cs="Calibri"/>
          <w:bCs/>
          <w:sz w:val="24"/>
          <w:szCs w:val="24"/>
        </w:rPr>
        <w:t>Ces lois naturelles</w:t>
      </w:r>
      <w:r w:rsidR="00727344" w:rsidRPr="00AD0D95">
        <w:rPr>
          <w:rFonts w:ascii="Calibri" w:eastAsia="Calibri" w:hAnsi="Calibri" w:cs="Calibri"/>
          <w:bCs/>
          <w:sz w:val="24"/>
          <w:szCs w:val="24"/>
        </w:rPr>
        <w:t xml:space="preserve"> sont un fondement théorique pour justifier le laisser-faire économique que nous allons étudier ci-dessous.</w:t>
      </w:r>
    </w:p>
    <w:p w14:paraId="186C92BF" w14:textId="2173E40C" w:rsidR="000A1BD9" w:rsidRPr="00187FD7" w:rsidRDefault="000A1BD9" w:rsidP="00602314">
      <w:pPr>
        <w:pStyle w:val="Paragraphedeliste"/>
        <w:numPr>
          <w:ilvl w:val="0"/>
          <w:numId w:val="34"/>
        </w:numPr>
        <w:rPr>
          <w:rFonts w:ascii="Calibri" w:eastAsiaTheme="majorEastAsia" w:hAnsi="Calibri" w:cs="Calibri"/>
          <w:b/>
          <w:bCs/>
          <w:color w:val="0070C0"/>
          <w:sz w:val="24"/>
          <w:szCs w:val="24"/>
          <w:u w:val="single"/>
        </w:rPr>
      </w:pPr>
      <w:r w:rsidRPr="00187FD7">
        <w:rPr>
          <w:rFonts w:ascii="Calibri" w:eastAsiaTheme="majorEastAsia" w:hAnsi="Calibri" w:cs="Calibri"/>
          <w:b/>
          <w:bCs/>
          <w:color w:val="0070C0"/>
          <w:sz w:val="24"/>
          <w:szCs w:val="24"/>
          <w:u w:val="single"/>
        </w:rPr>
        <w:t>Les fondateurs du libéralisme (18</w:t>
      </w:r>
      <w:r w:rsidR="005C7CB5" w:rsidRPr="00187FD7">
        <w:rPr>
          <w:rFonts w:ascii="Calibri" w:eastAsiaTheme="majorEastAsia" w:hAnsi="Calibri" w:cs="Calibri"/>
          <w:b/>
          <w:bCs/>
          <w:color w:val="0070C0"/>
          <w:sz w:val="24"/>
          <w:szCs w:val="24"/>
          <w:u w:val="single"/>
        </w:rPr>
        <w:t xml:space="preserve">ième </w:t>
      </w:r>
      <w:r w:rsidRPr="00187FD7">
        <w:rPr>
          <w:rFonts w:ascii="Calibri" w:eastAsiaTheme="majorEastAsia" w:hAnsi="Calibri" w:cs="Calibri"/>
          <w:b/>
          <w:bCs/>
          <w:color w:val="0070C0"/>
          <w:sz w:val="24"/>
          <w:szCs w:val="24"/>
          <w:u w:val="single"/>
        </w:rPr>
        <w:t>siècle)</w:t>
      </w:r>
    </w:p>
    <w:p w14:paraId="184669D4" w14:textId="57511FF0" w:rsidR="000A1BD9" w:rsidRPr="00AD0D95" w:rsidRDefault="000A1BD9" w:rsidP="00602314">
      <w:pPr>
        <w:numPr>
          <w:ilvl w:val="0"/>
          <w:numId w:val="1"/>
        </w:numPr>
        <w:spacing w:after="0" w:line="240" w:lineRule="auto"/>
        <w:rPr>
          <w:rFonts w:ascii="Calibri" w:eastAsia="Calibri" w:hAnsi="Calibri" w:cs="Calibri"/>
          <w:bCs/>
          <w:sz w:val="24"/>
          <w:szCs w:val="24"/>
        </w:rPr>
      </w:pPr>
      <w:r w:rsidRPr="00AD0D95">
        <w:rPr>
          <w:rFonts w:ascii="Calibri" w:eastAsia="Calibri" w:hAnsi="Calibri" w:cs="Calibri"/>
          <w:bCs/>
          <w:sz w:val="24"/>
          <w:szCs w:val="24"/>
        </w:rPr>
        <w:t xml:space="preserve">Adam </w:t>
      </w:r>
      <w:r w:rsidRPr="00AD0D95">
        <w:rPr>
          <w:rFonts w:ascii="Calibri" w:eastAsia="Calibri" w:hAnsi="Calibri" w:cs="Calibri"/>
          <w:b/>
          <w:bCs/>
          <w:i/>
          <w:sz w:val="24"/>
          <w:szCs w:val="24"/>
        </w:rPr>
        <w:t>Smith</w:t>
      </w:r>
      <w:r w:rsidRPr="00AD0D95">
        <w:rPr>
          <w:rFonts w:ascii="Calibri" w:eastAsia="Calibri" w:hAnsi="Calibri" w:cs="Calibri"/>
          <w:bCs/>
          <w:sz w:val="24"/>
          <w:szCs w:val="24"/>
        </w:rPr>
        <w:t xml:space="preserve"> (1723-1790) </w:t>
      </w:r>
    </w:p>
    <w:p w14:paraId="6056A595" w14:textId="77777777" w:rsidR="000A1BD9" w:rsidRPr="00AD0D95" w:rsidRDefault="000A1BD9" w:rsidP="00602314">
      <w:pPr>
        <w:numPr>
          <w:ilvl w:val="0"/>
          <w:numId w:val="1"/>
        </w:numPr>
        <w:spacing w:after="0" w:line="240" w:lineRule="auto"/>
        <w:rPr>
          <w:rFonts w:ascii="Calibri" w:eastAsia="Calibri" w:hAnsi="Calibri" w:cs="Calibri"/>
          <w:bCs/>
          <w:sz w:val="24"/>
          <w:szCs w:val="24"/>
        </w:rPr>
      </w:pPr>
      <w:r w:rsidRPr="00AD0D95">
        <w:rPr>
          <w:rFonts w:ascii="Calibri" w:eastAsia="Calibri" w:hAnsi="Calibri" w:cs="Calibri"/>
          <w:bCs/>
          <w:sz w:val="24"/>
          <w:szCs w:val="24"/>
        </w:rPr>
        <w:t xml:space="preserve">Thomas </w:t>
      </w:r>
      <w:r w:rsidRPr="00AD0D95">
        <w:rPr>
          <w:rFonts w:ascii="Calibri" w:eastAsia="Calibri" w:hAnsi="Calibri" w:cs="Calibri"/>
          <w:b/>
          <w:bCs/>
          <w:i/>
          <w:sz w:val="24"/>
          <w:szCs w:val="24"/>
        </w:rPr>
        <w:t>Malthus</w:t>
      </w:r>
      <w:r w:rsidRPr="00AD0D95">
        <w:rPr>
          <w:rFonts w:ascii="Calibri" w:eastAsia="Calibri" w:hAnsi="Calibri" w:cs="Calibri"/>
          <w:bCs/>
          <w:sz w:val="24"/>
          <w:szCs w:val="24"/>
        </w:rPr>
        <w:t xml:space="preserve"> (1766-1836)</w:t>
      </w:r>
    </w:p>
    <w:p w14:paraId="771B2E7A" w14:textId="37DBCA29" w:rsidR="000A1BD9" w:rsidRPr="00AD0D95" w:rsidRDefault="000A1BD9" w:rsidP="00602314">
      <w:pPr>
        <w:numPr>
          <w:ilvl w:val="0"/>
          <w:numId w:val="1"/>
        </w:numPr>
        <w:spacing w:after="0" w:line="240" w:lineRule="auto"/>
        <w:rPr>
          <w:rFonts w:ascii="Calibri" w:eastAsia="Calibri" w:hAnsi="Calibri" w:cs="Calibri"/>
          <w:bCs/>
          <w:sz w:val="24"/>
          <w:szCs w:val="24"/>
        </w:rPr>
      </w:pPr>
      <w:r w:rsidRPr="00AD0D95">
        <w:rPr>
          <w:rFonts w:ascii="Calibri" w:eastAsia="Calibri" w:hAnsi="Calibri" w:cs="Calibri"/>
          <w:bCs/>
          <w:sz w:val="24"/>
          <w:szCs w:val="24"/>
        </w:rPr>
        <w:t xml:space="preserve">David </w:t>
      </w:r>
      <w:r w:rsidRPr="00AD0D95">
        <w:rPr>
          <w:rFonts w:ascii="Calibri" w:eastAsia="Calibri" w:hAnsi="Calibri" w:cs="Calibri"/>
          <w:b/>
          <w:bCs/>
          <w:i/>
          <w:sz w:val="24"/>
          <w:szCs w:val="24"/>
        </w:rPr>
        <w:t>Ricardo</w:t>
      </w:r>
      <w:r w:rsidRPr="00AD0D95">
        <w:rPr>
          <w:rFonts w:ascii="Calibri" w:eastAsia="Calibri" w:hAnsi="Calibri" w:cs="Calibri"/>
          <w:bCs/>
          <w:sz w:val="24"/>
          <w:szCs w:val="24"/>
        </w:rPr>
        <w:t xml:space="preserve"> (1772-1823)</w:t>
      </w:r>
    </w:p>
    <w:p w14:paraId="68D2E6FE" w14:textId="77777777" w:rsidR="000A1BD9" w:rsidRPr="00AD0D95" w:rsidRDefault="000A1BD9" w:rsidP="00602314">
      <w:pPr>
        <w:numPr>
          <w:ilvl w:val="0"/>
          <w:numId w:val="1"/>
        </w:numPr>
        <w:spacing w:after="0" w:line="240" w:lineRule="auto"/>
        <w:rPr>
          <w:rFonts w:ascii="Calibri" w:eastAsia="Calibri" w:hAnsi="Calibri" w:cs="Calibri"/>
          <w:bCs/>
        </w:rPr>
      </w:pPr>
      <w:r w:rsidRPr="00AD0D95">
        <w:rPr>
          <w:rFonts w:ascii="Calibri" w:eastAsia="Calibri" w:hAnsi="Calibri" w:cs="Calibri"/>
          <w:bCs/>
          <w:sz w:val="24"/>
          <w:szCs w:val="24"/>
        </w:rPr>
        <w:t xml:space="preserve">Jean-Baptiste </w:t>
      </w:r>
      <w:r w:rsidRPr="00AD0D95">
        <w:rPr>
          <w:rFonts w:ascii="Calibri" w:eastAsia="Calibri" w:hAnsi="Calibri" w:cs="Calibri"/>
          <w:b/>
          <w:bCs/>
          <w:i/>
          <w:sz w:val="24"/>
          <w:szCs w:val="24"/>
        </w:rPr>
        <w:t>Say</w:t>
      </w:r>
      <w:r w:rsidRPr="00AD0D95">
        <w:rPr>
          <w:rFonts w:ascii="Calibri" w:eastAsia="Calibri" w:hAnsi="Calibri" w:cs="Calibri"/>
          <w:bCs/>
          <w:sz w:val="24"/>
          <w:szCs w:val="24"/>
        </w:rPr>
        <w:t xml:space="preserve"> (1767-1832)</w:t>
      </w:r>
    </w:p>
    <w:p w14:paraId="49686554" w14:textId="77777777" w:rsidR="002C3B40" w:rsidRPr="00AD0D95" w:rsidRDefault="002C3B40" w:rsidP="000A1BD9">
      <w:pPr>
        <w:rPr>
          <w:rFonts w:ascii="Calibri" w:eastAsia="Calibri" w:hAnsi="Calibri" w:cs="Calibri"/>
          <w:bCs/>
        </w:rPr>
      </w:pPr>
    </w:p>
    <w:p w14:paraId="2C42EE71" w14:textId="3E0493BA" w:rsidR="000A1BD9" w:rsidRPr="00187FD7" w:rsidRDefault="000A1BD9" w:rsidP="00602314">
      <w:pPr>
        <w:pStyle w:val="Paragraphedeliste"/>
        <w:numPr>
          <w:ilvl w:val="0"/>
          <w:numId w:val="34"/>
        </w:numPr>
        <w:rPr>
          <w:rFonts w:ascii="Calibri" w:eastAsiaTheme="majorEastAsia" w:hAnsi="Calibri" w:cs="Calibri"/>
          <w:b/>
          <w:bCs/>
          <w:color w:val="0070C0"/>
          <w:sz w:val="24"/>
          <w:szCs w:val="24"/>
          <w:u w:val="single"/>
        </w:rPr>
      </w:pPr>
      <w:r w:rsidRPr="00187FD7">
        <w:rPr>
          <w:rFonts w:ascii="Calibri" w:eastAsiaTheme="majorEastAsia" w:hAnsi="Calibri" w:cs="Calibri"/>
          <w:b/>
          <w:bCs/>
          <w:color w:val="0070C0"/>
          <w:sz w:val="24"/>
          <w:szCs w:val="24"/>
          <w:u w:val="single"/>
        </w:rPr>
        <w:t>Les principes du libéralisme</w:t>
      </w:r>
    </w:p>
    <w:p w14:paraId="1EC22A70" w14:textId="335990C5" w:rsidR="000A1BD9" w:rsidRPr="00187FD7" w:rsidRDefault="00187FD7" w:rsidP="00187FD7">
      <w:pPr>
        <w:ind w:left="708"/>
        <w:rPr>
          <w:rFonts w:ascii="Calibri" w:eastAsiaTheme="majorEastAsia" w:hAnsi="Calibri" w:cs="Calibri"/>
          <w:b/>
          <w:bCs/>
          <w:color w:val="0070C0"/>
          <w:sz w:val="24"/>
          <w:szCs w:val="24"/>
          <w:u w:val="single"/>
        </w:rPr>
      </w:pPr>
      <w:r w:rsidRPr="00187FD7">
        <w:rPr>
          <w:rFonts w:ascii="Calibri" w:eastAsiaTheme="majorEastAsia" w:hAnsi="Calibri" w:cs="Calibri"/>
          <w:color w:val="0070C0"/>
          <w:sz w:val="24"/>
          <w:szCs w:val="24"/>
        </w:rPr>
        <w:t>c.1)</w:t>
      </w:r>
      <w:r w:rsidRPr="00187FD7">
        <w:rPr>
          <w:rFonts w:ascii="Calibri" w:eastAsiaTheme="majorEastAsia" w:hAnsi="Calibri" w:cs="Calibri"/>
          <w:b/>
          <w:bCs/>
          <w:color w:val="0070C0"/>
          <w:sz w:val="24"/>
          <w:szCs w:val="24"/>
        </w:rPr>
        <w:t xml:space="preserve"> </w:t>
      </w:r>
      <w:r w:rsidR="000A1BD9" w:rsidRPr="00187FD7">
        <w:rPr>
          <w:rFonts w:ascii="Calibri" w:eastAsiaTheme="majorEastAsia" w:hAnsi="Calibri" w:cs="Calibri"/>
          <w:color w:val="0070C0"/>
          <w:sz w:val="24"/>
          <w:szCs w:val="24"/>
          <w:u w:val="single"/>
        </w:rPr>
        <w:t xml:space="preserve">L’offre, moteur de l’activité (loi des débouchés de </w:t>
      </w:r>
      <w:r>
        <w:rPr>
          <w:rFonts w:ascii="Calibri" w:eastAsiaTheme="majorEastAsia" w:hAnsi="Calibri" w:cs="Calibri"/>
          <w:color w:val="0070C0"/>
          <w:sz w:val="24"/>
          <w:szCs w:val="24"/>
          <w:u w:val="single"/>
        </w:rPr>
        <w:t xml:space="preserve">Jean-Baptiste </w:t>
      </w:r>
      <w:r w:rsidR="000A1BD9" w:rsidRPr="00187FD7">
        <w:rPr>
          <w:rFonts w:ascii="Calibri" w:eastAsiaTheme="majorEastAsia" w:hAnsi="Calibri" w:cs="Calibri"/>
          <w:color w:val="0070C0"/>
          <w:sz w:val="24"/>
          <w:szCs w:val="24"/>
          <w:u w:val="single"/>
        </w:rPr>
        <w:t>SAY)</w:t>
      </w:r>
    </w:p>
    <w:p w14:paraId="3C938EF8" w14:textId="1047258C" w:rsidR="006C3FB5" w:rsidRPr="00AD0D95" w:rsidRDefault="000A1BD9" w:rsidP="00A629AD">
      <w:pPr>
        <w:jc w:val="both"/>
        <w:rPr>
          <w:rFonts w:ascii="Calibri" w:hAnsi="Calibri" w:cs="Calibri"/>
          <w:sz w:val="24"/>
          <w:szCs w:val="24"/>
        </w:rPr>
      </w:pPr>
      <w:r w:rsidRPr="00AD0D95">
        <w:rPr>
          <w:rFonts w:ascii="Calibri" w:hAnsi="Calibri" w:cs="Calibri"/>
          <w:sz w:val="24"/>
          <w:szCs w:val="24"/>
        </w:rPr>
        <w:t>L’offre crée sa propre demande et est donc le moteur de l’activité</w:t>
      </w:r>
      <w:r w:rsidR="006C3FB5" w:rsidRPr="00AD0D95">
        <w:rPr>
          <w:rFonts w:ascii="Calibri" w:hAnsi="Calibri" w:cs="Calibri"/>
          <w:sz w:val="24"/>
          <w:szCs w:val="24"/>
        </w:rPr>
        <w:t>, c’est-à-dire que la production de biens génère automatiquement un revenu suffisant pour acheter ces biens. En d’autres termes, produire des marchandises crée les moyens de les consommer.</w:t>
      </w:r>
    </w:p>
    <w:p w14:paraId="03E0A434" w14:textId="15793E71" w:rsidR="006C3FB5" w:rsidRPr="00187FD7" w:rsidRDefault="006C3FB5" w:rsidP="006C3FB5">
      <w:pPr>
        <w:jc w:val="both"/>
        <w:rPr>
          <w:rFonts w:ascii="Calibri" w:hAnsi="Calibri" w:cs="Calibri"/>
          <w:color w:val="000000" w:themeColor="text1"/>
          <w:sz w:val="24"/>
          <w:szCs w:val="24"/>
          <w:u w:val="single"/>
        </w:rPr>
      </w:pPr>
      <w:r w:rsidRPr="00187FD7">
        <w:rPr>
          <w:rFonts w:ascii="Calibri" w:hAnsi="Calibri" w:cs="Calibri"/>
          <w:color w:val="000000" w:themeColor="text1"/>
          <w:sz w:val="24"/>
          <w:szCs w:val="24"/>
          <w:u w:val="single"/>
        </w:rPr>
        <w:t>Exemple concret</w:t>
      </w:r>
    </w:p>
    <w:p w14:paraId="5C0805C7" w14:textId="74C4F68B" w:rsidR="006C3FB5" w:rsidRPr="000A376A" w:rsidRDefault="006C3FB5" w:rsidP="00187FD7">
      <w:pPr>
        <w:jc w:val="both"/>
        <w:rPr>
          <w:rFonts w:ascii="Calibri Light" w:hAnsi="Calibri Light" w:cs="Calibri Light"/>
          <w:color w:val="000000" w:themeColor="text1"/>
        </w:rPr>
      </w:pPr>
      <w:r w:rsidRPr="000A376A">
        <w:rPr>
          <w:rFonts w:ascii="Calibri Light" w:hAnsi="Calibri Light" w:cs="Calibri Light"/>
          <w:color w:val="000000" w:themeColor="text1"/>
        </w:rPr>
        <w:t>Une entreprise fabrique 1000 bicyclettes. Pour produire ces bicyclettes, elle paie ses employés, achète des matériaux, et rémunère ses fournisseurs. Ces paiements deviennent des revenus pour ces personnes et entreprises.</w:t>
      </w:r>
      <w:r w:rsidR="00187FD7" w:rsidRPr="000A376A">
        <w:rPr>
          <w:rFonts w:ascii="Calibri Light" w:hAnsi="Calibri Light" w:cs="Calibri Light"/>
          <w:color w:val="000000" w:themeColor="text1"/>
        </w:rPr>
        <w:t xml:space="preserve"> </w:t>
      </w:r>
      <w:r w:rsidRPr="000A376A">
        <w:rPr>
          <w:rFonts w:ascii="Calibri Light" w:hAnsi="Calibri Light" w:cs="Calibri Light"/>
          <w:color w:val="000000" w:themeColor="text1"/>
        </w:rPr>
        <w:t>Avec cet argent, les salariés et fournisseurs peuvent acheter des biens, y compris des bicyclettes. Ainsi, la production des bicyclettes crée le pouvoir d’achat nécessaire à leur vente.</w:t>
      </w:r>
    </w:p>
    <w:p w14:paraId="19E2C5CF" w14:textId="65ECC670" w:rsidR="000A1BD9" w:rsidRPr="00187FD7" w:rsidRDefault="000A1BD9" w:rsidP="00187FD7">
      <w:pPr>
        <w:jc w:val="both"/>
        <w:rPr>
          <w:rFonts w:ascii="Calibri" w:hAnsi="Calibri" w:cs="Calibri"/>
          <w:sz w:val="24"/>
          <w:szCs w:val="24"/>
        </w:rPr>
      </w:pPr>
      <w:r w:rsidRPr="00187FD7">
        <w:rPr>
          <w:rFonts w:ascii="Calibri" w:hAnsi="Calibri" w:cs="Calibri"/>
          <w:sz w:val="24"/>
          <w:szCs w:val="24"/>
        </w:rPr>
        <w:t>Cette loi sera dominante jusqu’à la crise de 1929.</w:t>
      </w:r>
    </w:p>
    <w:p w14:paraId="32A50EB3" w14:textId="1ADBB797" w:rsidR="000A1BD9" w:rsidRPr="00187FD7" w:rsidRDefault="00187FD7" w:rsidP="00187FD7">
      <w:pPr>
        <w:ind w:left="708"/>
        <w:rPr>
          <w:rFonts w:ascii="Calibri" w:eastAsiaTheme="majorEastAsia" w:hAnsi="Calibri" w:cs="Calibri"/>
          <w:color w:val="0070C0"/>
          <w:sz w:val="24"/>
          <w:szCs w:val="24"/>
        </w:rPr>
      </w:pPr>
      <w:r w:rsidRPr="00187FD7">
        <w:rPr>
          <w:rFonts w:ascii="Calibri" w:eastAsiaTheme="majorEastAsia" w:hAnsi="Calibri" w:cs="Calibri"/>
          <w:color w:val="0070C0"/>
          <w:sz w:val="24"/>
          <w:szCs w:val="24"/>
        </w:rPr>
        <w:t>c.</w:t>
      </w:r>
      <w:r>
        <w:rPr>
          <w:rFonts w:ascii="Calibri" w:eastAsiaTheme="majorEastAsia" w:hAnsi="Calibri" w:cs="Calibri"/>
          <w:color w:val="0070C0"/>
          <w:sz w:val="24"/>
          <w:szCs w:val="24"/>
        </w:rPr>
        <w:t>2</w:t>
      </w:r>
      <w:r w:rsidRPr="00187FD7">
        <w:rPr>
          <w:rFonts w:ascii="Calibri" w:eastAsiaTheme="majorEastAsia" w:hAnsi="Calibri" w:cs="Calibri"/>
          <w:color w:val="0070C0"/>
          <w:sz w:val="24"/>
          <w:szCs w:val="24"/>
        </w:rPr>
        <w:t>)</w:t>
      </w:r>
      <w:r w:rsidRPr="00187FD7">
        <w:rPr>
          <w:rFonts w:ascii="Calibri" w:eastAsiaTheme="majorEastAsia" w:hAnsi="Calibri" w:cs="Calibri"/>
          <w:b/>
          <w:bCs/>
          <w:color w:val="0070C0"/>
          <w:sz w:val="24"/>
          <w:szCs w:val="24"/>
        </w:rPr>
        <w:t xml:space="preserve"> </w:t>
      </w:r>
      <w:r w:rsidR="000A1BD9" w:rsidRPr="00187FD7">
        <w:rPr>
          <w:rFonts w:ascii="Calibri" w:eastAsiaTheme="majorEastAsia" w:hAnsi="Calibri" w:cs="Calibri"/>
          <w:color w:val="0070C0"/>
          <w:sz w:val="24"/>
          <w:szCs w:val="24"/>
          <w:u w:val="single"/>
        </w:rPr>
        <w:t>L</w:t>
      </w:r>
      <w:r w:rsidR="00C32805" w:rsidRPr="00187FD7">
        <w:rPr>
          <w:rFonts w:ascii="Calibri" w:eastAsiaTheme="majorEastAsia" w:hAnsi="Calibri" w:cs="Calibri"/>
          <w:color w:val="0070C0"/>
          <w:sz w:val="24"/>
          <w:szCs w:val="24"/>
          <w:u w:val="single"/>
        </w:rPr>
        <w:t>es</w:t>
      </w:r>
      <w:r w:rsidR="000A1BD9" w:rsidRPr="00187FD7">
        <w:rPr>
          <w:rFonts w:ascii="Calibri" w:eastAsiaTheme="majorEastAsia" w:hAnsi="Calibri" w:cs="Calibri"/>
          <w:color w:val="0070C0"/>
          <w:sz w:val="24"/>
          <w:szCs w:val="24"/>
          <w:u w:val="single"/>
        </w:rPr>
        <w:t xml:space="preserve"> principes </w:t>
      </w:r>
      <w:r w:rsidR="00B27C07">
        <w:rPr>
          <w:rFonts w:ascii="Calibri" w:eastAsiaTheme="majorEastAsia" w:hAnsi="Calibri" w:cs="Calibri"/>
          <w:color w:val="0070C0"/>
          <w:sz w:val="24"/>
          <w:szCs w:val="24"/>
          <w:u w:val="single"/>
        </w:rPr>
        <w:t xml:space="preserve">essentiels </w:t>
      </w:r>
      <w:r w:rsidR="00C32805" w:rsidRPr="00187FD7">
        <w:rPr>
          <w:rFonts w:ascii="Calibri" w:eastAsiaTheme="majorEastAsia" w:hAnsi="Calibri" w:cs="Calibri"/>
          <w:color w:val="0070C0"/>
          <w:sz w:val="24"/>
          <w:szCs w:val="24"/>
          <w:u w:val="single"/>
        </w:rPr>
        <w:t>d’Adam</w:t>
      </w:r>
      <w:r w:rsidR="000A1BD9" w:rsidRPr="00187FD7">
        <w:rPr>
          <w:rFonts w:ascii="Calibri" w:eastAsiaTheme="majorEastAsia" w:hAnsi="Calibri" w:cs="Calibri"/>
          <w:color w:val="0070C0"/>
          <w:sz w:val="24"/>
          <w:szCs w:val="24"/>
          <w:u w:val="single"/>
        </w:rPr>
        <w:t xml:space="preserve"> S</w:t>
      </w:r>
      <w:r>
        <w:rPr>
          <w:rFonts w:ascii="Calibri" w:eastAsiaTheme="majorEastAsia" w:hAnsi="Calibri" w:cs="Calibri"/>
          <w:color w:val="0070C0"/>
          <w:sz w:val="24"/>
          <w:szCs w:val="24"/>
          <w:u w:val="single"/>
        </w:rPr>
        <w:t>MITH</w:t>
      </w:r>
    </w:p>
    <w:p w14:paraId="0131B71B" w14:textId="4214D1AE" w:rsidR="000A1BD9" w:rsidRPr="00AD0D95" w:rsidRDefault="000A1BD9" w:rsidP="00C32805">
      <w:pPr>
        <w:jc w:val="both"/>
        <w:rPr>
          <w:rFonts w:ascii="Calibri" w:eastAsia="Calibri" w:hAnsi="Calibri" w:cs="Calibri"/>
          <w:b/>
          <w:bCs/>
          <w:sz w:val="24"/>
          <w:szCs w:val="24"/>
        </w:rPr>
      </w:pPr>
      <w:r w:rsidRPr="00AD0D95">
        <w:rPr>
          <w:rFonts w:ascii="Calibri" w:eastAsia="Calibri" w:hAnsi="Calibri" w:cs="Calibri"/>
          <w:sz w:val="24"/>
          <w:szCs w:val="24"/>
        </w:rPr>
        <w:t>En 1776, A. SMITH publie</w:t>
      </w:r>
      <w:r w:rsidR="00C32805" w:rsidRPr="00AD0D95">
        <w:rPr>
          <w:rFonts w:ascii="Calibri" w:eastAsia="Calibri" w:hAnsi="Calibri" w:cs="Calibri"/>
          <w:sz w:val="24"/>
          <w:szCs w:val="24"/>
        </w:rPr>
        <w:t xml:space="preserve"> son second livre intitulé</w:t>
      </w:r>
      <w:r w:rsidR="009A7AF9" w:rsidRPr="00AD0D95">
        <w:rPr>
          <w:rFonts w:ascii="Calibri" w:eastAsia="Calibri" w:hAnsi="Calibri" w:cs="Calibri"/>
          <w:sz w:val="24"/>
          <w:szCs w:val="24"/>
        </w:rPr>
        <w:t xml:space="preserve"> la </w:t>
      </w:r>
      <w:r w:rsidRPr="00AD0D95">
        <w:rPr>
          <w:rFonts w:ascii="Calibri" w:eastAsia="Calibri" w:hAnsi="Calibri" w:cs="Calibri"/>
          <w:sz w:val="24"/>
          <w:szCs w:val="24"/>
        </w:rPr>
        <w:t>« </w:t>
      </w:r>
      <w:r w:rsidRPr="00187FD7">
        <w:rPr>
          <w:rFonts w:ascii="Calibri" w:eastAsia="Calibri" w:hAnsi="Calibri" w:cs="Calibri"/>
          <w:i/>
          <w:iCs/>
          <w:sz w:val="24"/>
          <w:szCs w:val="24"/>
        </w:rPr>
        <w:t>Recherche sur le nature et les causes de la Richesse des nations</w:t>
      </w:r>
      <w:r w:rsidRPr="00AD0D95">
        <w:rPr>
          <w:rFonts w:ascii="Calibri" w:eastAsia="Calibri" w:hAnsi="Calibri" w:cs="Calibri"/>
          <w:sz w:val="24"/>
          <w:szCs w:val="24"/>
        </w:rPr>
        <w:t xml:space="preserve"> ».  </w:t>
      </w:r>
    </w:p>
    <w:p w14:paraId="6B4A449F" w14:textId="06A7730E" w:rsidR="000A1BD9" w:rsidRPr="00AD0D95" w:rsidRDefault="000A1BD9" w:rsidP="00C32805">
      <w:pPr>
        <w:jc w:val="both"/>
        <w:rPr>
          <w:rFonts w:ascii="Calibri" w:eastAsia="Calibri" w:hAnsi="Calibri" w:cs="Calibri"/>
          <w:sz w:val="24"/>
          <w:szCs w:val="24"/>
        </w:rPr>
      </w:pPr>
      <w:r w:rsidRPr="00AD0D95">
        <w:rPr>
          <w:rFonts w:ascii="Calibri" w:eastAsia="Calibri" w:hAnsi="Calibri" w:cs="Calibri"/>
          <w:sz w:val="24"/>
          <w:szCs w:val="24"/>
        </w:rPr>
        <w:lastRenderedPageBreak/>
        <w:t xml:space="preserve">Les mécanismes du marché forment comme une </w:t>
      </w:r>
      <w:r w:rsidRPr="00AD0D95">
        <w:rPr>
          <w:rFonts w:ascii="Calibri" w:eastAsia="Calibri" w:hAnsi="Calibri" w:cs="Calibri"/>
          <w:b/>
          <w:bCs/>
          <w:sz w:val="24"/>
          <w:szCs w:val="24"/>
        </w:rPr>
        <w:t>main invisible</w:t>
      </w:r>
      <w:r w:rsidRPr="00AD0D95">
        <w:rPr>
          <w:rFonts w:ascii="Calibri" w:eastAsia="Calibri" w:hAnsi="Calibri" w:cs="Calibri"/>
          <w:sz w:val="24"/>
          <w:szCs w:val="24"/>
        </w:rPr>
        <w:t xml:space="preserve"> assurant l’harmonie des intérêts des individus. </w:t>
      </w:r>
    </w:p>
    <w:p w14:paraId="31C38F2E" w14:textId="398F384E" w:rsidR="00085B88" w:rsidRPr="00187FD7" w:rsidRDefault="00085B88" w:rsidP="00085B88">
      <w:pPr>
        <w:rPr>
          <w:rFonts w:ascii="Calibri" w:eastAsia="Calibri" w:hAnsi="Calibri" w:cs="Calibri"/>
          <w:b/>
          <w:bCs/>
          <w:color w:val="000000" w:themeColor="text1"/>
          <w:sz w:val="24"/>
          <w:szCs w:val="24"/>
        </w:rPr>
      </w:pPr>
      <w:r w:rsidRPr="00AF7A6F">
        <w:rPr>
          <w:rFonts w:ascii="Calibri" w:eastAsia="Calibri" w:hAnsi="Calibri" w:cs="Calibri"/>
          <w:b/>
          <w:bCs/>
          <w:color w:val="000000" w:themeColor="text1"/>
          <w:sz w:val="24"/>
          <w:szCs w:val="24"/>
          <w:u w:val="dottedHeavy"/>
        </w:rPr>
        <w:t xml:space="preserve">La main invisible </w:t>
      </w:r>
      <w:r w:rsidR="00411824" w:rsidRPr="00AF7A6F">
        <w:rPr>
          <w:rFonts w:ascii="Calibri" w:eastAsia="Calibri" w:hAnsi="Calibri" w:cs="Calibri"/>
          <w:b/>
          <w:bCs/>
          <w:color w:val="000000" w:themeColor="text1"/>
          <w:sz w:val="24"/>
          <w:szCs w:val="24"/>
          <w:u w:val="dottedHeavy"/>
        </w:rPr>
        <w:t>et</w:t>
      </w:r>
      <w:r w:rsidRPr="00AF7A6F">
        <w:rPr>
          <w:rFonts w:ascii="Calibri" w:eastAsia="Calibri" w:hAnsi="Calibri" w:cs="Calibri"/>
          <w:b/>
          <w:bCs/>
          <w:color w:val="000000" w:themeColor="text1"/>
          <w:sz w:val="24"/>
          <w:szCs w:val="24"/>
          <w:u w:val="dottedHeavy"/>
        </w:rPr>
        <w:t xml:space="preserve"> les idées dominantes de ce « concept »</w:t>
      </w:r>
      <w:r w:rsidRPr="00187FD7">
        <w:rPr>
          <w:rFonts w:ascii="Calibri" w:eastAsia="Calibri" w:hAnsi="Calibri" w:cs="Calibri"/>
          <w:b/>
          <w:bCs/>
          <w:color w:val="000000" w:themeColor="text1"/>
          <w:sz w:val="24"/>
          <w:szCs w:val="24"/>
        </w:rPr>
        <w:t> :</w:t>
      </w:r>
    </w:p>
    <w:p w14:paraId="09579290" w14:textId="3E68D7F1" w:rsidR="0091438B" w:rsidRPr="00AD0D95" w:rsidRDefault="00187FD7" w:rsidP="00602314">
      <w:pPr>
        <w:pStyle w:val="Paragraphedeliste"/>
        <w:numPr>
          <w:ilvl w:val="0"/>
          <w:numId w:val="9"/>
        </w:numPr>
        <w:jc w:val="both"/>
        <w:rPr>
          <w:rFonts w:ascii="Calibri" w:eastAsia="Calibri" w:hAnsi="Calibri" w:cs="Calibri"/>
          <w:b/>
          <w:bCs/>
          <w:sz w:val="24"/>
          <w:szCs w:val="24"/>
        </w:rPr>
      </w:pPr>
      <w:r>
        <w:rPr>
          <w:rFonts w:ascii="Calibri" w:eastAsia="Calibri" w:hAnsi="Calibri" w:cs="Calibri"/>
          <w:b/>
          <w:bCs/>
          <w:sz w:val="24"/>
          <w:szCs w:val="24"/>
        </w:rPr>
        <w:t>L</w:t>
      </w:r>
      <w:r w:rsidR="0091438B" w:rsidRPr="00AD0D95">
        <w:rPr>
          <w:rFonts w:ascii="Calibri" w:eastAsia="Calibri" w:hAnsi="Calibri" w:cs="Calibri"/>
          <w:b/>
          <w:bCs/>
          <w:sz w:val="24"/>
          <w:szCs w:val="24"/>
        </w:rPr>
        <w:t xml:space="preserve">’intérêt général résulte de la </w:t>
      </w:r>
      <w:r w:rsidR="0091438B" w:rsidRPr="00AD0D95">
        <w:rPr>
          <w:rFonts w:ascii="Calibri" w:eastAsia="Calibri" w:hAnsi="Calibri" w:cs="Calibri"/>
          <w:b/>
          <w:bCs/>
          <w:sz w:val="24"/>
          <w:szCs w:val="24"/>
          <w:u w:val="single"/>
        </w:rPr>
        <w:t>somme des intérêts individuels</w:t>
      </w:r>
    </w:p>
    <w:p w14:paraId="1C75A867" w14:textId="35FD61C3" w:rsidR="0091438B" w:rsidRPr="00AF7A6F" w:rsidRDefault="00AF7A6F" w:rsidP="0091438B">
      <w:pPr>
        <w:pStyle w:val="Paragraphedeliste"/>
        <w:jc w:val="both"/>
        <w:rPr>
          <w:rFonts w:ascii="Calibri" w:eastAsia="Calibri" w:hAnsi="Calibri" w:cs="Calibri"/>
          <w:color w:val="45B0E1" w:themeColor="accent1" w:themeTint="99"/>
          <w:sz w:val="24"/>
          <w:szCs w:val="24"/>
        </w:rPr>
      </w:pPr>
      <w:r w:rsidRPr="00AF7A6F">
        <w:rPr>
          <w:rFonts w:ascii="Calibri" w:eastAsia="Calibri" w:hAnsi="Calibri" w:cs="Calibri"/>
          <w:color w:val="000000" w:themeColor="text1"/>
          <w:sz w:val="24"/>
          <w:szCs w:val="24"/>
        </w:rPr>
        <w:t>Exemple</w:t>
      </w:r>
      <w:r w:rsidR="0091438B" w:rsidRPr="00AF7A6F">
        <w:rPr>
          <w:rFonts w:ascii="Calibri" w:eastAsia="Calibri" w:hAnsi="Calibri" w:cs="Calibri"/>
          <w:color w:val="000000" w:themeColor="text1"/>
          <w:sz w:val="24"/>
          <w:szCs w:val="24"/>
        </w:rPr>
        <w:t> : Un homme veut devenir boulanger</w:t>
      </w:r>
      <w:r w:rsidR="00411824" w:rsidRPr="00AF7A6F">
        <w:rPr>
          <w:rFonts w:ascii="Calibri" w:eastAsia="Calibri" w:hAnsi="Calibri" w:cs="Calibri"/>
          <w:color w:val="000000" w:themeColor="text1"/>
          <w:sz w:val="24"/>
          <w:szCs w:val="24"/>
        </w:rPr>
        <w:t xml:space="preserve">. </w:t>
      </w:r>
      <w:r w:rsidR="0091438B" w:rsidRPr="00AF7A6F">
        <w:rPr>
          <w:rFonts w:ascii="Calibri" w:eastAsia="Calibri" w:hAnsi="Calibri" w:cs="Calibri"/>
          <w:color w:val="000000" w:themeColor="text1"/>
          <w:sz w:val="24"/>
          <w:szCs w:val="24"/>
        </w:rPr>
        <w:t>En agissant dans son intérêt personnel, il contribue à satisfaire les besoins alimentaires de la communauté.</w:t>
      </w:r>
      <w:r w:rsidR="00187FD7" w:rsidRPr="00AF7A6F">
        <w:rPr>
          <w:rFonts w:ascii="Calibri" w:eastAsia="Calibri" w:hAnsi="Calibri" w:cs="Calibri"/>
          <w:color w:val="000000" w:themeColor="text1"/>
          <w:sz w:val="24"/>
          <w:szCs w:val="24"/>
        </w:rPr>
        <w:t xml:space="preserve"> </w:t>
      </w:r>
      <w:r w:rsidR="0091438B" w:rsidRPr="00AF7A6F">
        <w:rPr>
          <w:rFonts w:ascii="Calibri" w:eastAsia="Calibri" w:hAnsi="Calibri" w:cs="Calibri"/>
          <w:color w:val="000000" w:themeColor="text1"/>
          <w:sz w:val="24"/>
          <w:szCs w:val="24"/>
        </w:rPr>
        <w:t>Ainsi, la recherche du profit individuel oriente la production vers des biens utiles, favorisant le bien-être général — c’est la main invisible qui organise l’économie de marché</w:t>
      </w:r>
      <w:r w:rsidR="0091438B" w:rsidRPr="00AF7A6F">
        <w:rPr>
          <w:rFonts w:ascii="Calibri" w:eastAsia="Calibri" w:hAnsi="Calibri" w:cs="Calibri"/>
          <w:color w:val="45B0E1" w:themeColor="accent1" w:themeTint="99"/>
          <w:sz w:val="24"/>
          <w:szCs w:val="24"/>
        </w:rPr>
        <w:t>.</w:t>
      </w:r>
    </w:p>
    <w:p w14:paraId="2CE321BE" w14:textId="77777777" w:rsidR="0091438B" w:rsidRPr="00AD0D95" w:rsidRDefault="0091438B" w:rsidP="0091438B">
      <w:pPr>
        <w:pStyle w:val="Paragraphedeliste"/>
        <w:jc w:val="both"/>
        <w:rPr>
          <w:rFonts w:ascii="Calibri" w:eastAsia="Calibri" w:hAnsi="Calibri" w:cs="Calibri"/>
          <w:b/>
          <w:bCs/>
          <w:sz w:val="24"/>
          <w:szCs w:val="24"/>
        </w:rPr>
      </w:pPr>
    </w:p>
    <w:p w14:paraId="679E3F5F" w14:textId="77777777" w:rsidR="0091438B" w:rsidRPr="00AD0D95" w:rsidRDefault="0091438B" w:rsidP="00602314">
      <w:pPr>
        <w:pStyle w:val="Paragraphedeliste"/>
        <w:numPr>
          <w:ilvl w:val="0"/>
          <w:numId w:val="9"/>
        </w:numPr>
        <w:rPr>
          <w:rFonts w:ascii="Calibri" w:eastAsia="Calibri" w:hAnsi="Calibri" w:cs="Calibri"/>
        </w:rPr>
      </w:pPr>
      <w:r w:rsidRPr="00AD0D95">
        <w:rPr>
          <w:rFonts w:ascii="Calibri" w:eastAsia="Calibri" w:hAnsi="Calibri" w:cs="Calibri"/>
          <w:b/>
          <w:bCs/>
          <w:sz w:val="24"/>
          <w:szCs w:val="24"/>
        </w:rPr>
        <w:t>Mécanisme d’autorégulation du marché</w:t>
      </w:r>
    </w:p>
    <w:p w14:paraId="408BFB7A" w14:textId="33E27C75" w:rsidR="00C32805" w:rsidRDefault="00085B88" w:rsidP="00187FD7">
      <w:pPr>
        <w:pStyle w:val="Paragraphedeliste"/>
        <w:jc w:val="both"/>
        <w:rPr>
          <w:rFonts w:ascii="Calibri" w:eastAsia="Calibri" w:hAnsi="Calibri" w:cs="Calibri"/>
          <w:color w:val="000000" w:themeColor="text1"/>
          <w:sz w:val="24"/>
          <w:szCs w:val="24"/>
        </w:rPr>
      </w:pPr>
      <w:r w:rsidRPr="00187FD7">
        <w:rPr>
          <w:rFonts w:ascii="Calibri" w:eastAsia="Calibri" w:hAnsi="Calibri" w:cs="Calibri"/>
          <w:color w:val="000000" w:themeColor="text1"/>
          <w:sz w:val="24"/>
          <w:szCs w:val="24"/>
        </w:rPr>
        <w:t>La main invisible est une métaphore pour décrire comment, dans une économie de marché libre, les actions individuelles guidées par l’intérêt personnel peuvent conduire, sans intention, à des résultats bénéfiques pour la société dans son ensemble</w:t>
      </w:r>
      <w:r w:rsidR="00C32805" w:rsidRPr="00187FD7">
        <w:rPr>
          <w:rFonts w:ascii="Calibri" w:eastAsia="Calibri" w:hAnsi="Calibri" w:cs="Calibri"/>
          <w:color w:val="000000" w:themeColor="text1"/>
          <w:sz w:val="24"/>
          <w:szCs w:val="24"/>
        </w:rPr>
        <w:t xml:space="preserve"> </w:t>
      </w:r>
      <w:r w:rsidR="0091438B" w:rsidRPr="00187FD7">
        <w:rPr>
          <w:rFonts w:ascii="Calibri" w:eastAsia="Calibri" w:hAnsi="Calibri" w:cs="Calibri"/>
          <w:color w:val="000000" w:themeColor="text1"/>
          <w:sz w:val="24"/>
          <w:szCs w:val="24"/>
        </w:rPr>
        <w:t>(même exemple que ci-dessus)</w:t>
      </w:r>
      <w:r w:rsidR="00AF7A6F">
        <w:rPr>
          <w:rFonts w:ascii="Calibri" w:eastAsia="Calibri" w:hAnsi="Calibri" w:cs="Calibri"/>
          <w:color w:val="000000" w:themeColor="text1"/>
          <w:sz w:val="24"/>
          <w:szCs w:val="24"/>
        </w:rPr>
        <w:t>.</w:t>
      </w:r>
    </w:p>
    <w:p w14:paraId="69B0C9F2" w14:textId="77777777" w:rsidR="00AF7A6F" w:rsidRPr="00187FD7" w:rsidRDefault="00AF7A6F" w:rsidP="00187FD7">
      <w:pPr>
        <w:pStyle w:val="Paragraphedeliste"/>
        <w:jc w:val="both"/>
        <w:rPr>
          <w:rFonts w:ascii="Calibri" w:eastAsia="Calibri" w:hAnsi="Calibri" w:cs="Calibri"/>
          <w:color w:val="000000" w:themeColor="text1"/>
          <w:sz w:val="24"/>
          <w:szCs w:val="24"/>
        </w:rPr>
      </w:pPr>
    </w:p>
    <w:p w14:paraId="324DA7C6" w14:textId="77777777" w:rsidR="00AF7A6F" w:rsidRPr="00AF7A6F" w:rsidRDefault="00085B88" w:rsidP="00602314">
      <w:pPr>
        <w:pStyle w:val="Paragraphedeliste"/>
        <w:numPr>
          <w:ilvl w:val="0"/>
          <w:numId w:val="9"/>
        </w:numPr>
        <w:jc w:val="both"/>
        <w:rPr>
          <w:rFonts w:ascii="Calibri" w:eastAsia="Calibri" w:hAnsi="Calibri" w:cs="Calibri"/>
          <w:sz w:val="24"/>
          <w:szCs w:val="24"/>
        </w:rPr>
      </w:pPr>
      <w:r w:rsidRPr="00AF7A6F">
        <w:rPr>
          <w:rFonts w:ascii="Calibri" w:eastAsia="Calibri" w:hAnsi="Calibri" w:cs="Calibri"/>
          <w:b/>
          <w:bCs/>
          <w:sz w:val="24"/>
          <w:szCs w:val="24"/>
        </w:rPr>
        <w:t>Coordination spontanée</w:t>
      </w:r>
      <w:r w:rsidR="000E6FB2" w:rsidRPr="00AF7A6F">
        <w:rPr>
          <w:rFonts w:ascii="Calibri" w:eastAsia="Calibri" w:hAnsi="Calibri" w:cs="Calibri"/>
          <w:b/>
          <w:bCs/>
          <w:sz w:val="24"/>
          <w:szCs w:val="24"/>
        </w:rPr>
        <w:t>, d</w:t>
      </w:r>
      <w:r w:rsidR="00AF7A6F" w:rsidRPr="00AF7A6F">
        <w:rPr>
          <w:rFonts w:ascii="Calibri" w:eastAsia="Calibri" w:hAnsi="Calibri" w:cs="Calibri"/>
          <w:b/>
          <w:bCs/>
          <w:sz w:val="24"/>
          <w:szCs w:val="24"/>
        </w:rPr>
        <w:t>é</w:t>
      </w:r>
      <w:r w:rsidR="000E6FB2" w:rsidRPr="00AF7A6F">
        <w:rPr>
          <w:rFonts w:ascii="Calibri" w:eastAsia="Calibri" w:hAnsi="Calibri" w:cs="Calibri"/>
          <w:b/>
          <w:bCs/>
          <w:sz w:val="24"/>
          <w:szCs w:val="24"/>
        </w:rPr>
        <w:t>centralisée</w:t>
      </w:r>
    </w:p>
    <w:p w14:paraId="574C55BC" w14:textId="682A2886" w:rsidR="00085B88" w:rsidRPr="00AF7A6F" w:rsidRDefault="00085B88" w:rsidP="00AF7A6F">
      <w:pPr>
        <w:pStyle w:val="Paragraphedeliste"/>
        <w:jc w:val="both"/>
        <w:rPr>
          <w:rFonts w:ascii="Calibri" w:eastAsia="Calibri" w:hAnsi="Calibri" w:cs="Calibri"/>
          <w:sz w:val="24"/>
          <w:szCs w:val="24"/>
        </w:rPr>
      </w:pPr>
      <w:r w:rsidRPr="00AF7A6F">
        <w:rPr>
          <w:rFonts w:ascii="Calibri" w:eastAsia="Calibri" w:hAnsi="Calibri" w:cs="Calibri"/>
          <w:sz w:val="24"/>
          <w:szCs w:val="24"/>
        </w:rPr>
        <w:t>Sans planification centrale (</w:t>
      </w:r>
      <w:r w:rsidR="00AF7A6F">
        <w:rPr>
          <w:rFonts w:ascii="Calibri" w:eastAsia="Calibri" w:hAnsi="Calibri" w:cs="Calibri"/>
          <w:sz w:val="24"/>
          <w:szCs w:val="24"/>
        </w:rPr>
        <w:t xml:space="preserve">càd </w:t>
      </w:r>
      <w:r w:rsidRPr="00AF7A6F">
        <w:rPr>
          <w:rFonts w:ascii="Calibri" w:eastAsia="Calibri" w:hAnsi="Calibri" w:cs="Calibri"/>
          <w:sz w:val="24"/>
          <w:szCs w:val="24"/>
        </w:rPr>
        <w:t>sans contrôle de l’Etat), la concurrence et les échanges volontaires orientent la production et la distribution des biens vers ce que les consommateurs désirent.</w:t>
      </w:r>
    </w:p>
    <w:p w14:paraId="4ADDCCF9" w14:textId="6DE29548" w:rsidR="0091438B" w:rsidRPr="000033FC" w:rsidRDefault="0091438B" w:rsidP="0091438B">
      <w:pPr>
        <w:ind w:left="720"/>
        <w:rPr>
          <w:rFonts w:ascii="Calibri Light" w:eastAsia="Calibri" w:hAnsi="Calibri Light" w:cs="Calibri Light"/>
          <w:b/>
          <w:bCs/>
          <w:color w:val="000000" w:themeColor="text1"/>
        </w:rPr>
      </w:pPr>
      <w:r w:rsidRPr="000033FC">
        <w:rPr>
          <w:rFonts w:ascii="Calibri Light" w:eastAsia="Calibri" w:hAnsi="Calibri Light" w:cs="Calibri Light"/>
          <w:b/>
          <w:bCs/>
          <w:color w:val="000000" w:themeColor="text1"/>
        </w:rPr>
        <w:t>Ex</w:t>
      </w:r>
      <w:r w:rsidR="00AF7A6F" w:rsidRPr="000033FC">
        <w:rPr>
          <w:rFonts w:ascii="Calibri Light" w:eastAsia="Calibri" w:hAnsi="Calibri Light" w:cs="Calibri Light"/>
          <w:b/>
          <w:bCs/>
          <w:color w:val="000000" w:themeColor="text1"/>
        </w:rPr>
        <w:t>emple</w:t>
      </w:r>
      <w:r w:rsidRPr="000033FC">
        <w:rPr>
          <w:rFonts w:ascii="Calibri Light" w:eastAsia="Calibri" w:hAnsi="Calibri Light" w:cs="Calibri Light"/>
          <w:b/>
          <w:bCs/>
          <w:color w:val="000000" w:themeColor="text1"/>
        </w:rPr>
        <w:t xml:space="preserve"> actuel : le marché des smartphones</w:t>
      </w:r>
    </w:p>
    <w:p w14:paraId="560F2126" w14:textId="4954137C" w:rsidR="0091438B" w:rsidRPr="000033FC" w:rsidRDefault="0091438B" w:rsidP="0091438B">
      <w:pPr>
        <w:ind w:left="720"/>
        <w:rPr>
          <w:rFonts w:ascii="Calibri Light" w:eastAsia="Calibri" w:hAnsi="Calibri Light" w:cs="Calibri Light"/>
          <w:color w:val="000000" w:themeColor="text1"/>
        </w:rPr>
      </w:pPr>
      <w:r w:rsidRPr="000033FC">
        <w:rPr>
          <w:rFonts w:ascii="Calibri Light" w:eastAsia="Calibri" w:hAnsi="Calibri Light" w:cs="Calibri Light"/>
          <w:color w:val="000000" w:themeColor="text1"/>
        </w:rPr>
        <w:t>Sans intervention de l’État pour planifier la production, plusieurs entreprises (Apple, Samsung, Xiaomi, etc.) développent des smartphones. Chaque entreprise cherche à attirer les consommateurs en proposant des modèles innovants, adaptés aux besoins (design, fonctionnalités, prix).</w:t>
      </w:r>
    </w:p>
    <w:p w14:paraId="1D778BF1" w14:textId="77777777" w:rsidR="0091438B" w:rsidRPr="000033FC" w:rsidRDefault="0091438B" w:rsidP="0091438B">
      <w:pPr>
        <w:ind w:left="720"/>
        <w:rPr>
          <w:rFonts w:ascii="Calibri Light" w:eastAsia="Calibri" w:hAnsi="Calibri Light" w:cs="Calibri Light"/>
          <w:color w:val="000000" w:themeColor="text1"/>
        </w:rPr>
      </w:pPr>
      <w:r w:rsidRPr="000033FC">
        <w:rPr>
          <w:rFonts w:ascii="Calibri Light" w:eastAsia="Calibri" w:hAnsi="Calibri Light" w:cs="Calibri Light"/>
          <w:color w:val="000000" w:themeColor="text1"/>
        </w:rPr>
        <w:t>Grâce à la </w:t>
      </w:r>
      <w:r w:rsidRPr="000033FC">
        <w:rPr>
          <w:rFonts w:ascii="Calibri Light" w:eastAsia="Calibri" w:hAnsi="Calibri Light" w:cs="Calibri Light"/>
          <w:b/>
          <w:bCs/>
          <w:color w:val="000000" w:themeColor="text1"/>
        </w:rPr>
        <w:t>concurrence</w:t>
      </w:r>
      <w:r w:rsidRPr="000033FC">
        <w:rPr>
          <w:rFonts w:ascii="Calibri Light" w:eastAsia="Calibri" w:hAnsi="Calibri Light" w:cs="Calibri Light"/>
          <w:color w:val="000000" w:themeColor="text1"/>
        </w:rPr>
        <w:t> et aux </w:t>
      </w:r>
      <w:r w:rsidRPr="000033FC">
        <w:rPr>
          <w:rFonts w:ascii="Calibri Light" w:eastAsia="Calibri" w:hAnsi="Calibri Light" w:cs="Calibri Light"/>
          <w:b/>
          <w:bCs/>
          <w:color w:val="000000" w:themeColor="text1"/>
        </w:rPr>
        <w:t>échanges volontaires</w:t>
      </w:r>
      <w:r w:rsidRPr="000033FC">
        <w:rPr>
          <w:rFonts w:ascii="Calibri Light" w:eastAsia="Calibri" w:hAnsi="Calibri Light" w:cs="Calibri Light"/>
          <w:color w:val="000000" w:themeColor="text1"/>
        </w:rPr>
        <w:t>, les fabricants ajustent constamment leur offre : ils améliorent les performances, baissent les prix ou créent de nouveaux services pour répondre aux attentes des consommateurs.</w:t>
      </w:r>
    </w:p>
    <w:p w14:paraId="6FD0891C" w14:textId="6E9B86A7" w:rsidR="0091438B" w:rsidRPr="000033FC" w:rsidRDefault="0091438B" w:rsidP="00411824">
      <w:pPr>
        <w:ind w:left="720"/>
        <w:rPr>
          <w:rFonts w:ascii="Calibri Light" w:eastAsia="Calibri" w:hAnsi="Calibri Light" w:cs="Calibri Light"/>
          <w:color w:val="000000" w:themeColor="text1"/>
        </w:rPr>
      </w:pPr>
      <w:r w:rsidRPr="000033FC">
        <w:rPr>
          <w:rFonts w:ascii="Calibri Light" w:eastAsia="Calibri" w:hAnsi="Calibri Light" w:cs="Calibri Light"/>
          <w:color w:val="000000" w:themeColor="text1"/>
        </w:rPr>
        <w:t>Ainsi, sans planification centrale, c’est la demande réelle des utilisateurs qui oriente la production et la distribution des smartphones, assurant une diversité et une qualité adaptées aux goûts du marché.</w:t>
      </w:r>
    </w:p>
    <w:p w14:paraId="2681F3A7" w14:textId="38DB8E5F" w:rsidR="00085B88" w:rsidRDefault="00085B88" w:rsidP="00602314">
      <w:pPr>
        <w:numPr>
          <w:ilvl w:val="0"/>
          <w:numId w:val="9"/>
        </w:numPr>
        <w:jc w:val="both"/>
        <w:rPr>
          <w:rFonts w:ascii="Calibri" w:eastAsia="Calibri" w:hAnsi="Calibri" w:cs="Calibri"/>
          <w:sz w:val="24"/>
          <w:szCs w:val="24"/>
        </w:rPr>
      </w:pPr>
      <w:r w:rsidRPr="00AF7A6F">
        <w:rPr>
          <w:rFonts w:ascii="Calibri" w:eastAsia="Calibri" w:hAnsi="Calibri" w:cs="Calibri"/>
          <w:b/>
          <w:bCs/>
          <w:sz w:val="24"/>
          <w:szCs w:val="24"/>
        </w:rPr>
        <w:t>Limites</w:t>
      </w:r>
      <w:r w:rsidRPr="00AD0D95">
        <w:rPr>
          <w:rFonts w:ascii="Calibri" w:eastAsia="Calibri" w:hAnsi="Calibri" w:cs="Calibri"/>
          <w:sz w:val="24"/>
          <w:szCs w:val="24"/>
        </w:rPr>
        <w:br/>
        <w:t>Adam S</w:t>
      </w:r>
      <w:r w:rsidR="00AF7A6F">
        <w:rPr>
          <w:rFonts w:ascii="Calibri" w:eastAsia="Calibri" w:hAnsi="Calibri" w:cs="Calibri"/>
          <w:sz w:val="24"/>
          <w:szCs w:val="24"/>
        </w:rPr>
        <w:t>MITH</w:t>
      </w:r>
      <w:r w:rsidRPr="00AD0D95">
        <w:rPr>
          <w:rFonts w:ascii="Calibri" w:eastAsia="Calibri" w:hAnsi="Calibri" w:cs="Calibri"/>
          <w:sz w:val="24"/>
          <w:szCs w:val="24"/>
        </w:rPr>
        <w:t xml:space="preserve"> reconnaît que cette "main invisible" fonctionne bien dans un cadre de règles justes, mais peut échouer en cas de monopoles, d’externalités négatives ou d’informations imparfaites.</w:t>
      </w:r>
    </w:p>
    <w:p w14:paraId="7395A483" w14:textId="77777777" w:rsidR="000033FC" w:rsidRDefault="000033FC" w:rsidP="000033FC">
      <w:pPr>
        <w:jc w:val="both"/>
        <w:rPr>
          <w:rFonts w:ascii="Calibri" w:eastAsia="Calibri" w:hAnsi="Calibri" w:cs="Calibri"/>
          <w:sz w:val="24"/>
          <w:szCs w:val="24"/>
        </w:rPr>
      </w:pPr>
    </w:p>
    <w:p w14:paraId="61BA5E4E" w14:textId="77777777" w:rsidR="000033FC" w:rsidRPr="00AD0D95" w:rsidRDefault="000033FC" w:rsidP="000033FC">
      <w:pPr>
        <w:jc w:val="both"/>
        <w:rPr>
          <w:rFonts w:ascii="Calibri" w:eastAsia="Calibri" w:hAnsi="Calibri" w:cs="Calibri"/>
          <w:sz w:val="24"/>
          <w:szCs w:val="24"/>
        </w:rPr>
      </w:pPr>
    </w:p>
    <w:p w14:paraId="14A2E260" w14:textId="38186CCC" w:rsidR="00AF7A6F" w:rsidRDefault="00411824" w:rsidP="00AF7A6F">
      <w:pPr>
        <w:rPr>
          <w:rFonts w:ascii="Calibri" w:eastAsia="Calibri" w:hAnsi="Calibri" w:cs="Calibri"/>
          <w:b/>
          <w:bCs/>
          <w:color w:val="000000" w:themeColor="text1"/>
          <w:sz w:val="24"/>
          <w:szCs w:val="24"/>
        </w:rPr>
      </w:pPr>
      <w:r w:rsidRPr="00AF7A6F">
        <w:rPr>
          <w:rFonts w:ascii="Calibri" w:eastAsia="Calibri" w:hAnsi="Calibri" w:cs="Calibri"/>
          <w:b/>
          <w:bCs/>
          <w:color w:val="000000" w:themeColor="text1"/>
          <w:sz w:val="24"/>
          <w:szCs w:val="24"/>
          <w:u w:val="dotted"/>
        </w:rPr>
        <w:lastRenderedPageBreak/>
        <w:t xml:space="preserve">2. Les autres principes </w:t>
      </w:r>
      <w:r w:rsidR="00B27C07">
        <w:rPr>
          <w:rFonts w:ascii="Calibri" w:eastAsia="Calibri" w:hAnsi="Calibri" w:cs="Calibri"/>
          <w:b/>
          <w:bCs/>
          <w:color w:val="000000" w:themeColor="text1"/>
          <w:sz w:val="24"/>
          <w:szCs w:val="24"/>
          <w:u w:val="dotted"/>
        </w:rPr>
        <w:t>édictés par A</w:t>
      </w:r>
      <w:r w:rsidRPr="00AF7A6F">
        <w:rPr>
          <w:rFonts w:ascii="Calibri" w:eastAsia="Calibri" w:hAnsi="Calibri" w:cs="Calibri"/>
          <w:b/>
          <w:bCs/>
          <w:color w:val="000000" w:themeColor="text1"/>
          <w:sz w:val="24"/>
          <w:szCs w:val="24"/>
          <w:u w:val="dotted"/>
        </w:rPr>
        <w:t>dam S</w:t>
      </w:r>
      <w:r w:rsidR="00AF7A6F">
        <w:rPr>
          <w:rFonts w:ascii="Calibri" w:eastAsia="Calibri" w:hAnsi="Calibri" w:cs="Calibri"/>
          <w:b/>
          <w:bCs/>
          <w:color w:val="000000" w:themeColor="text1"/>
          <w:sz w:val="24"/>
          <w:szCs w:val="24"/>
          <w:u w:val="dotted"/>
        </w:rPr>
        <w:t>MITH</w:t>
      </w:r>
      <w:r w:rsidRPr="00AF7A6F">
        <w:rPr>
          <w:rFonts w:ascii="Calibri" w:eastAsia="Calibri" w:hAnsi="Calibri" w:cs="Calibri"/>
          <w:b/>
          <w:bCs/>
          <w:color w:val="000000" w:themeColor="text1"/>
          <w:sz w:val="24"/>
          <w:szCs w:val="24"/>
        </w:rPr>
        <w:t xml:space="preserve"> :</w:t>
      </w:r>
    </w:p>
    <w:p w14:paraId="753F7B15" w14:textId="070C083C" w:rsidR="00AF7A6F" w:rsidRDefault="00AF7A6F" w:rsidP="00AF7A6F">
      <w:pPr>
        <w:tabs>
          <w:tab w:val="left" w:pos="709"/>
        </w:tabs>
        <w:ind w:left="851" w:hanging="425"/>
        <w:jc w:val="both"/>
        <w:rPr>
          <w:rFonts w:ascii="Calibri" w:eastAsia="Calibri" w:hAnsi="Calibri" w:cs="Calibri"/>
          <w:b/>
          <w:bCs/>
          <w:sz w:val="24"/>
          <w:szCs w:val="24"/>
        </w:rPr>
      </w:pPr>
      <w:r w:rsidRPr="00B27C07">
        <w:rPr>
          <w:rFonts w:ascii="Calibri" w:eastAsia="Calibri" w:hAnsi="Calibri" w:cs="Calibri"/>
          <w:b/>
          <w:bCs/>
          <w:sz w:val="24"/>
          <w:szCs w:val="24"/>
        </w:rPr>
        <w:t>1</w:t>
      </w:r>
      <w:r w:rsidRPr="000105F2">
        <w:rPr>
          <w:rFonts w:ascii="Calibri" w:eastAsia="Calibri" w:hAnsi="Calibri" w:cs="Calibri"/>
          <w:sz w:val="24"/>
          <w:szCs w:val="24"/>
        </w:rPr>
        <w:t>.</w:t>
      </w:r>
      <w:r>
        <w:rPr>
          <w:rFonts w:ascii="Calibri" w:eastAsia="Calibri" w:hAnsi="Calibri" w:cs="Calibri"/>
          <w:b/>
          <w:bCs/>
          <w:sz w:val="24"/>
          <w:szCs w:val="24"/>
        </w:rPr>
        <w:tab/>
      </w:r>
      <w:r w:rsidRPr="00AF7A6F">
        <w:rPr>
          <w:rFonts w:ascii="Calibri" w:eastAsia="Calibri" w:hAnsi="Calibri" w:cs="Calibri"/>
          <w:b/>
          <w:bCs/>
          <w:sz w:val="24"/>
          <w:szCs w:val="24"/>
        </w:rPr>
        <w:t xml:space="preserve"> </w:t>
      </w:r>
      <w:r w:rsidR="00085B88" w:rsidRPr="00AF7A6F">
        <w:rPr>
          <w:rFonts w:ascii="Calibri" w:eastAsia="Calibri" w:hAnsi="Calibri" w:cs="Calibri"/>
          <w:b/>
          <w:bCs/>
          <w:sz w:val="24"/>
          <w:szCs w:val="24"/>
        </w:rPr>
        <w:t>Liberté économique</w:t>
      </w:r>
    </w:p>
    <w:p w14:paraId="5E4B728C" w14:textId="76747E1A" w:rsidR="00F80FB6" w:rsidRPr="00AD0D95" w:rsidRDefault="00085B88" w:rsidP="00AF7A6F">
      <w:pPr>
        <w:ind w:left="709"/>
        <w:jc w:val="both"/>
        <w:rPr>
          <w:rFonts w:ascii="Calibri" w:eastAsia="Calibri" w:hAnsi="Calibri" w:cs="Calibri"/>
          <w:color w:val="156082" w:themeColor="accent1"/>
          <w:sz w:val="24"/>
          <w:szCs w:val="24"/>
        </w:rPr>
      </w:pPr>
      <w:r w:rsidRPr="00AF7A6F">
        <w:rPr>
          <w:rFonts w:ascii="Calibri" w:eastAsia="Calibri" w:hAnsi="Calibri" w:cs="Calibri"/>
          <w:color w:val="000000" w:themeColor="text1"/>
          <w:sz w:val="24"/>
          <w:szCs w:val="24"/>
        </w:rPr>
        <w:t>L’économie doit être libre de toute intervention excessive de l’État, sauf pour garantir la justice, la sécurité et certaines infrastructures publiques</w:t>
      </w:r>
      <w:r w:rsidR="000425D9" w:rsidRPr="00AF7A6F">
        <w:rPr>
          <w:rFonts w:ascii="Calibri" w:eastAsia="Calibri" w:hAnsi="Calibri" w:cs="Calibri"/>
          <w:color w:val="000000" w:themeColor="text1"/>
          <w:sz w:val="24"/>
          <w:szCs w:val="24"/>
        </w:rPr>
        <w:t xml:space="preserve"> mais ne doit pas intervenir dans les échanges économiques ordinaires.</w:t>
      </w:r>
      <w:r w:rsidR="00AF7A6F" w:rsidRPr="00AF7A6F">
        <w:rPr>
          <w:rFonts w:ascii="Calibri" w:eastAsia="Calibri" w:hAnsi="Calibri" w:cs="Calibri"/>
          <w:color w:val="000000" w:themeColor="text1"/>
          <w:sz w:val="24"/>
          <w:szCs w:val="24"/>
        </w:rPr>
        <w:t xml:space="preserve"> </w:t>
      </w:r>
      <w:r w:rsidR="000A1BD9" w:rsidRPr="00AF7A6F">
        <w:rPr>
          <w:rFonts w:ascii="Calibri" w:eastAsia="Calibri" w:hAnsi="Calibri" w:cs="Calibri"/>
          <w:color w:val="000000" w:themeColor="text1"/>
          <w:sz w:val="24"/>
          <w:szCs w:val="24"/>
        </w:rPr>
        <w:t>Les classiques pensent donc que les marchés s’équilibrent par l’intermédiaire des prix, qui définissent les quantités offertes et demandées correspondant à l’équilibre (par la main invisible)</w:t>
      </w:r>
      <w:r w:rsidRPr="00AF7A6F">
        <w:rPr>
          <w:rFonts w:ascii="Calibri" w:eastAsia="Calibri" w:hAnsi="Calibri" w:cs="Calibri"/>
          <w:color w:val="000000" w:themeColor="text1"/>
          <w:sz w:val="24"/>
          <w:szCs w:val="24"/>
        </w:rPr>
        <w:t xml:space="preserve"> </w:t>
      </w:r>
      <w:r w:rsidR="000A1BD9" w:rsidRPr="00AF7A6F">
        <w:rPr>
          <w:rFonts w:ascii="Calibri" w:eastAsia="Calibri" w:hAnsi="Calibri" w:cs="Calibri"/>
          <w:color w:val="000000" w:themeColor="text1"/>
          <w:sz w:val="24"/>
          <w:szCs w:val="24"/>
        </w:rPr>
        <w:sym w:font="Wingdings" w:char="F0E0"/>
      </w:r>
      <w:r w:rsidR="000A1BD9" w:rsidRPr="00AF7A6F">
        <w:rPr>
          <w:rFonts w:ascii="Calibri" w:eastAsia="Calibri" w:hAnsi="Calibri" w:cs="Calibri"/>
          <w:color w:val="000000" w:themeColor="text1"/>
          <w:sz w:val="24"/>
          <w:szCs w:val="24"/>
        </w:rPr>
        <w:t xml:space="preserve"> l’Etat ne doit pas intervenir, il faut laisser faire le marché</w:t>
      </w:r>
      <w:r w:rsidRPr="00AF7A6F">
        <w:rPr>
          <w:rFonts w:ascii="Calibri" w:eastAsia="Calibri" w:hAnsi="Calibri" w:cs="Calibri"/>
          <w:color w:val="000000" w:themeColor="text1"/>
          <w:sz w:val="24"/>
          <w:szCs w:val="24"/>
        </w:rPr>
        <w:t>.</w:t>
      </w:r>
    </w:p>
    <w:p w14:paraId="39761972" w14:textId="77777777" w:rsidR="00AF7A6F" w:rsidRPr="00AF7A6F" w:rsidRDefault="00BE68BB" w:rsidP="00602314">
      <w:pPr>
        <w:pStyle w:val="Paragraphedeliste"/>
        <w:numPr>
          <w:ilvl w:val="0"/>
          <w:numId w:val="35"/>
        </w:numPr>
        <w:jc w:val="both"/>
        <w:rPr>
          <w:rFonts w:ascii="Calibri" w:eastAsia="Calibri" w:hAnsi="Calibri" w:cs="Calibri"/>
          <w:color w:val="000000" w:themeColor="text1"/>
          <w:sz w:val="24"/>
          <w:szCs w:val="24"/>
        </w:rPr>
      </w:pPr>
      <w:r w:rsidRPr="00AF7A6F">
        <w:rPr>
          <w:rFonts w:ascii="Calibri" w:eastAsia="Calibri" w:hAnsi="Calibri" w:cs="Calibri"/>
          <w:b/>
          <w:bCs/>
          <w:sz w:val="24"/>
          <w:szCs w:val="24"/>
        </w:rPr>
        <w:t>Division du travail</w:t>
      </w:r>
    </w:p>
    <w:p w14:paraId="6EB3E92B" w14:textId="4AF4ADBF" w:rsidR="000105F2" w:rsidRDefault="00BE68BB" w:rsidP="000105F2">
      <w:pPr>
        <w:pStyle w:val="Paragraphedeliste"/>
        <w:jc w:val="both"/>
        <w:rPr>
          <w:rFonts w:ascii="Calibri" w:eastAsia="Calibri" w:hAnsi="Calibri" w:cs="Calibri"/>
          <w:color w:val="000000" w:themeColor="text1"/>
          <w:sz w:val="24"/>
          <w:szCs w:val="24"/>
        </w:rPr>
      </w:pPr>
      <w:r w:rsidRPr="00AF7A6F">
        <w:rPr>
          <w:rFonts w:ascii="Calibri" w:eastAsia="Calibri" w:hAnsi="Calibri" w:cs="Calibri"/>
          <w:color w:val="000000" w:themeColor="text1"/>
          <w:sz w:val="24"/>
          <w:szCs w:val="24"/>
        </w:rPr>
        <w:t>La spécialisation des tâches accroît la productivité et l’efficacité économique.</w:t>
      </w:r>
      <w:r w:rsidR="00411824" w:rsidRPr="00AF7A6F">
        <w:rPr>
          <w:rFonts w:ascii="Calibri" w:eastAsia="Calibri" w:hAnsi="Calibri" w:cs="Calibri"/>
          <w:color w:val="000000" w:themeColor="text1"/>
          <w:sz w:val="24"/>
          <w:szCs w:val="24"/>
        </w:rPr>
        <w:t xml:space="preserve">  Adam S</w:t>
      </w:r>
      <w:r w:rsidR="000105F2">
        <w:rPr>
          <w:rFonts w:ascii="Calibri" w:eastAsia="Calibri" w:hAnsi="Calibri" w:cs="Calibri"/>
          <w:color w:val="000000" w:themeColor="text1"/>
          <w:sz w:val="24"/>
          <w:szCs w:val="24"/>
        </w:rPr>
        <w:t>MITH</w:t>
      </w:r>
      <w:r w:rsidR="00411824" w:rsidRPr="00AF7A6F">
        <w:rPr>
          <w:rFonts w:ascii="Calibri" w:eastAsia="Calibri" w:hAnsi="Calibri" w:cs="Calibri"/>
          <w:color w:val="000000" w:themeColor="text1"/>
          <w:sz w:val="24"/>
          <w:szCs w:val="24"/>
        </w:rPr>
        <w:t xml:space="preserve"> a visité une manufacture d’épingles et a constaté que la division et la spécialisation du travail augmente la productivité.</w:t>
      </w:r>
    </w:p>
    <w:p w14:paraId="17EDFD96" w14:textId="07050B97" w:rsidR="00BE68BB" w:rsidRPr="000105F2" w:rsidRDefault="000105F2" w:rsidP="000105F2">
      <w:pPr>
        <w:pStyle w:val="Paragraphedeliste"/>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r>
      <w:r w:rsidR="00BE68BB" w:rsidRPr="007D1AF6">
        <w:rPr>
          <w:rFonts w:ascii="Calibri" w:eastAsia="Calibri" w:hAnsi="Calibri" w:cs="Calibri"/>
          <w:color w:val="000000" w:themeColor="text1"/>
          <w:sz w:val="24"/>
          <w:szCs w:val="24"/>
          <w:u w:val="single"/>
        </w:rPr>
        <w:t>Remarque</w:t>
      </w:r>
      <w:r w:rsidR="00BE68BB" w:rsidRPr="000105F2">
        <w:rPr>
          <w:rFonts w:ascii="Calibri" w:eastAsia="Calibri" w:hAnsi="Calibri" w:cs="Calibri"/>
          <w:color w:val="000000" w:themeColor="text1"/>
          <w:sz w:val="24"/>
          <w:szCs w:val="24"/>
        </w:rPr>
        <w:t xml:space="preserve"> : il a </w:t>
      </w:r>
      <w:r w:rsidR="00411824" w:rsidRPr="000105F2">
        <w:rPr>
          <w:rFonts w:ascii="Calibri" w:eastAsia="Calibri" w:hAnsi="Calibri" w:cs="Calibri"/>
          <w:color w:val="000000" w:themeColor="text1"/>
          <w:sz w:val="24"/>
          <w:szCs w:val="24"/>
        </w:rPr>
        <w:t>également montré</w:t>
      </w:r>
      <w:r w:rsidR="00BE68BB" w:rsidRPr="000105F2">
        <w:rPr>
          <w:rFonts w:ascii="Calibri" w:eastAsia="Calibri" w:hAnsi="Calibri" w:cs="Calibri"/>
          <w:color w:val="000000" w:themeColor="text1"/>
          <w:sz w:val="24"/>
          <w:szCs w:val="24"/>
        </w:rPr>
        <w:t xml:space="preserve"> qu’à force de répéter les mêmes tâches, l’humain s’abrutissait !  </w:t>
      </w:r>
    </w:p>
    <w:p w14:paraId="4FD77C38" w14:textId="77777777" w:rsidR="000A1BD9" w:rsidRPr="00AD0D95" w:rsidRDefault="000A1BD9" w:rsidP="000A1BD9">
      <w:pPr>
        <w:pStyle w:val="Paragraphedeliste"/>
        <w:ind w:left="0"/>
        <w:jc w:val="both"/>
        <w:rPr>
          <w:rFonts w:ascii="Calibri" w:hAnsi="Calibri" w:cs="Calibri"/>
          <w:sz w:val="24"/>
          <w:szCs w:val="24"/>
        </w:rPr>
      </w:pPr>
    </w:p>
    <w:p w14:paraId="10F9EBF0" w14:textId="77777777" w:rsidR="000105F2" w:rsidRDefault="00BE68BB" w:rsidP="00602314">
      <w:pPr>
        <w:pStyle w:val="Paragraphedeliste"/>
        <w:numPr>
          <w:ilvl w:val="0"/>
          <w:numId w:val="35"/>
        </w:numPr>
        <w:jc w:val="both"/>
        <w:rPr>
          <w:rFonts w:ascii="Calibri" w:eastAsia="Calibri" w:hAnsi="Calibri" w:cs="Calibri"/>
          <w:b/>
          <w:bCs/>
          <w:sz w:val="24"/>
          <w:szCs w:val="24"/>
        </w:rPr>
      </w:pPr>
      <w:r w:rsidRPr="000105F2">
        <w:rPr>
          <w:rFonts w:ascii="Calibri" w:eastAsia="Calibri" w:hAnsi="Calibri" w:cs="Calibri"/>
          <w:b/>
          <w:bCs/>
          <w:sz w:val="24"/>
          <w:szCs w:val="24"/>
        </w:rPr>
        <w:t>L’épargne permet l’accumulation du capital</w:t>
      </w:r>
    </w:p>
    <w:p w14:paraId="766D608D" w14:textId="5AA542A0" w:rsidR="00BE68BB" w:rsidRPr="000105F2" w:rsidRDefault="00BE68BB" w:rsidP="000105F2">
      <w:pPr>
        <w:pStyle w:val="Paragraphedeliste"/>
        <w:jc w:val="both"/>
        <w:rPr>
          <w:rFonts w:ascii="Calibri" w:eastAsia="Calibri" w:hAnsi="Calibri" w:cs="Calibri"/>
          <w:b/>
          <w:bCs/>
          <w:sz w:val="24"/>
          <w:szCs w:val="24"/>
        </w:rPr>
      </w:pPr>
      <w:r w:rsidRPr="000105F2">
        <w:rPr>
          <w:rFonts w:ascii="Calibri" w:hAnsi="Calibri" w:cs="Calibri"/>
          <w:sz w:val="24"/>
          <w:szCs w:val="24"/>
        </w:rPr>
        <w:t>P</w:t>
      </w:r>
      <w:r w:rsidR="000A1BD9" w:rsidRPr="000105F2">
        <w:rPr>
          <w:rFonts w:ascii="Calibri" w:hAnsi="Calibri" w:cs="Calibri"/>
          <w:sz w:val="24"/>
          <w:szCs w:val="24"/>
        </w:rPr>
        <w:t xml:space="preserve">our réaliser la spécialisation du travail, il faut du capital, donc de l’argent pour payer machines, matières premières, salaires… </w:t>
      </w:r>
    </w:p>
    <w:p w14:paraId="6750B57D" w14:textId="626027FA" w:rsidR="000A1BD9" w:rsidRPr="00AD0D95" w:rsidRDefault="000A1BD9" w:rsidP="000105F2">
      <w:pPr>
        <w:pStyle w:val="Paragraphedeliste"/>
        <w:ind w:left="708"/>
        <w:jc w:val="both"/>
        <w:rPr>
          <w:rFonts w:ascii="Calibri" w:hAnsi="Calibri" w:cs="Calibri"/>
          <w:b/>
          <w:bCs/>
          <w:color w:val="156082" w:themeColor="accent1"/>
          <w:sz w:val="24"/>
          <w:szCs w:val="24"/>
        </w:rPr>
      </w:pPr>
      <w:r w:rsidRPr="00AD0D95">
        <w:rPr>
          <w:rFonts w:ascii="Calibri" w:hAnsi="Calibri" w:cs="Calibri"/>
          <w:sz w:val="24"/>
          <w:szCs w:val="24"/>
        </w:rPr>
        <w:t xml:space="preserve">L’accumulation de </w:t>
      </w:r>
      <w:r w:rsidRPr="00AD0D95">
        <w:rPr>
          <w:rFonts w:ascii="Calibri" w:hAnsi="Calibri" w:cs="Calibri"/>
          <w:b/>
          <w:bCs/>
          <w:sz w:val="24"/>
          <w:szCs w:val="24"/>
        </w:rPr>
        <w:t xml:space="preserve">capital </w:t>
      </w:r>
      <w:r w:rsidRPr="00AD0D95">
        <w:rPr>
          <w:rFonts w:ascii="Calibri" w:hAnsi="Calibri" w:cs="Calibri"/>
          <w:sz w:val="24"/>
          <w:szCs w:val="24"/>
        </w:rPr>
        <w:t xml:space="preserve">ne peut se produire que si une partie du revenu est </w:t>
      </w:r>
      <w:r w:rsidRPr="00AD0D95">
        <w:rPr>
          <w:rFonts w:ascii="Calibri" w:hAnsi="Calibri" w:cs="Calibri"/>
          <w:b/>
          <w:bCs/>
          <w:sz w:val="24"/>
          <w:szCs w:val="24"/>
        </w:rPr>
        <w:t>épargnée.</w:t>
      </w:r>
      <w:r w:rsidRPr="00AD0D95">
        <w:rPr>
          <w:rFonts w:ascii="Calibri" w:hAnsi="Calibri" w:cs="Calibri"/>
          <w:sz w:val="24"/>
          <w:szCs w:val="24"/>
        </w:rPr>
        <w:t xml:space="preserve">    </w:t>
      </w:r>
    </w:p>
    <w:p w14:paraId="482C4D57" w14:textId="77777777" w:rsidR="00BE68BB" w:rsidRPr="00AD0D95" w:rsidRDefault="00BE68BB" w:rsidP="000A1BD9">
      <w:pPr>
        <w:pStyle w:val="Paragraphedeliste"/>
        <w:ind w:left="0"/>
        <w:jc w:val="both"/>
        <w:rPr>
          <w:rFonts w:ascii="Calibri" w:hAnsi="Calibri" w:cs="Calibri"/>
          <w:b/>
          <w:bCs/>
          <w:color w:val="156082" w:themeColor="accent1"/>
          <w:sz w:val="24"/>
          <w:szCs w:val="24"/>
        </w:rPr>
      </w:pPr>
    </w:p>
    <w:p w14:paraId="3E575880" w14:textId="51C98A88" w:rsidR="00BE68BB" w:rsidRPr="000105F2" w:rsidRDefault="00BE68BB" w:rsidP="00602314">
      <w:pPr>
        <w:pStyle w:val="Paragraphedeliste"/>
        <w:numPr>
          <w:ilvl w:val="0"/>
          <w:numId w:val="35"/>
        </w:numPr>
        <w:jc w:val="both"/>
        <w:rPr>
          <w:rFonts w:ascii="Calibri" w:eastAsia="Calibri" w:hAnsi="Calibri" w:cs="Calibri"/>
          <w:b/>
          <w:bCs/>
          <w:sz w:val="24"/>
          <w:szCs w:val="24"/>
        </w:rPr>
      </w:pPr>
      <w:r w:rsidRPr="000105F2">
        <w:rPr>
          <w:rFonts w:ascii="Calibri" w:eastAsia="Calibri" w:hAnsi="Calibri" w:cs="Calibri"/>
          <w:b/>
          <w:bCs/>
          <w:sz w:val="24"/>
          <w:szCs w:val="24"/>
        </w:rPr>
        <w:t>L’</w:t>
      </w:r>
      <w:r w:rsidR="000105F2">
        <w:rPr>
          <w:rFonts w:ascii="Calibri" w:eastAsia="Calibri" w:hAnsi="Calibri" w:cs="Calibri"/>
          <w:b/>
          <w:bCs/>
          <w:sz w:val="24"/>
          <w:szCs w:val="24"/>
        </w:rPr>
        <w:t>i</w:t>
      </w:r>
      <w:r w:rsidRPr="000105F2">
        <w:rPr>
          <w:rFonts w:ascii="Calibri" w:eastAsia="Calibri" w:hAnsi="Calibri" w:cs="Calibri"/>
          <w:b/>
          <w:bCs/>
          <w:sz w:val="24"/>
          <w:szCs w:val="24"/>
        </w:rPr>
        <w:t>mportance de la concurrence :</w:t>
      </w:r>
    </w:p>
    <w:p w14:paraId="79C23790" w14:textId="65CB2BAC" w:rsidR="00BE68BB" w:rsidRPr="00AD0D95" w:rsidRDefault="00BE68BB" w:rsidP="00BE68BB">
      <w:pPr>
        <w:pStyle w:val="Paragraphedeliste"/>
        <w:jc w:val="both"/>
        <w:rPr>
          <w:rFonts w:ascii="Calibri" w:hAnsi="Calibri" w:cs="Calibri"/>
          <w:sz w:val="24"/>
          <w:szCs w:val="24"/>
        </w:rPr>
      </w:pPr>
      <w:r w:rsidRPr="00AD0D95">
        <w:rPr>
          <w:rFonts w:ascii="Calibri" w:hAnsi="Calibri" w:cs="Calibri"/>
          <w:sz w:val="24"/>
          <w:szCs w:val="24"/>
        </w:rPr>
        <w:t>La concurrence entre agents économiques stimule l’innovation, la qualité et maintient les prix à un niveau juste.</w:t>
      </w:r>
    </w:p>
    <w:p w14:paraId="2028F872" w14:textId="77777777" w:rsidR="00BE68BB" w:rsidRDefault="00BE68BB" w:rsidP="000A1BD9">
      <w:pPr>
        <w:pStyle w:val="Paragraphedeliste"/>
        <w:ind w:left="0"/>
        <w:jc w:val="both"/>
        <w:rPr>
          <w:rFonts w:ascii="Calibri" w:hAnsi="Calibri" w:cs="Calibri"/>
          <w:b/>
          <w:bCs/>
          <w:color w:val="156082" w:themeColor="accent1"/>
          <w:sz w:val="24"/>
          <w:szCs w:val="24"/>
        </w:rPr>
      </w:pPr>
    </w:p>
    <w:p w14:paraId="5E92ECA4" w14:textId="75F9ADF1" w:rsidR="00BE68BB" w:rsidRPr="00AD0D95" w:rsidRDefault="00BE68BB" w:rsidP="00B27C07">
      <w:pPr>
        <w:ind w:left="708"/>
        <w:jc w:val="both"/>
        <w:rPr>
          <w:rFonts w:ascii="Calibri" w:eastAsia="Calibri" w:hAnsi="Calibri" w:cs="Calibri"/>
          <w:b/>
          <w:bCs/>
          <w:sz w:val="24"/>
          <w:szCs w:val="24"/>
        </w:rPr>
      </w:pPr>
      <w:r w:rsidRPr="000A376A">
        <w:rPr>
          <w:rFonts w:ascii="Calibri" w:eastAsia="Calibri" w:hAnsi="Calibri" w:cs="Calibri"/>
          <w:b/>
          <w:bCs/>
          <w:color w:val="000000" w:themeColor="text1"/>
          <w:sz w:val="24"/>
          <w:szCs w:val="24"/>
          <w:u w:val="single"/>
        </w:rPr>
        <w:t>REMARQUE IMPORTANTE</w:t>
      </w:r>
      <w:r w:rsidR="007D1AF6">
        <w:rPr>
          <w:rFonts w:ascii="Calibri" w:eastAsia="Calibri" w:hAnsi="Calibri" w:cs="Calibri"/>
          <w:b/>
          <w:bCs/>
          <w:color w:val="000000" w:themeColor="text1"/>
          <w:sz w:val="24"/>
          <w:szCs w:val="24"/>
        </w:rPr>
        <w:t> :</w:t>
      </w:r>
      <w:r w:rsidRPr="00AD0D95">
        <w:rPr>
          <w:rFonts w:ascii="Calibri" w:eastAsia="Calibri" w:hAnsi="Calibri" w:cs="Calibri"/>
          <w:b/>
          <w:bCs/>
          <w:sz w:val="24"/>
          <w:szCs w:val="24"/>
        </w:rPr>
        <w:t> </w:t>
      </w:r>
      <w:r w:rsidR="00AE68D3" w:rsidRPr="00AD0D95">
        <w:rPr>
          <w:rFonts w:ascii="Calibri" w:eastAsia="Calibri" w:hAnsi="Calibri" w:cs="Calibri"/>
          <w:b/>
          <w:bCs/>
          <w:sz w:val="24"/>
          <w:szCs w:val="24"/>
        </w:rPr>
        <w:t>« </w:t>
      </w:r>
      <w:r w:rsidRPr="00AD0D95">
        <w:rPr>
          <w:rFonts w:ascii="Calibri" w:eastAsia="Calibri" w:hAnsi="Calibri" w:cs="Calibri"/>
          <w:b/>
          <w:bCs/>
          <w:sz w:val="24"/>
          <w:szCs w:val="24"/>
        </w:rPr>
        <w:t>La Théorie des sentiments moraux</w:t>
      </w:r>
      <w:r w:rsidR="00AE68D3" w:rsidRPr="00AD0D95">
        <w:rPr>
          <w:rFonts w:ascii="Calibri" w:eastAsia="Calibri" w:hAnsi="Calibri" w:cs="Calibri"/>
          <w:b/>
          <w:bCs/>
          <w:sz w:val="24"/>
          <w:szCs w:val="24"/>
        </w:rPr>
        <w:t> »</w:t>
      </w:r>
      <w:r w:rsidRPr="00AD0D95">
        <w:rPr>
          <w:rFonts w:ascii="Calibri" w:eastAsia="Calibri" w:hAnsi="Calibri" w:cs="Calibri"/>
          <w:b/>
          <w:bCs/>
          <w:sz w:val="24"/>
          <w:szCs w:val="24"/>
        </w:rPr>
        <w:t xml:space="preserve"> est le 1</w:t>
      </w:r>
      <w:r w:rsidRPr="00AD0D95">
        <w:rPr>
          <w:rFonts w:ascii="Calibri" w:eastAsia="Calibri" w:hAnsi="Calibri" w:cs="Calibri"/>
          <w:b/>
          <w:bCs/>
          <w:sz w:val="24"/>
          <w:szCs w:val="24"/>
          <w:vertAlign w:val="superscript"/>
        </w:rPr>
        <w:t>er</w:t>
      </w:r>
      <w:r w:rsidRPr="00AD0D95">
        <w:rPr>
          <w:rFonts w:ascii="Calibri" w:eastAsia="Calibri" w:hAnsi="Calibri" w:cs="Calibri"/>
          <w:b/>
          <w:bCs/>
          <w:sz w:val="24"/>
          <w:szCs w:val="24"/>
        </w:rPr>
        <w:t xml:space="preserve"> livre rédigé par Adam S</w:t>
      </w:r>
      <w:r w:rsidR="00D379EA">
        <w:rPr>
          <w:rFonts w:ascii="Calibri" w:eastAsia="Calibri" w:hAnsi="Calibri" w:cs="Calibri"/>
          <w:b/>
          <w:bCs/>
          <w:sz w:val="24"/>
          <w:szCs w:val="24"/>
        </w:rPr>
        <w:t>MITH</w:t>
      </w:r>
      <w:r w:rsidR="00587350">
        <w:rPr>
          <w:rFonts w:ascii="Calibri" w:eastAsia="Calibri" w:hAnsi="Calibri" w:cs="Calibri"/>
          <w:b/>
          <w:bCs/>
          <w:sz w:val="24"/>
          <w:szCs w:val="24"/>
        </w:rPr>
        <w:t> ; il</w:t>
      </w:r>
      <w:r w:rsidRPr="00AD0D95">
        <w:rPr>
          <w:rFonts w:ascii="Calibri" w:eastAsia="Calibri" w:hAnsi="Calibri" w:cs="Calibri"/>
          <w:b/>
          <w:bCs/>
          <w:sz w:val="24"/>
          <w:szCs w:val="24"/>
        </w:rPr>
        <w:t xml:space="preserve"> est centré sur les valeurs humaines</w:t>
      </w:r>
    </w:p>
    <w:p w14:paraId="458D3747" w14:textId="77777777" w:rsidR="00BE68BB" w:rsidRPr="00AD0D95" w:rsidRDefault="00BE68BB" w:rsidP="00B27C07">
      <w:pPr>
        <w:numPr>
          <w:ilvl w:val="0"/>
          <w:numId w:val="5"/>
        </w:numPr>
        <w:jc w:val="both"/>
        <w:rPr>
          <w:rFonts w:ascii="Calibri" w:eastAsia="Calibri" w:hAnsi="Calibri" w:cs="Calibri"/>
          <w:sz w:val="24"/>
          <w:szCs w:val="24"/>
        </w:rPr>
      </w:pPr>
      <w:r w:rsidRPr="00AD0D95">
        <w:rPr>
          <w:rFonts w:ascii="Calibri" w:eastAsia="Calibri" w:hAnsi="Calibri" w:cs="Calibri"/>
          <w:sz w:val="24"/>
          <w:szCs w:val="24"/>
        </w:rPr>
        <w:t>Ce livre explore les fondements de la morale, de la sympathie, de la justice, et des interactions sociales.</w:t>
      </w:r>
    </w:p>
    <w:p w14:paraId="558E879E" w14:textId="77777777" w:rsidR="00BE68BB" w:rsidRPr="00AD0D95" w:rsidRDefault="00BE68BB" w:rsidP="00B27C07">
      <w:pPr>
        <w:numPr>
          <w:ilvl w:val="0"/>
          <w:numId w:val="5"/>
        </w:numPr>
        <w:jc w:val="both"/>
        <w:rPr>
          <w:rFonts w:ascii="Calibri" w:eastAsia="Calibri" w:hAnsi="Calibri" w:cs="Calibri"/>
          <w:sz w:val="24"/>
          <w:szCs w:val="24"/>
        </w:rPr>
      </w:pPr>
      <w:r w:rsidRPr="00AD0D95">
        <w:rPr>
          <w:rFonts w:ascii="Calibri" w:eastAsia="Calibri" w:hAnsi="Calibri" w:cs="Calibri"/>
          <w:sz w:val="24"/>
          <w:szCs w:val="24"/>
        </w:rPr>
        <w:t>Smith y développe l’idée que les comportements humains sont guidés par des </w:t>
      </w:r>
      <w:r w:rsidRPr="00AD0D95">
        <w:rPr>
          <w:rFonts w:ascii="Calibri" w:eastAsia="Calibri" w:hAnsi="Calibri" w:cs="Calibri"/>
          <w:b/>
          <w:bCs/>
          <w:sz w:val="24"/>
          <w:szCs w:val="24"/>
        </w:rPr>
        <w:t>sentiments moraux</w:t>
      </w:r>
      <w:r w:rsidRPr="00AD0D95">
        <w:rPr>
          <w:rFonts w:ascii="Calibri" w:eastAsia="Calibri" w:hAnsi="Calibri" w:cs="Calibri"/>
          <w:sz w:val="24"/>
          <w:szCs w:val="24"/>
        </w:rPr>
        <w:t>, la </w:t>
      </w:r>
      <w:r w:rsidRPr="00AD0D95">
        <w:rPr>
          <w:rFonts w:ascii="Calibri" w:eastAsia="Calibri" w:hAnsi="Calibri" w:cs="Calibri"/>
          <w:b/>
          <w:bCs/>
          <w:sz w:val="24"/>
          <w:szCs w:val="24"/>
        </w:rPr>
        <w:t>sympathie</w:t>
      </w:r>
      <w:r w:rsidRPr="00AD0D95">
        <w:rPr>
          <w:rFonts w:ascii="Calibri" w:eastAsia="Calibri" w:hAnsi="Calibri" w:cs="Calibri"/>
          <w:sz w:val="24"/>
          <w:szCs w:val="24"/>
        </w:rPr>
        <w:t> (capacité à comprendre et partager les émotions d’autrui) et un sens inné de la justice.</w:t>
      </w:r>
    </w:p>
    <w:p w14:paraId="57F596A8" w14:textId="77777777" w:rsidR="00BE68BB" w:rsidRPr="00AD0D95" w:rsidRDefault="00BE68BB" w:rsidP="00B27C07">
      <w:pPr>
        <w:numPr>
          <w:ilvl w:val="0"/>
          <w:numId w:val="5"/>
        </w:numPr>
        <w:jc w:val="both"/>
        <w:rPr>
          <w:rFonts w:ascii="Calibri" w:eastAsia="Calibri" w:hAnsi="Calibri" w:cs="Calibri"/>
          <w:sz w:val="24"/>
          <w:szCs w:val="24"/>
        </w:rPr>
      </w:pPr>
      <w:r w:rsidRPr="00AD0D95">
        <w:rPr>
          <w:rFonts w:ascii="Calibri" w:eastAsia="Calibri" w:hAnsi="Calibri" w:cs="Calibri"/>
          <w:sz w:val="24"/>
          <w:szCs w:val="24"/>
        </w:rPr>
        <w:t>Il insiste sur la nécessité d’un </w:t>
      </w:r>
      <w:r w:rsidRPr="00AD0D95">
        <w:rPr>
          <w:rFonts w:ascii="Calibri" w:eastAsia="Calibri" w:hAnsi="Calibri" w:cs="Calibri"/>
          <w:b/>
          <w:bCs/>
          <w:sz w:val="24"/>
          <w:szCs w:val="24"/>
        </w:rPr>
        <w:t>équilibre entre intérêts personnels et valeurs sociales</w:t>
      </w:r>
      <w:r w:rsidRPr="00AD0D95">
        <w:rPr>
          <w:rFonts w:ascii="Calibri" w:eastAsia="Calibri" w:hAnsi="Calibri" w:cs="Calibri"/>
          <w:sz w:val="24"/>
          <w:szCs w:val="24"/>
        </w:rPr>
        <w:t> pour une société harmonieuse.</w:t>
      </w:r>
    </w:p>
    <w:p w14:paraId="03A19835" w14:textId="77777777" w:rsidR="00BE68BB" w:rsidRPr="00AD0D95" w:rsidRDefault="00BE68BB" w:rsidP="00B27C07">
      <w:pPr>
        <w:numPr>
          <w:ilvl w:val="0"/>
          <w:numId w:val="5"/>
        </w:numPr>
        <w:jc w:val="both"/>
        <w:rPr>
          <w:rFonts w:ascii="Calibri" w:eastAsia="Calibri" w:hAnsi="Calibri" w:cs="Calibri"/>
          <w:sz w:val="24"/>
          <w:szCs w:val="24"/>
        </w:rPr>
      </w:pPr>
      <w:r w:rsidRPr="00AD0D95">
        <w:rPr>
          <w:rFonts w:ascii="Calibri" w:eastAsia="Calibri" w:hAnsi="Calibri" w:cs="Calibri"/>
          <w:sz w:val="24"/>
          <w:szCs w:val="24"/>
        </w:rPr>
        <w:lastRenderedPageBreak/>
        <w:t>Ce volet humaniste et éthique est central dans cette œuvre, qui est une réflexion philosophique et morale.</w:t>
      </w:r>
    </w:p>
    <w:p w14:paraId="3F74FA73" w14:textId="3926000E" w:rsidR="00BE68BB" w:rsidRPr="00AD0D95" w:rsidRDefault="00BE68BB" w:rsidP="00B27C07">
      <w:pPr>
        <w:ind w:firstLine="708"/>
        <w:jc w:val="both"/>
        <w:rPr>
          <w:rFonts w:ascii="Calibri" w:eastAsia="Calibri" w:hAnsi="Calibri" w:cs="Calibri"/>
          <w:sz w:val="24"/>
          <w:szCs w:val="24"/>
        </w:rPr>
      </w:pPr>
      <w:r w:rsidRPr="00AD0D95">
        <w:rPr>
          <w:rFonts w:ascii="Calibri" w:eastAsia="Calibri" w:hAnsi="Calibri" w:cs="Calibri"/>
          <w:sz w:val="24"/>
          <w:szCs w:val="24"/>
        </w:rPr>
        <w:t>Cet ouvrage est souvent méconnu des étudiants des écoles de commerce …</w:t>
      </w:r>
    </w:p>
    <w:p w14:paraId="2984DEBA" w14:textId="31808EAF" w:rsidR="000A0809" w:rsidRPr="00D379EA" w:rsidRDefault="000A0809" w:rsidP="00422F37">
      <w:pPr>
        <w:pBdr>
          <w:top w:val="single" w:sz="4" w:space="1" w:color="auto"/>
          <w:left w:val="single" w:sz="4" w:space="4" w:color="auto"/>
          <w:bottom w:val="single" w:sz="4" w:space="1" w:color="auto"/>
          <w:right w:val="single" w:sz="4" w:space="4" w:color="auto"/>
        </w:pBdr>
        <w:shd w:val="clear" w:color="auto" w:fill="FFFFFF" w:themeFill="background1"/>
        <w:ind w:left="720"/>
        <w:jc w:val="both"/>
        <w:rPr>
          <w:rFonts w:ascii="Calibri" w:eastAsia="Calibri" w:hAnsi="Calibri" w:cs="Calibri"/>
          <w:sz w:val="24"/>
          <w:szCs w:val="24"/>
        </w:rPr>
      </w:pPr>
      <w:r w:rsidRPr="00D379EA">
        <w:rPr>
          <w:rFonts w:ascii="Calibri" w:eastAsia="Calibri" w:hAnsi="Calibri" w:cs="Calibri"/>
          <w:sz w:val="24"/>
          <w:szCs w:val="24"/>
        </w:rPr>
        <w:t xml:space="preserve">Pourtant, </w:t>
      </w:r>
      <w:r w:rsidRPr="00D379EA">
        <w:rPr>
          <w:rFonts w:ascii="Calibri" w:eastAsia="Calibri" w:hAnsi="Calibri" w:cs="Calibri"/>
          <w:b/>
          <w:bCs/>
          <w:sz w:val="24"/>
          <w:szCs w:val="24"/>
        </w:rPr>
        <w:t>pour S</w:t>
      </w:r>
      <w:r w:rsidR="00D379EA" w:rsidRPr="00D379EA">
        <w:rPr>
          <w:rFonts w:ascii="Calibri" w:eastAsia="Calibri" w:hAnsi="Calibri" w:cs="Calibri"/>
          <w:b/>
          <w:bCs/>
          <w:sz w:val="24"/>
          <w:szCs w:val="24"/>
        </w:rPr>
        <w:t>MITH</w:t>
      </w:r>
      <w:r w:rsidRPr="00D379EA">
        <w:rPr>
          <w:rFonts w:ascii="Calibri" w:eastAsia="Calibri" w:hAnsi="Calibri" w:cs="Calibri"/>
          <w:sz w:val="24"/>
          <w:szCs w:val="24"/>
        </w:rPr>
        <w:t xml:space="preserve">, la dimension éthique et la dimension économique sont </w:t>
      </w:r>
      <w:r w:rsidRPr="00D379EA">
        <w:rPr>
          <w:rFonts w:ascii="Calibri" w:eastAsia="Calibri" w:hAnsi="Calibri" w:cs="Calibri"/>
          <w:b/>
          <w:bCs/>
          <w:sz w:val="24"/>
          <w:szCs w:val="24"/>
        </w:rPr>
        <w:t>indissociables</w:t>
      </w:r>
      <w:r w:rsidRPr="00D379EA">
        <w:rPr>
          <w:rFonts w:ascii="Calibri" w:eastAsia="Calibri" w:hAnsi="Calibri" w:cs="Calibri"/>
          <w:sz w:val="24"/>
          <w:szCs w:val="24"/>
        </w:rPr>
        <w:t xml:space="preserve"> : l’économie doit s’inscrire dans un cadre éthique, avec un rôle pour la justice et la bienveillance.</w:t>
      </w:r>
    </w:p>
    <w:p w14:paraId="40DB85AC" w14:textId="41839AD5" w:rsidR="000A1BD9" w:rsidRPr="00D379EA" w:rsidRDefault="00D379EA" w:rsidP="00D379EA">
      <w:pPr>
        <w:ind w:left="708"/>
        <w:rPr>
          <w:rFonts w:ascii="Calibri" w:eastAsiaTheme="majorEastAsia" w:hAnsi="Calibri" w:cs="Calibri"/>
          <w:color w:val="0070C0"/>
          <w:sz w:val="24"/>
          <w:szCs w:val="24"/>
        </w:rPr>
      </w:pPr>
      <w:r w:rsidRPr="00187FD7">
        <w:rPr>
          <w:rFonts w:ascii="Calibri" w:eastAsiaTheme="majorEastAsia" w:hAnsi="Calibri" w:cs="Calibri"/>
          <w:color w:val="0070C0"/>
          <w:sz w:val="24"/>
          <w:szCs w:val="24"/>
        </w:rPr>
        <w:t>c.</w:t>
      </w:r>
      <w:r>
        <w:rPr>
          <w:rFonts w:ascii="Calibri" w:eastAsiaTheme="majorEastAsia" w:hAnsi="Calibri" w:cs="Calibri"/>
          <w:color w:val="0070C0"/>
          <w:sz w:val="24"/>
          <w:szCs w:val="24"/>
        </w:rPr>
        <w:t>3</w:t>
      </w:r>
      <w:r w:rsidRPr="00187FD7">
        <w:rPr>
          <w:rFonts w:ascii="Calibri" w:eastAsiaTheme="majorEastAsia" w:hAnsi="Calibri" w:cs="Calibri"/>
          <w:color w:val="0070C0"/>
          <w:sz w:val="24"/>
          <w:szCs w:val="24"/>
        </w:rPr>
        <w:t>)</w:t>
      </w:r>
      <w:r w:rsidRPr="00187FD7">
        <w:rPr>
          <w:rFonts w:ascii="Calibri" w:eastAsiaTheme="majorEastAsia" w:hAnsi="Calibri" w:cs="Calibri"/>
          <w:b/>
          <w:bCs/>
          <w:color w:val="0070C0"/>
          <w:sz w:val="24"/>
          <w:szCs w:val="24"/>
        </w:rPr>
        <w:t xml:space="preserve"> </w:t>
      </w:r>
      <w:r w:rsidR="00AE68D3" w:rsidRPr="00D379EA">
        <w:rPr>
          <w:rFonts w:ascii="Calibri" w:eastAsiaTheme="majorEastAsia" w:hAnsi="Calibri" w:cs="Calibri"/>
          <w:color w:val="0070C0"/>
          <w:sz w:val="24"/>
          <w:szCs w:val="24"/>
          <w:u w:val="single"/>
        </w:rPr>
        <w:t>L’équilibre sur le marché du travail</w:t>
      </w:r>
      <w:r w:rsidR="00AE68D3" w:rsidRPr="00D379EA">
        <w:rPr>
          <w:rFonts w:ascii="Calibri" w:eastAsiaTheme="majorEastAsia" w:hAnsi="Calibri" w:cs="Calibri"/>
          <w:color w:val="0070C0"/>
          <w:sz w:val="24"/>
          <w:szCs w:val="24"/>
        </w:rPr>
        <w:t xml:space="preserve"> </w:t>
      </w:r>
    </w:p>
    <w:p w14:paraId="40A3E81C" w14:textId="77777777" w:rsidR="000A1BD9" w:rsidRPr="00AD0D95" w:rsidRDefault="000A1BD9" w:rsidP="00B52058">
      <w:pPr>
        <w:jc w:val="both"/>
        <w:rPr>
          <w:rFonts w:ascii="Calibri" w:eastAsia="Calibri" w:hAnsi="Calibri" w:cs="Calibri"/>
          <w:sz w:val="24"/>
          <w:szCs w:val="24"/>
        </w:rPr>
      </w:pPr>
      <w:r w:rsidRPr="00AD0D95">
        <w:rPr>
          <w:rFonts w:ascii="Calibri" w:eastAsia="Calibri" w:hAnsi="Calibri" w:cs="Calibri"/>
          <w:sz w:val="24"/>
          <w:szCs w:val="24"/>
        </w:rPr>
        <w:t xml:space="preserve">Sur le marché du travail, il en va de même : on retrouve toujours une situation d’équilibre. Dès lors que le travail est rémunéré à sa productivité marginale, il y a plein emploi de ces facteurs et en particulier </w:t>
      </w:r>
      <w:r w:rsidRPr="00AD0D95">
        <w:rPr>
          <w:rFonts w:ascii="Calibri" w:eastAsia="Calibri" w:hAnsi="Calibri" w:cs="Calibri"/>
          <w:sz w:val="24"/>
          <w:szCs w:val="24"/>
          <w:u w:val="dash"/>
        </w:rPr>
        <w:t>pas de chômage autre que volontaire</w:t>
      </w:r>
      <w:r w:rsidRPr="00AD0D95">
        <w:rPr>
          <w:rFonts w:ascii="Calibri" w:eastAsia="Calibri" w:hAnsi="Calibri" w:cs="Calibri"/>
          <w:sz w:val="24"/>
          <w:szCs w:val="24"/>
        </w:rPr>
        <w:t xml:space="preserve">. </w:t>
      </w:r>
    </w:p>
    <w:p w14:paraId="6B0C3EBB" w14:textId="77777777" w:rsidR="000A1BD9" w:rsidRPr="00AD0D95" w:rsidRDefault="000A1BD9" w:rsidP="00B52058">
      <w:pPr>
        <w:jc w:val="both"/>
        <w:rPr>
          <w:rFonts w:ascii="Calibri" w:hAnsi="Calibri" w:cs="Calibri"/>
          <w:sz w:val="24"/>
          <w:szCs w:val="24"/>
        </w:rPr>
      </w:pPr>
      <w:r w:rsidRPr="00AD0D95">
        <w:rPr>
          <w:rFonts w:ascii="Calibri" w:hAnsi="Calibri" w:cs="Calibri"/>
          <w:sz w:val="24"/>
          <w:szCs w:val="24"/>
        </w:rPr>
        <w:t>En effet, selon les classiques, si l'offre de travail (provenant des ménages) est supérieure à la demande de travail émanant des entreprises, il y a donc chômage.  Il suffit, selon leur théorie, de baisser le salaire pour revenir à l'équilibre.  Et c'est sur cette base qu'ils préconisent qu'il n'y a que du chômage volontaire.</w:t>
      </w:r>
    </w:p>
    <w:p w14:paraId="4FCF6D7D" w14:textId="65D93586" w:rsidR="000A1BD9" w:rsidRPr="00D379EA" w:rsidRDefault="00D379EA" w:rsidP="000A1BD9">
      <w:pPr>
        <w:rPr>
          <w:rFonts w:ascii="Calibri" w:hAnsi="Calibri" w:cs="Calibri"/>
          <w:color w:val="000000" w:themeColor="text1"/>
          <w:sz w:val="24"/>
          <w:szCs w:val="24"/>
          <w:u w:val="dotted"/>
        </w:rPr>
      </w:pPr>
      <w:r w:rsidRPr="00D379EA">
        <w:rPr>
          <w:rFonts w:ascii="Calibri" w:hAnsi="Calibri" w:cs="Calibri"/>
          <w:color w:val="000000" w:themeColor="text1"/>
          <w:sz w:val="24"/>
          <w:szCs w:val="24"/>
          <w:u w:val="dotted"/>
        </w:rPr>
        <w:t>G</w:t>
      </w:r>
      <w:r w:rsidR="000A1BD9" w:rsidRPr="00D379EA">
        <w:rPr>
          <w:rFonts w:ascii="Calibri" w:hAnsi="Calibri" w:cs="Calibri"/>
          <w:color w:val="000000" w:themeColor="text1"/>
          <w:sz w:val="24"/>
          <w:szCs w:val="24"/>
          <w:u w:val="dotted"/>
        </w:rPr>
        <w:t xml:space="preserve">raphique </w:t>
      </w:r>
      <w:r w:rsidR="00C76EBD" w:rsidRPr="00D379EA">
        <w:rPr>
          <w:rFonts w:ascii="Calibri" w:hAnsi="Calibri" w:cs="Calibri"/>
          <w:color w:val="000000" w:themeColor="text1"/>
          <w:sz w:val="24"/>
          <w:szCs w:val="24"/>
          <w:u w:val="dotted"/>
        </w:rPr>
        <w:t>à réaliser </w:t>
      </w:r>
      <w:r w:rsidR="00587350">
        <w:rPr>
          <w:rFonts w:ascii="Calibri" w:hAnsi="Calibri" w:cs="Calibri"/>
          <w:color w:val="000000" w:themeColor="text1"/>
          <w:sz w:val="24"/>
          <w:szCs w:val="24"/>
          <w:u w:val="dotted"/>
        </w:rPr>
        <w:t>(</w:t>
      </w:r>
      <w:r w:rsidR="002C3B40" w:rsidRPr="00D379EA">
        <w:rPr>
          <w:rFonts w:ascii="Calibri" w:hAnsi="Calibri" w:cs="Calibri"/>
          <w:color w:val="000000" w:themeColor="text1"/>
          <w:sz w:val="24"/>
          <w:szCs w:val="24"/>
          <w:u w:val="dotted"/>
        </w:rPr>
        <w:t>sous les explications</w:t>
      </w:r>
      <w:r w:rsidR="00587350">
        <w:rPr>
          <w:rFonts w:ascii="Calibri" w:hAnsi="Calibri" w:cs="Calibri"/>
          <w:color w:val="000000" w:themeColor="text1"/>
          <w:sz w:val="24"/>
          <w:szCs w:val="24"/>
          <w:u w:val="dotted"/>
        </w:rPr>
        <w:t>)</w:t>
      </w:r>
    </w:p>
    <w:p w14:paraId="52508BC9" w14:textId="4E5D3E57" w:rsidR="00C76EBD" w:rsidRPr="00B52058" w:rsidRDefault="00C76EBD" w:rsidP="00602314">
      <w:pPr>
        <w:pStyle w:val="Titre3"/>
        <w:numPr>
          <w:ilvl w:val="0"/>
          <w:numId w:val="11"/>
        </w:numPr>
        <w:shd w:val="clear" w:color="auto" w:fill="FFFFFF"/>
        <w:spacing w:before="360" w:after="240"/>
        <w:rPr>
          <w:rFonts w:ascii="Calibri" w:hAnsi="Calibri" w:cs="Calibri"/>
          <w:b/>
          <w:bCs/>
          <w:color w:val="333333"/>
          <w:sz w:val="22"/>
          <w:szCs w:val="22"/>
        </w:rPr>
      </w:pPr>
      <w:r w:rsidRPr="00B52058">
        <w:rPr>
          <w:rFonts w:ascii="Calibri" w:hAnsi="Calibri" w:cs="Calibri"/>
          <w:b/>
          <w:bCs/>
          <w:color w:val="333333"/>
          <w:sz w:val="22"/>
          <w:szCs w:val="22"/>
        </w:rPr>
        <w:t>Situation de déséquilibre : chômage</w:t>
      </w:r>
    </w:p>
    <w:p w14:paraId="770F85F1" w14:textId="59F7C998" w:rsidR="00C76EBD" w:rsidRPr="00B52058" w:rsidRDefault="00C76EBD" w:rsidP="00C76EBD">
      <w:pPr>
        <w:shd w:val="clear" w:color="auto" w:fill="FFFFFF"/>
        <w:spacing w:before="100" w:beforeAutospacing="1" w:after="100" w:afterAutospacing="1" w:line="240" w:lineRule="auto"/>
        <w:ind w:left="720"/>
        <w:rPr>
          <w:rFonts w:ascii="Calibri" w:hAnsi="Calibri" w:cs="Calibri"/>
          <w:color w:val="333333"/>
        </w:rPr>
      </w:pPr>
      <w:r w:rsidRPr="00B52058">
        <w:rPr>
          <w:rFonts w:ascii="Calibri" w:hAnsi="Calibri" w:cs="Calibri"/>
          <w:color w:val="333333"/>
        </w:rPr>
        <w:t>Si le </w:t>
      </w:r>
      <w:r w:rsidRPr="00B52058">
        <w:rPr>
          <w:rStyle w:val="lev"/>
          <w:rFonts w:ascii="Calibri" w:hAnsi="Calibri" w:cs="Calibri"/>
          <w:color w:val="333333"/>
        </w:rPr>
        <w:t>salaire est fixé au-dessus du salaire d’équilibre</w:t>
      </w:r>
      <w:r w:rsidRPr="00B52058">
        <w:rPr>
          <w:rFonts w:ascii="Calibri" w:hAnsi="Calibri" w:cs="Calibri"/>
          <w:color w:val="333333"/>
        </w:rPr>
        <w:t> alors :</w:t>
      </w:r>
    </w:p>
    <w:p w14:paraId="29926C48" w14:textId="77777777" w:rsidR="00C76EBD" w:rsidRPr="00B52058" w:rsidRDefault="00C76EBD" w:rsidP="00602314">
      <w:pPr>
        <w:numPr>
          <w:ilvl w:val="1"/>
          <w:numId w:val="10"/>
        </w:numPr>
        <w:shd w:val="clear" w:color="auto" w:fill="FFFFFF"/>
        <w:tabs>
          <w:tab w:val="left" w:pos="1843"/>
        </w:tabs>
        <w:spacing w:before="100" w:beforeAutospacing="1" w:after="100" w:afterAutospacing="1" w:line="240" w:lineRule="auto"/>
        <w:ind w:hanging="22"/>
        <w:rPr>
          <w:rFonts w:ascii="Calibri" w:hAnsi="Calibri" w:cs="Calibri"/>
          <w:color w:val="333333"/>
        </w:rPr>
      </w:pPr>
      <w:r w:rsidRPr="00B52058">
        <w:rPr>
          <w:rFonts w:ascii="Calibri" w:hAnsi="Calibri" w:cs="Calibri"/>
          <w:color w:val="333333"/>
        </w:rPr>
        <w:t>L’offre de travail est supérieure à la demande (plus de travailleurs veulent travailler que d’emplois disponibles).</w:t>
      </w:r>
    </w:p>
    <w:p w14:paraId="7150D833" w14:textId="77777777" w:rsidR="00C76EBD" w:rsidRPr="00B52058" w:rsidRDefault="00C76EBD" w:rsidP="00602314">
      <w:pPr>
        <w:numPr>
          <w:ilvl w:val="1"/>
          <w:numId w:val="10"/>
        </w:numPr>
        <w:shd w:val="clear" w:color="auto" w:fill="FFFFFF"/>
        <w:tabs>
          <w:tab w:val="left" w:pos="1843"/>
        </w:tabs>
        <w:spacing w:before="60" w:after="100" w:afterAutospacing="1" w:line="240" w:lineRule="auto"/>
        <w:ind w:hanging="22"/>
        <w:rPr>
          <w:rFonts w:ascii="Calibri" w:hAnsi="Calibri" w:cs="Calibri"/>
          <w:color w:val="333333"/>
        </w:rPr>
      </w:pPr>
      <w:r w:rsidRPr="00B52058">
        <w:rPr>
          <w:rFonts w:ascii="Calibri" w:hAnsi="Calibri" w:cs="Calibri"/>
          <w:color w:val="333333"/>
        </w:rPr>
        <w:t>Cela crée un </w:t>
      </w:r>
      <w:r w:rsidRPr="00B52058">
        <w:rPr>
          <w:rStyle w:val="lev"/>
          <w:rFonts w:ascii="Calibri" w:hAnsi="Calibri" w:cs="Calibri"/>
          <w:color w:val="333333"/>
        </w:rPr>
        <w:t>chômage</w:t>
      </w:r>
      <w:r w:rsidRPr="00B52058">
        <w:rPr>
          <w:rFonts w:ascii="Calibri" w:hAnsi="Calibri" w:cs="Calibri"/>
          <w:color w:val="333333"/>
        </w:rPr>
        <w:t>.</w:t>
      </w:r>
    </w:p>
    <w:p w14:paraId="26A15E04" w14:textId="4DF8D2EB" w:rsidR="00C76EBD" w:rsidRPr="00B52058" w:rsidRDefault="00C76EBD" w:rsidP="00602314">
      <w:pPr>
        <w:pStyle w:val="Paragraphedeliste"/>
        <w:numPr>
          <w:ilvl w:val="0"/>
          <w:numId w:val="11"/>
        </w:numPr>
        <w:rPr>
          <w:rFonts w:ascii="Calibri" w:hAnsi="Calibri" w:cs="Calibri"/>
          <w:b/>
          <w:bCs/>
        </w:rPr>
      </w:pPr>
      <w:r w:rsidRPr="00B52058">
        <w:rPr>
          <w:rFonts w:ascii="Calibri" w:hAnsi="Calibri" w:cs="Calibri"/>
          <w:b/>
          <w:bCs/>
        </w:rPr>
        <w:t>Mécanisme de retour à l’équilibre selon l’école classique</w:t>
      </w:r>
    </w:p>
    <w:p w14:paraId="17A08F41" w14:textId="77777777" w:rsidR="00C76EBD" w:rsidRPr="00B52058" w:rsidRDefault="00C76EBD" w:rsidP="00602314">
      <w:pPr>
        <w:pStyle w:val="Paragraphedeliste"/>
        <w:numPr>
          <w:ilvl w:val="0"/>
          <w:numId w:val="12"/>
        </w:numPr>
        <w:rPr>
          <w:rFonts w:ascii="Calibri" w:hAnsi="Calibri" w:cs="Calibri"/>
        </w:rPr>
      </w:pPr>
      <w:r w:rsidRPr="00B52058">
        <w:rPr>
          <w:rFonts w:ascii="Calibri" w:hAnsi="Calibri" w:cs="Calibri"/>
        </w:rPr>
        <w:t>Pour revenir à l’équilibre, il suffit que le </w:t>
      </w:r>
      <w:r w:rsidRPr="00B52058">
        <w:rPr>
          <w:rFonts w:ascii="Calibri" w:hAnsi="Calibri" w:cs="Calibri"/>
          <w:b/>
          <w:bCs/>
        </w:rPr>
        <w:t>salaire baisse</w:t>
      </w:r>
      <w:r w:rsidRPr="00B52058">
        <w:rPr>
          <w:rFonts w:ascii="Calibri" w:hAnsi="Calibri" w:cs="Calibri"/>
        </w:rPr>
        <w:t>.</w:t>
      </w:r>
    </w:p>
    <w:p w14:paraId="05A47540" w14:textId="77777777" w:rsidR="00C76EBD" w:rsidRPr="00B52058" w:rsidRDefault="00C76EBD" w:rsidP="00602314">
      <w:pPr>
        <w:pStyle w:val="Paragraphedeliste"/>
        <w:numPr>
          <w:ilvl w:val="0"/>
          <w:numId w:val="12"/>
        </w:numPr>
        <w:rPr>
          <w:rFonts w:ascii="Calibri" w:hAnsi="Calibri" w:cs="Calibri"/>
        </w:rPr>
      </w:pPr>
      <w:r w:rsidRPr="00B52058">
        <w:rPr>
          <w:rFonts w:ascii="Calibri" w:hAnsi="Calibri" w:cs="Calibri"/>
        </w:rPr>
        <w:t>La baisse du salaire :</w:t>
      </w:r>
    </w:p>
    <w:p w14:paraId="1132DA6A" w14:textId="77777777" w:rsidR="00C76EBD" w:rsidRPr="00B52058" w:rsidRDefault="00C76EBD" w:rsidP="00602314">
      <w:pPr>
        <w:pStyle w:val="Paragraphedeliste"/>
        <w:numPr>
          <w:ilvl w:val="1"/>
          <w:numId w:val="12"/>
        </w:numPr>
        <w:rPr>
          <w:rFonts w:ascii="Calibri" w:hAnsi="Calibri" w:cs="Calibri"/>
        </w:rPr>
      </w:pPr>
      <w:r w:rsidRPr="00B52058">
        <w:rPr>
          <w:rFonts w:ascii="Calibri" w:hAnsi="Calibri" w:cs="Calibri"/>
        </w:rPr>
        <w:t>Réduit l’offre de travail (certains travailleurs quittent le marché ou acceptent moins d’heures).</w:t>
      </w:r>
    </w:p>
    <w:p w14:paraId="66F1D6E4" w14:textId="77777777" w:rsidR="00C76EBD" w:rsidRPr="00B52058" w:rsidRDefault="00C76EBD" w:rsidP="00602314">
      <w:pPr>
        <w:pStyle w:val="Paragraphedeliste"/>
        <w:numPr>
          <w:ilvl w:val="1"/>
          <w:numId w:val="12"/>
        </w:numPr>
        <w:rPr>
          <w:rFonts w:ascii="Calibri" w:hAnsi="Calibri" w:cs="Calibri"/>
        </w:rPr>
      </w:pPr>
      <w:r w:rsidRPr="00B52058">
        <w:rPr>
          <w:rFonts w:ascii="Calibri" w:hAnsi="Calibri" w:cs="Calibri"/>
        </w:rPr>
        <w:t>Augmente la demande de travail par les employeurs (ils embauchent plus car le coût du travail est plus faible).</w:t>
      </w:r>
    </w:p>
    <w:p w14:paraId="66CDE67B" w14:textId="77777777" w:rsidR="00C76EBD" w:rsidRPr="000033FC" w:rsidRDefault="00C76EBD" w:rsidP="00602314">
      <w:pPr>
        <w:pStyle w:val="Paragraphedeliste"/>
        <w:numPr>
          <w:ilvl w:val="0"/>
          <w:numId w:val="12"/>
        </w:numPr>
        <w:rPr>
          <w:rFonts w:ascii="Calibri" w:hAnsi="Calibri" w:cs="Calibri"/>
          <w:sz w:val="24"/>
          <w:szCs w:val="24"/>
        </w:rPr>
      </w:pPr>
      <w:r w:rsidRPr="00B52058">
        <w:rPr>
          <w:rFonts w:ascii="Calibri" w:hAnsi="Calibri" w:cs="Calibri"/>
        </w:rPr>
        <w:t xml:space="preserve">Le marché du travail se rééquilibre alors au point E, avec un salaire plus bas mais un plein </w:t>
      </w:r>
      <w:r w:rsidRPr="000033FC">
        <w:rPr>
          <w:rFonts w:ascii="Calibri" w:hAnsi="Calibri" w:cs="Calibri"/>
        </w:rPr>
        <w:t>emploi retrouvé.</w:t>
      </w:r>
    </w:p>
    <w:p w14:paraId="7C2A6A0D" w14:textId="0CED682B" w:rsidR="000A376A" w:rsidRPr="000033FC" w:rsidRDefault="000A376A" w:rsidP="000A376A">
      <w:pPr>
        <w:rPr>
          <w:rFonts w:ascii="Calibri" w:hAnsi="Calibri" w:cs="Calibri"/>
          <w:sz w:val="24"/>
          <w:szCs w:val="24"/>
        </w:rPr>
      </w:pPr>
      <w:r w:rsidRPr="000033FC">
        <w:rPr>
          <w:rFonts w:ascii="Calibri" w:hAnsi="Calibri" w:cs="Calibri"/>
          <w:b/>
          <w:bCs/>
          <w:i/>
          <w:iCs/>
          <w:noProof/>
          <w:sz w:val="24"/>
          <w:szCs w:val="24"/>
          <w:u w:val="single"/>
          <w:lang w:val="fr-FR"/>
        </w:rPr>
        <w:drawing>
          <wp:anchor distT="0" distB="0" distL="114300" distR="114300" simplePos="0" relativeHeight="251654144" behindDoc="0" locked="0" layoutInCell="1" allowOverlap="1" wp14:anchorId="02335E9A" wp14:editId="7247DE49">
            <wp:simplePos x="0" y="0"/>
            <wp:positionH relativeFrom="leftMargin">
              <wp:posOffset>993066</wp:posOffset>
            </wp:positionH>
            <wp:positionV relativeFrom="paragraph">
              <wp:posOffset>2614</wp:posOffset>
            </wp:positionV>
            <wp:extent cx="330200" cy="330200"/>
            <wp:effectExtent l="0" t="0" r="0" b="0"/>
            <wp:wrapThrough wrapText="bothSides">
              <wp:wrapPolygon edited="0">
                <wp:start x="0" y="0"/>
                <wp:lineTo x="0" y="6231"/>
                <wp:lineTo x="7477" y="19938"/>
                <wp:lineTo x="11215" y="19938"/>
                <wp:lineTo x="19938" y="19938"/>
                <wp:lineTo x="19938" y="16200"/>
                <wp:lineTo x="17446" y="12462"/>
                <wp:lineTo x="7477" y="0"/>
                <wp:lineTo x="0" y="0"/>
              </wp:wrapPolygon>
            </wp:wrapThrough>
            <wp:docPr id="1019313957" name="Graphique 3"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9187" name="Graphique 1260979187" descr="Stylo de calligraphie contour"/>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Pr="000033FC">
        <w:rPr>
          <w:rFonts w:ascii="Calibri" w:hAnsi="Calibri" w:cs="Calibri"/>
          <w:b/>
          <w:bCs/>
          <w:i/>
          <w:iCs/>
          <w:sz w:val="24"/>
          <w:szCs w:val="24"/>
          <w:u w:val="single"/>
          <w:lang w:val="fr-FR"/>
        </w:rPr>
        <w:t>Consigne</w:t>
      </w:r>
      <w:r w:rsidRPr="000033FC">
        <w:rPr>
          <w:rFonts w:ascii="Calibri" w:hAnsi="Calibri" w:cs="Calibri"/>
          <w:b/>
          <w:bCs/>
          <w:i/>
          <w:iCs/>
          <w:sz w:val="24"/>
          <w:szCs w:val="24"/>
          <w:lang w:val="fr-FR"/>
        </w:rPr>
        <w:t xml:space="preserve"> : </w:t>
      </w:r>
      <w:r w:rsidRPr="000033FC">
        <w:rPr>
          <w:rFonts w:ascii="Calibri" w:hAnsi="Calibri" w:cs="Calibri"/>
          <w:i/>
          <w:iCs/>
          <w:sz w:val="24"/>
          <w:szCs w:val="24"/>
          <w:lang w:val="fr-FR"/>
        </w:rPr>
        <w:t>Tracez le graphique décrit dans les commentaires ci-avant</w:t>
      </w:r>
    </w:p>
    <w:p w14:paraId="47300122" w14:textId="77777777" w:rsidR="000A1BD9" w:rsidRPr="00AD0D95" w:rsidRDefault="000A1BD9" w:rsidP="000A1BD9">
      <w:pPr>
        <w:rPr>
          <w:rFonts w:ascii="Calibri" w:hAnsi="Calibri" w:cs="Calibri"/>
        </w:rPr>
      </w:pPr>
    </w:p>
    <w:p w14:paraId="17A856C3" w14:textId="77777777" w:rsidR="000A1BD9" w:rsidRPr="00AD0D95" w:rsidRDefault="000A1BD9" w:rsidP="000A1BD9">
      <w:pPr>
        <w:rPr>
          <w:rFonts w:ascii="Calibri" w:hAnsi="Calibri" w:cs="Calibri"/>
        </w:rPr>
      </w:pPr>
    </w:p>
    <w:p w14:paraId="30152F69" w14:textId="77777777" w:rsidR="000A1BD9" w:rsidRPr="00AD0D95" w:rsidRDefault="000A1BD9" w:rsidP="000A1BD9">
      <w:pPr>
        <w:rPr>
          <w:rFonts w:ascii="Calibri" w:hAnsi="Calibri" w:cs="Calibri"/>
        </w:rPr>
      </w:pPr>
    </w:p>
    <w:p w14:paraId="3C4CEBEB" w14:textId="6BA50511" w:rsidR="00D36E98" w:rsidRPr="00587350" w:rsidRDefault="000A1BD9" w:rsidP="000033FC">
      <w:pPr>
        <w:rPr>
          <w:rFonts w:ascii="Calibri" w:eastAsiaTheme="majorEastAsia" w:hAnsi="Calibri" w:cs="Calibri"/>
          <w:color w:val="0070C0"/>
          <w:sz w:val="24"/>
          <w:szCs w:val="24"/>
        </w:rPr>
      </w:pPr>
      <w:r w:rsidRPr="00AD0D95">
        <w:rPr>
          <w:rFonts w:ascii="Calibri" w:hAnsi="Calibri" w:cs="Calibri"/>
        </w:rPr>
        <w:lastRenderedPageBreak/>
        <w:t xml:space="preserve">  </w:t>
      </w:r>
      <w:r w:rsidR="00587350">
        <w:rPr>
          <w:rFonts w:ascii="Calibri" w:eastAsiaTheme="majorEastAsia" w:hAnsi="Calibri" w:cs="Calibri"/>
          <w:color w:val="0070C0"/>
          <w:sz w:val="24"/>
          <w:szCs w:val="24"/>
        </w:rPr>
        <w:t xml:space="preserve">c.4) </w:t>
      </w:r>
      <w:r w:rsidR="00D36E98" w:rsidRPr="00587350">
        <w:rPr>
          <w:rFonts w:ascii="Calibri" w:eastAsiaTheme="majorEastAsia" w:hAnsi="Calibri" w:cs="Calibri"/>
          <w:color w:val="0070C0"/>
          <w:sz w:val="24"/>
          <w:szCs w:val="24"/>
          <w:u w:val="single"/>
        </w:rPr>
        <w:t xml:space="preserve">Les </w:t>
      </w:r>
      <w:r w:rsidRPr="00587350">
        <w:rPr>
          <w:rFonts w:ascii="Calibri" w:eastAsiaTheme="majorEastAsia" w:hAnsi="Calibri" w:cs="Calibri"/>
          <w:color w:val="0070C0"/>
          <w:sz w:val="24"/>
          <w:szCs w:val="24"/>
          <w:u w:val="single"/>
        </w:rPr>
        <w:t xml:space="preserve">critiques de </w:t>
      </w:r>
      <w:r w:rsidR="00587350" w:rsidRPr="00587350">
        <w:rPr>
          <w:rFonts w:ascii="Calibri" w:eastAsiaTheme="majorEastAsia" w:hAnsi="Calibri" w:cs="Calibri"/>
          <w:color w:val="0070C0"/>
          <w:sz w:val="24"/>
          <w:szCs w:val="24"/>
          <w:u w:val="single"/>
        </w:rPr>
        <w:t>J. KEYNES</w:t>
      </w:r>
      <w:r w:rsidRPr="00587350">
        <w:rPr>
          <w:rFonts w:ascii="Calibri" w:eastAsiaTheme="majorEastAsia" w:hAnsi="Calibri" w:cs="Calibri"/>
          <w:color w:val="0070C0"/>
          <w:sz w:val="24"/>
          <w:szCs w:val="24"/>
          <w:u w:val="single"/>
        </w:rPr>
        <w:t xml:space="preserve"> </w:t>
      </w:r>
      <w:r w:rsidR="000033FC">
        <w:rPr>
          <w:rFonts w:ascii="Calibri" w:eastAsiaTheme="majorEastAsia" w:hAnsi="Calibri" w:cs="Calibri"/>
          <w:color w:val="0070C0"/>
          <w:sz w:val="24"/>
          <w:szCs w:val="24"/>
          <w:u w:val="single"/>
        </w:rPr>
        <w:t>[</w:t>
      </w:r>
      <w:r w:rsidR="00B27C07">
        <w:rPr>
          <w:rFonts w:ascii="Calibri" w:eastAsiaTheme="majorEastAsia" w:hAnsi="Calibri" w:cs="Calibri"/>
          <w:color w:val="0070C0"/>
          <w:sz w:val="24"/>
          <w:szCs w:val="24"/>
          <w:u w:val="single"/>
        </w:rPr>
        <w:t xml:space="preserve">courant </w:t>
      </w:r>
      <w:r w:rsidR="00957703">
        <w:rPr>
          <w:rFonts w:ascii="Calibri" w:eastAsiaTheme="majorEastAsia" w:hAnsi="Calibri" w:cs="Calibri"/>
          <w:color w:val="0070C0"/>
          <w:sz w:val="24"/>
          <w:szCs w:val="24"/>
          <w:u w:val="single"/>
        </w:rPr>
        <w:t>Keynésianisme</w:t>
      </w:r>
      <w:r w:rsidR="00587350" w:rsidRPr="00587350">
        <w:rPr>
          <w:rFonts w:ascii="Calibri" w:eastAsiaTheme="majorEastAsia" w:hAnsi="Calibri" w:cs="Calibri"/>
          <w:color w:val="0070C0"/>
          <w:sz w:val="24"/>
          <w:szCs w:val="24"/>
          <w:u w:val="single"/>
        </w:rPr>
        <w:t xml:space="preserve"> </w:t>
      </w:r>
      <w:r w:rsidR="00B27C07">
        <w:rPr>
          <w:rFonts w:ascii="Calibri" w:eastAsiaTheme="majorEastAsia" w:hAnsi="Calibri" w:cs="Calibri"/>
          <w:color w:val="0070C0"/>
          <w:sz w:val="24"/>
          <w:szCs w:val="24"/>
          <w:u w:val="single"/>
        </w:rPr>
        <w:t>(</w:t>
      </w:r>
      <w:r w:rsidR="00587350" w:rsidRPr="00587350">
        <w:rPr>
          <w:rFonts w:ascii="Calibri" w:eastAsiaTheme="majorEastAsia" w:hAnsi="Calibri" w:cs="Calibri"/>
          <w:color w:val="0070C0"/>
          <w:sz w:val="24"/>
          <w:szCs w:val="24"/>
          <w:u w:val="single"/>
        </w:rPr>
        <w:t>193</w:t>
      </w:r>
      <w:r w:rsidR="00957703">
        <w:rPr>
          <w:rFonts w:ascii="Calibri" w:eastAsiaTheme="majorEastAsia" w:hAnsi="Calibri" w:cs="Calibri"/>
          <w:color w:val="0070C0"/>
          <w:sz w:val="24"/>
          <w:szCs w:val="24"/>
          <w:u w:val="single"/>
        </w:rPr>
        <w:t>9</w:t>
      </w:r>
      <w:r w:rsidR="00B27C07">
        <w:rPr>
          <w:rFonts w:ascii="Calibri" w:eastAsiaTheme="majorEastAsia" w:hAnsi="Calibri" w:cs="Calibri"/>
          <w:color w:val="0070C0"/>
          <w:sz w:val="24"/>
          <w:szCs w:val="24"/>
          <w:u w:val="single"/>
        </w:rPr>
        <w:t>)</w:t>
      </w:r>
      <w:r w:rsidR="000033FC">
        <w:rPr>
          <w:rFonts w:ascii="Calibri" w:eastAsiaTheme="majorEastAsia" w:hAnsi="Calibri" w:cs="Calibri"/>
          <w:color w:val="0070C0"/>
          <w:sz w:val="24"/>
          <w:szCs w:val="24"/>
          <w:u w:val="single"/>
        </w:rPr>
        <w:t>]</w:t>
      </w:r>
      <w:r w:rsidR="00587350" w:rsidRPr="00587350">
        <w:rPr>
          <w:rFonts w:ascii="Calibri" w:eastAsiaTheme="majorEastAsia" w:hAnsi="Calibri" w:cs="Calibri"/>
          <w:color w:val="0070C0"/>
          <w:sz w:val="24"/>
          <w:szCs w:val="24"/>
          <w:u w:val="single"/>
        </w:rPr>
        <w:t xml:space="preserve"> </w:t>
      </w:r>
      <w:r w:rsidRPr="00587350">
        <w:rPr>
          <w:rFonts w:ascii="Calibri" w:eastAsiaTheme="majorEastAsia" w:hAnsi="Calibri" w:cs="Calibri"/>
          <w:color w:val="0070C0"/>
          <w:sz w:val="24"/>
          <w:szCs w:val="24"/>
          <w:u w:val="single"/>
        </w:rPr>
        <w:t>au sujet du chômage volontaire</w:t>
      </w:r>
      <w:r w:rsidRPr="00587350">
        <w:rPr>
          <w:rFonts w:ascii="Calibri" w:eastAsiaTheme="majorEastAsia" w:hAnsi="Calibri" w:cs="Calibri"/>
          <w:color w:val="0070C0"/>
          <w:sz w:val="24"/>
          <w:szCs w:val="24"/>
        </w:rPr>
        <w:t xml:space="preserve"> </w:t>
      </w:r>
    </w:p>
    <w:p w14:paraId="6E036053" w14:textId="597BFD76" w:rsidR="00D36E98" w:rsidRPr="00AD0D95" w:rsidRDefault="00D36E98" w:rsidP="00602314">
      <w:pPr>
        <w:numPr>
          <w:ilvl w:val="0"/>
          <w:numId w:val="6"/>
        </w:numPr>
        <w:jc w:val="both"/>
        <w:rPr>
          <w:rFonts w:ascii="Calibri" w:hAnsi="Calibri" w:cs="Calibri"/>
        </w:rPr>
      </w:pPr>
      <w:r w:rsidRPr="00AD0D95">
        <w:rPr>
          <w:rFonts w:ascii="Calibri" w:hAnsi="Calibri" w:cs="Calibri"/>
        </w:rPr>
        <w:t>K</w:t>
      </w:r>
      <w:r w:rsidR="00587350">
        <w:rPr>
          <w:rFonts w:ascii="Calibri" w:hAnsi="Calibri" w:cs="Calibri"/>
        </w:rPr>
        <w:t>EYNES</w:t>
      </w:r>
      <w:r w:rsidRPr="00AD0D95">
        <w:rPr>
          <w:rFonts w:ascii="Calibri" w:hAnsi="Calibri" w:cs="Calibri"/>
        </w:rPr>
        <w:t xml:space="preserve"> rejette cette idée de chômage volontaire comme explication principale du chômage de masse, surtout en période de crise (ex. Grande Dépression).</w:t>
      </w:r>
    </w:p>
    <w:p w14:paraId="129334B6" w14:textId="77777777" w:rsidR="00D36E98" w:rsidRPr="00AD0D95" w:rsidRDefault="00D36E98" w:rsidP="00602314">
      <w:pPr>
        <w:numPr>
          <w:ilvl w:val="0"/>
          <w:numId w:val="6"/>
        </w:numPr>
        <w:jc w:val="both"/>
        <w:rPr>
          <w:rFonts w:ascii="Calibri" w:hAnsi="Calibri" w:cs="Calibri"/>
        </w:rPr>
      </w:pPr>
      <w:r w:rsidRPr="00AD0D95">
        <w:rPr>
          <w:rFonts w:ascii="Calibri" w:hAnsi="Calibri" w:cs="Calibri"/>
        </w:rPr>
        <w:t>Il introduit la notion de </w:t>
      </w:r>
      <w:r w:rsidRPr="00AD0D95">
        <w:rPr>
          <w:rFonts w:ascii="Calibri" w:hAnsi="Calibri" w:cs="Calibri"/>
          <w:b/>
          <w:bCs/>
        </w:rPr>
        <w:t>chômage involontaire</w:t>
      </w:r>
      <w:r w:rsidRPr="00AD0D95">
        <w:rPr>
          <w:rFonts w:ascii="Calibri" w:hAnsi="Calibri" w:cs="Calibri"/>
        </w:rPr>
        <w:t> : des travailleurs veulent travailler au salaire courant, mais ne trouvent pas d’emploi parce que la demande globale est insuffisante.</w:t>
      </w:r>
    </w:p>
    <w:p w14:paraId="3459D49A" w14:textId="6E9E7B6A" w:rsidR="00D36E98" w:rsidRPr="00AD0D95" w:rsidRDefault="00D36E98" w:rsidP="00602314">
      <w:pPr>
        <w:numPr>
          <w:ilvl w:val="0"/>
          <w:numId w:val="6"/>
        </w:numPr>
        <w:jc w:val="both"/>
        <w:rPr>
          <w:rFonts w:ascii="Calibri" w:hAnsi="Calibri" w:cs="Calibri"/>
        </w:rPr>
      </w:pPr>
      <w:r w:rsidRPr="00AD0D95">
        <w:rPr>
          <w:rFonts w:ascii="Calibri" w:hAnsi="Calibri" w:cs="Calibri"/>
        </w:rPr>
        <w:t>Selon K</w:t>
      </w:r>
      <w:r w:rsidR="00587350">
        <w:rPr>
          <w:rFonts w:ascii="Calibri" w:hAnsi="Calibri" w:cs="Calibri"/>
        </w:rPr>
        <w:t>EYNES</w:t>
      </w:r>
      <w:r w:rsidRPr="00AD0D95">
        <w:rPr>
          <w:rFonts w:ascii="Calibri" w:hAnsi="Calibri" w:cs="Calibri"/>
        </w:rPr>
        <w:t>, le chômage peut persister même si les salaires baissent, car la baisse des salaires réduit encore plus la demande globale (les travailleurs ayant moins de revenus dépensent moins), ce qui aggrave la situation économique.  C’est un cercle vicieux.</w:t>
      </w:r>
    </w:p>
    <w:p w14:paraId="753DF168" w14:textId="77777777" w:rsidR="00D36E98" w:rsidRPr="00AD0D95" w:rsidRDefault="00D36E98" w:rsidP="00602314">
      <w:pPr>
        <w:numPr>
          <w:ilvl w:val="0"/>
          <w:numId w:val="6"/>
        </w:numPr>
        <w:jc w:val="both"/>
        <w:rPr>
          <w:rFonts w:ascii="Calibri" w:hAnsi="Calibri" w:cs="Calibri"/>
        </w:rPr>
      </w:pPr>
      <w:r w:rsidRPr="00AD0D95">
        <w:rPr>
          <w:rFonts w:ascii="Calibri" w:hAnsi="Calibri" w:cs="Calibri"/>
        </w:rPr>
        <w:t>Ainsi, le chômage n’est pas un simple choix individuel, mais un </w:t>
      </w:r>
      <w:r w:rsidRPr="00AD0D95">
        <w:rPr>
          <w:rFonts w:ascii="Calibri" w:hAnsi="Calibri" w:cs="Calibri"/>
          <w:b/>
          <w:bCs/>
        </w:rPr>
        <w:t>problème macroéconomique lié à une insuffisance de la demande effective</w:t>
      </w:r>
      <w:r w:rsidRPr="00AD0D95">
        <w:rPr>
          <w:rFonts w:ascii="Calibri" w:hAnsi="Calibri" w:cs="Calibri"/>
        </w:rPr>
        <w:t> dans l’économie.</w:t>
      </w:r>
    </w:p>
    <w:p w14:paraId="64631E56" w14:textId="21DF47BB" w:rsidR="00D36E98" w:rsidRPr="00AD0D95" w:rsidRDefault="00D36E98" w:rsidP="00602314">
      <w:pPr>
        <w:numPr>
          <w:ilvl w:val="0"/>
          <w:numId w:val="6"/>
        </w:numPr>
        <w:jc w:val="both"/>
        <w:rPr>
          <w:rFonts w:ascii="Calibri" w:hAnsi="Calibri" w:cs="Calibri"/>
        </w:rPr>
      </w:pPr>
      <w:r w:rsidRPr="00AD0D95">
        <w:rPr>
          <w:rFonts w:ascii="Calibri" w:hAnsi="Calibri" w:cs="Calibri"/>
        </w:rPr>
        <w:t>K</w:t>
      </w:r>
      <w:r w:rsidR="00587350">
        <w:rPr>
          <w:rFonts w:ascii="Calibri" w:hAnsi="Calibri" w:cs="Calibri"/>
        </w:rPr>
        <w:t>EYNES</w:t>
      </w:r>
      <w:r w:rsidRPr="00AD0D95">
        <w:rPr>
          <w:rFonts w:ascii="Calibri" w:hAnsi="Calibri" w:cs="Calibri"/>
        </w:rPr>
        <w:t xml:space="preserve"> souligne que les marchés ne s’ajustent pas toujours rapidement ou efficacement, et que l’État doit intervenir pour stimuler la demande (par la dépense publique, par exemple)</w:t>
      </w:r>
      <w:r w:rsidR="00587350">
        <w:rPr>
          <w:rFonts w:ascii="Calibri" w:hAnsi="Calibri" w:cs="Calibri"/>
        </w:rPr>
        <w:t>.</w:t>
      </w:r>
    </w:p>
    <w:p w14:paraId="1A737EE3" w14:textId="4335EA47" w:rsidR="00B36BBD" w:rsidRPr="000A376A" w:rsidRDefault="00B36BBD" w:rsidP="00602314">
      <w:pPr>
        <w:pStyle w:val="Titre1"/>
        <w:numPr>
          <w:ilvl w:val="0"/>
          <w:numId w:val="34"/>
        </w:numPr>
        <w:rPr>
          <w:rFonts w:ascii="Calibri" w:hAnsi="Calibri" w:cs="Calibri"/>
          <w:b/>
          <w:bCs/>
          <w:color w:val="0070C0"/>
          <w:sz w:val="24"/>
          <w:szCs w:val="24"/>
          <w:u w:val="single"/>
        </w:rPr>
      </w:pPr>
      <w:r w:rsidRPr="000A376A">
        <w:rPr>
          <w:rFonts w:ascii="Calibri" w:hAnsi="Calibri" w:cs="Calibri"/>
          <w:b/>
          <w:bCs/>
          <w:color w:val="0070C0"/>
          <w:sz w:val="24"/>
          <w:szCs w:val="24"/>
          <w:u w:val="single"/>
        </w:rPr>
        <w:t xml:space="preserve">Et dans l’actualité, qu’en est-il des théories libérales </w:t>
      </w:r>
      <w:r w:rsidR="00587350" w:rsidRPr="000A376A">
        <w:rPr>
          <w:rFonts w:ascii="Calibri" w:hAnsi="Calibri" w:cs="Calibri"/>
          <w:b/>
          <w:bCs/>
          <w:color w:val="0070C0"/>
          <w:sz w:val="24"/>
          <w:szCs w:val="24"/>
          <w:u w:val="single"/>
        </w:rPr>
        <w:t xml:space="preserve">(SMITH &amp; SAY) </w:t>
      </w:r>
      <w:r w:rsidRPr="000A376A">
        <w:rPr>
          <w:rFonts w:ascii="Calibri" w:hAnsi="Calibri" w:cs="Calibri"/>
          <w:b/>
          <w:bCs/>
          <w:color w:val="0070C0"/>
          <w:sz w:val="24"/>
          <w:szCs w:val="24"/>
          <w:u w:val="single"/>
        </w:rPr>
        <w:t>?</w:t>
      </w:r>
    </w:p>
    <w:p w14:paraId="2A47AAE3" w14:textId="5E6439D6" w:rsidR="00B36BBD" w:rsidRPr="00587350" w:rsidRDefault="00587350" w:rsidP="00587350">
      <w:pPr>
        <w:ind w:left="708"/>
        <w:rPr>
          <w:rFonts w:ascii="Calibri" w:eastAsiaTheme="majorEastAsia" w:hAnsi="Calibri" w:cs="Calibri"/>
          <w:color w:val="0070C0"/>
          <w:sz w:val="24"/>
          <w:szCs w:val="24"/>
        </w:rPr>
      </w:pPr>
      <w:r>
        <w:rPr>
          <w:rFonts w:ascii="Calibri" w:eastAsiaTheme="majorEastAsia" w:hAnsi="Calibri" w:cs="Calibri"/>
          <w:color w:val="0070C0"/>
          <w:sz w:val="24"/>
          <w:szCs w:val="24"/>
        </w:rPr>
        <w:t>d.</w:t>
      </w:r>
      <w:r w:rsidR="00B36BBD" w:rsidRPr="00587350">
        <w:rPr>
          <w:rFonts w:ascii="Calibri" w:eastAsiaTheme="majorEastAsia" w:hAnsi="Calibri" w:cs="Calibri"/>
          <w:color w:val="0070C0"/>
          <w:sz w:val="24"/>
          <w:szCs w:val="24"/>
        </w:rPr>
        <w:t xml:space="preserve">1) </w:t>
      </w:r>
      <w:r w:rsidR="00B36BBD" w:rsidRPr="00587350">
        <w:rPr>
          <w:rFonts w:ascii="Calibri" w:eastAsiaTheme="majorEastAsia" w:hAnsi="Calibri" w:cs="Calibri"/>
          <w:color w:val="0070C0"/>
          <w:sz w:val="24"/>
          <w:szCs w:val="24"/>
          <w:u w:val="single"/>
        </w:rPr>
        <w:t>Critiques des « lois naturelles » du libéralisme</w:t>
      </w:r>
    </w:p>
    <w:p w14:paraId="7BFB4E66" w14:textId="77777777" w:rsidR="00587350" w:rsidRPr="00587350" w:rsidRDefault="00B36BBD" w:rsidP="00602314">
      <w:pPr>
        <w:pStyle w:val="Paragraphedeliste"/>
        <w:numPr>
          <w:ilvl w:val="0"/>
          <w:numId w:val="8"/>
        </w:numPr>
        <w:jc w:val="both"/>
        <w:rPr>
          <w:rFonts w:ascii="Calibri" w:hAnsi="Calibri" w:cs="Calibri"/>
          <w:iCs/>
          <w:sz w:val="24"/>
          <w:szCs w:val="24"/>
        </w:rPr>
      </w:pPr>
      <w:r w:rsidRPr="00587350">
        <w:rPr>
          <w:rFonts w:ascii="Calibri" w:hAnsi="Calibri" w:cs="Calibri"/>
          <w:b/>
          <w:bCs/>
          <w:iCs/>
          <w:sz w:val="24"/>
          <w:szCs w:val="24"/>
        </w:rPr>
        <w:t>Idéalisation excessive</w:t>
      </w:r>
    </w:p>
    <w:p w14:paraId="795E4781" w14:textId="72FBA9F8" w:rsidR="003B76B7" w:rsidRPr="00587350" w:rsidRDefault="00B36BBD" w:rsidP="00587350">
      <w:pPr>
        <w:pStyle w:val="Paragraphedeliste"/>
        <w:ind w:left="1068"/>
        <w:jc w:val="both"/>
        <w:rPr>
          <w:rFonts w:ascii="Calibri" w:hAnsi="Calibri" w:cs="Calibri"/>
          <w:iCs/>
          <w:sz w:val="24"/>
          <w:szCs w:val="24"/>
        </w:rPr>
      </w:pPr>
      <w:r w:rsidRPr="00587350">
        <w:rPr>
          <w:rFonts w:ascii="Calibri" w:hAnsi="Calibri" w:cs="Calibri"/>
          <w:iCs/>
          <w:sz w:val="24"/>
          <w:szCs w:val="24"/>
        </w:rPr>
        <w:t xml:space="preserve">Ces lois supposent </w:t>
      </w:r>
      <w:r w:rsidR="003B76B7" w:rsidRPr="00587350">
        <w:rPr>
          <w:rFonts w:ascii="Calibri" w:hAnsi="Calibri" w:cs="Calibri"/>
          <w:iCs/>
          <w:sz w:val="24"/>
          <w:szCs w:val="24"/>
        </w:rPr>
        <w:t>que la concurrence parfaite existe, ce qui est rarement le cas</w:t>
      </w:r>
    </w:p>
    <w:p w14:paraId="179137E1" w14:textId="77777777" w:rsidR="00587350" w:rsidRPr="00587350" w:rsidRDefault="00B36BBD" w:rsidP="00602314">
      <w:pPr>
        <w:pStyle w:val="Paragraphedeliste"/>
        <w:numPr>
          <w:ilvl w:val="0"/>
          <w:numId w:val="8"/>
        </w:numPr>
        <w:jc w:val="both"/>
        <w:rPr>
          <w:rFonts w:ascii="Calibri" w:hAnsi="Calibri" w:cs="Calibri"/>
          <w:iCs/>
          <w:sz w:val="24"/>
          <w:szCs w:val="24"/>
        </w:rPr>
      </w:pPr>
      <w:r w:rsidRPr="00587350">
        <w:rPr>
          <w:rFonts w:ascii="Calibri" w:hAnsi="Calibri" w:cs="Calibri"/>
          <w:b/>
          <w:bCs/>
          <w:iCs/>
          <w:sz w:val="24"/>
          <w:szCs w:val="24"/>
        </w:rPr>
        <w:t>Ignorance des inégalités sociales</w:t>
      </w:r>
    </w:p>
    <w:p w14:paraId="221BFE24" w14:textId="3919688A" w:rsidR="00B36BBD" w:rsidRPr="00587350" w:rsidRDefault="00B36BBD" w:rsidP="00587350">
      <w:pPr>
        <w:pStyle w:val="Paragraphedeliste"/>
        <w:ind w:left="1068"/>
        <w:jc w:val="both"/>
        <w:rPr>
          <w:rFonts w:ascii="Calibri" w:hAnsi="Calibri" w:cs="Calibri"/>
          <w:iCs/>
          <w:sz w:val="24"/>
          <w:szCs w:val="24"/>
        </w:rPr>
      </w:pPr>
      <w:r w:rsidRPr="00587350">
        <w:rPr>
          <w:rFonts w:ascii="Calibri" w:hAnsi="Calibri" w:cs="Calibri"/>
          <w:iCs/>
          <w:sz w:val="24"/>
          <w:szCs w:val="24"/>
        </w:rPr>
        <w:t>La loi naturelle suppose que la liberté économique profite à tous, mais en pratique, elle peut renforcer les inégalités</w:t>
      </w:r>
    </w:p>
    <w:p w14:paraId="1BCC3BAC" w14:textId="77777777" w:rsidR="00587350" w:rsidRPr="00587350" w:rsidRDefault="00B36BBD" w:rsidP="00602314">
      <w:pPr>
        <w:pStyle w:val="Paragraphedeliste"/>
        <w:numPr>
          <w:ilvl w:val="0"/>
          <w:numId w:val="8"/>
        </w:numPr>
        <w:jc w:val="both"/>
        <w:rPr>
          <w:rFonts w:ascii="Calibri" w:hAnsi="Calibri" w:cs="Calibri"/>
          <w:iCs/>
          <w:sz w:val="24"/>
          <w:szCs w:val="24"/>
        </w:rPr>
      </w:pPr>
      <w:r w:rsidRPr="00587350">
        <w:rPr>
          <w:rFonts w:ascii="Calibri" w:hAnsi="Calibri" w:cs="Calibri"/>
          <w:b/>
          <w:bCs/>
          <w:iCs/>
          <w:sz w:val="24"/>
          <w:szCs w:val="24"/>
        </w:rPr>
        <w:t>Négligence des externalités</w:t>
      </w:r>
    </w:p>
    <w:p w14:paraId="26F16C91" w14:textId="0519E8F7" w:rsidR="00B36BBD" w:rsidRPr="00587350" w:rsidRDefault="00B36BBD" w:rsidP="00587350">
      <w:pPr>
        <w:pStyle w:val="Paragraphedeliste"/>
        <w:ind w:left="1068"/>
        <w:jc w:val="both"/>
        <w:rPr>
          <w:rFonts w:ascii="Calibri" w:hAnsi="Calibri" w:cs="Calibri"/>
          <w:iCs/>
          <w:sz w:val="24"/>
          <w:szCs w:val="24"/>
        </w:rPr>
      </w:pPr>
      <w:r w:rsidRPr="00587350">
        <w:rPr>
          <w:rFonts w:ascii="Calibri" w:hAnsi="Calibri" w:cs="Calibri"/>
          <w:iCs/>
          <w:sz w:val="24"/>
          <w:szCs w:val="24"/>
        </w:rPr>
        <w:t>Ces lois ne prennent pas en compte les effets indirects ou externes (pollution, dégradation des ressources naturelles) qui ne sont pas intégrés dans les prix du marché, conduisant à des résultats socialement et écologiquement non durables.</w:t>
      </w:r>
    </w:p>
    <w:p w14:paraId="15B41406" w14:textId="77777777" w:rsidR="00587350" w:rsidRPr="00587350" w:rsidRDefault="00B36BBD" w:rsidP="00602314">
      <w:pPr>
        <w:pStyle w:val="Paragraphedeliste"/>
        <w:numPr>
          <w:ilvl w:val="0"/>
          <w:numId w:val="8"/>
        </w:numPr>
        <w:jc w:val="both"/>
        <w:rPr>
          <w:rFonts w:ascii="Calibri" w:hAnsi="Calibri" w:cs="Calibri"/>
          <w:iCs/>
          <w:sz w:val="24"/>
          <w:szCs w:val="24"/>
        </w:rPr>
      </w:pPr>
      <w:r w:rsidRPr="00587350">
        <w:rPr>
          <w:rFonts w:ascii="Calibri" w:hAnsi="Calibri" w:cs="Calibri"/>
          <w:b/>
          <w:bCs/>
          <w:iCs/>
          <w:sz w:val="24"/>
          <w:szCs w:val="24"/>
        </w:rPr>
        <w:t>Absence de régulation</w:t>
      </w:r>
    </w:p>
    <w:p w14:paraId="16DEC714" w14:textId="3870F868" w:rsidR="00B36BBD" w:rsidRPr="00587350" w:rsidRDefault="00B36BBD" w:rsidP="00587350">
      <w:pPr>
        <w:pStyle w:val="Paragraphedeliste"/>
        <w:ind w:left="1068"/>
        <w:jc w:val="both"/>
        <w:rPr>
          <w:rFonts w:ascii="Calibri" w:hAnsi="Calibri" w:cs="Calibri"/>
          <w:iCs/>
          <w:sz w:val="24"/>
          <w:szCs w:val="24"/>
        </w:rPr>
      </w:pPr>
      <w:r w:rsidRPr="00587350">
        <w:rPr>
          <w:rFonts w:ascii="Calibri" w:hAnsi="Calibri" w:cs="Calibri"/>
          <w:iCs/>
          <w:sz w:val="24"/>
          <w:szCs w:val="24"/>
        </w:rPr>
        <w:t>Le postulat que le marché s’équilibre toujours seul peut conduire à des crises économiques (chômage, récessions, bulles financières) qui nécessitent une intervention publique pour être corrigées</w:t>
      </w:r>
      <w:r w:rsidR="000E6FB2" w:rsidRPr="00587350">
        <w:rPr>
          <w:rFonts w:ascii="Calibri" w:hAnsi="Calibri" w:cs="Calibri"/>
          <w:iCs/>
          <w:sz w:val="24"/>
          <w:szCs w:val="24"/>
        </w:rPr>
        <w:t xml:space="preserve"> (ex : 2008)</w:t>
      </w:r>
    </w:p>
    <w:p w14:paraId="5FAD215B" w14:textId="6D87A930" w:rsidR="00B36BBD" w:rsidRPr="00587350" w:rsidRDefault="00587350" w:rsidP="00587350">
      <w:pPr>
        <w:ind w:left="708"/>
        <w:rPr>
          <w:rFonts w:ascii="Calibri" w:eastAsiaTheme="majorEastAsia" w:hAnsi="Calibri" w:cs="Calibri"/>
          <w:color w:val="0070C0"/>
          <w:sz w:val="24"/>
          <w:szCs w:val="24"/>
        </w:rPr>
      </w:pPr>
      <w:r>
        <w:rPr>
          <w:rFonts w:ascii="Calibri" w:eastAsiaTheme="majorEastAsia" w:hAnsi="Calibri" w:cs="Calibri"/>
          <w:color w:val="0070C0"/>
          <w:sz w:val="24"/>
          <w:szCs w:val="24"/>
        </w:rPr>
        <w:t>d.</w:t>
      </w:r>
      <w:r w:rsidR="00B36BBD" w:rsidRPr="00587350">
        <w:rPr>
          <w:rFonts w:ascii="Calibri" w:eastAsiaTheme="majorEastAsia" w:hAnsi="Calibri" w:cs="Calibri"/>
          <w:color w:val="0070C0"/>
          <w:sz w:val="24"/>
          <w:szCs w:val="24"/>
        </w:rPr>
        <w:t xml:space="preserve">2) </w:t>
      </w:r>
      <w:r w:rsidR="00CB0226" w:rsidRPr="00602314">
        <w:rPr>
          <w:rFonts w:ascii="Calibri" w:eastAsiaTheme="majorEastAsia" w:hAnsi="Calibri" w:cs="Calibri"/>
          <w:color w:val="0070C0"/>
          <w:sz w:val="24"/>
          <w:szCs w:val="24"/>
          <w:u w:val="single"/>
        </w:rPr>
        <w:t xml:space="preserve">Etats des lieux </w:t>
      </w:r>
      <w:r w:rsidR="00B36BBD" w:rsidRPr="00602314">
        <w:rPr>
          <w:rFonts w:ascii="Calibri" w:eastAsiaTheme="majorEastAsia" w:hAnsi="Calibri" w:cs="Calibri"/>
          <w:color w:val="0070C0"/>
          <w:sz w:val="24"/>
          <w:szCs w:val="24"/>
          <w:u w:val="single"/>
        </w:rPr>
        <w:t>de différents principes de S</w:t>
      </w:r>
      <w:r w:rsidRPr="00602314">
        <w:rPr>
          <w:rFonts w:ascii="Calibri" w:eastAsiaTheme="majorEastAsia" w:hAnsi="Calibri" w:cs="Calibri"/>
          <w:color w:val="0070C0"/>
          <w:sz w:val="24"/>
          <w:szCs w:val="24"/>
          <w:u w:val="single"/>
        </w:rPr>
        <w:t>MITH</w:t>
      </w:r>
      <w:r w:rsidR="00B36BBD" w:rsidRPr="00602314">
        <w:rPr>
          <w:rFonts w:ascii="Calibri" w:eastAsiaTheme="majorEastAsia" w:hAnsi="Calibri" w:cs="Calibri"/>
          <w:color w:val="0070C0"/>
          <w:sz w:val="24"/>
          <w:szCs w:val="24"/>
          <w:u w:val="single"/>
        </w:rPr>
        <w:t> dans notre réalité actuelle</w:t>
      </w:r>
      <w:r w:rsidR="00B36BBD" w:rsidRPr="00587350">
        <w:rPr>
          <w:rFonts w:ascii="Calibri" w:eastAsiaTheme="majorEastAsia" w:hAnsi="Calibri" w:cs="Calibri"/>
          <w:color w:val="0070C0"/>
          <w:sz w:val="24"/>
          <w:szCs w:val="24"/>
        </w:rPr>
        <w:t> </w:t>
      </w:r>
    </w:p>
    <w:p w14:paraId="0928CEDC" w14:textId="22BF51AA" w:rsidR="00B36BBD" w:rsidRPr="00587350" w:rsidRDefault="00B36BBD" w:rsidP="00602314">
      <w:pPr>
        <w:pStyle w:val="Paragraphedeliste"/>
        <w:numPr>
          <w:ilvl w:val="0"/>
          <w:numId w:val="13"/>
        </w:numPr>
        <w:tabs>
          <w:tab w:val="clear" w:pos="360"/>
          <w:tab w:val="num" w:pos="1068"/>
        </w:tabs>
        <w:ind w:left="1068"/>
        <w:jc w:val="both"/>
        <w:rPr>
          <w:rFonts w:ascii="Calibri" w:eastAsia="Calibri" w:hAnsi="Calibri" w:cs="Calibri"/>
          <w:color w:val="000000" w:themeColor="text1"/>
          <w:sz w:val="24"/>
          <w:szCs w:val="24"/>
        </w:rPr>
      </w:pPr>
      <w:r w:rsidRPr="00587350">
        <w:rPr>
          <w:rFonts w:ascii="Calibri" w:eastAsia="Calibri" w:hAnsi="Calibri" w:cs="Calibri"/>
          <w:b/>
          <w:bCs/>
          <w:color w:val="000000" w:themeColor="text1"/>
          <w:sz w:val="24"/>
          <w:szCs w:val="24"/>
        </w:rPr>
        <w:t>Reconnaissance des défaillances de marché</w:t>
      </w:r>
      <w:r w:rsidRPr="00587350">
        <w:rPr>
          <w:rFonts w:ascii="Calibri" w:eastAsia="Calibri" w:hAnsi="Calibri" w:cs="Calibri"/>
          <w:color w:val="000000" w:themeColor="text1"/>
          <w:sz w:val="24"/>
          <w:szCs w:val="24"/>
        </w:rPr>
        <w:t> : Contrairement aux hypothèses classiques, on admet aujourd’hui que les marchés ne sont pas toujours parfaits (monopoles, asymétries d’information, externalités). Cela justifie des interventions ciblées</w:t>
      </w:r>
      <w:r w:rsidR="008A2175" w:rsidRPr="00587350">
        <w:rPr>
          <w:rFonts w:ascii="Calibri" w:eastAsia="Calibri" w:hAnsi="Calibri" w:cs="Calibri"/>
          <w:color w:val="000000" w:themeColor="text1"/>
          <w:sz w:val="24"/>
          <w:szCs w:val="24"/>
        </w:rPr>
        <w:t>.</w:t>
      </w:r>
    </w:p>
    <w:p w14:paraId="7D948943" w14:textId="77777777" w:rsidR="00B36BBD" w:rsidRPr="00587350" w:rsidRDefault="00B36BBD" w:rsidP="00602314">
      <w:pPr>
        <w:numPr>
          <w:ilvl w:val="0"/>
          <w:numId w:val="13"/>
        </w:numPr>
        <w:tabs>
          <w:tab w:val="clear" w:pos="360"/>
          <w:tab w:val="num" w:pos="1068"/>
        </w:tabs>
        <w:ind w:left="1068"/>
        <w:jc w:val="both"/>
        <w:rPr>
          <w:rFonts w:ascii="Calibri" w:eastAsia="Calibri" w:hAnsi="Calibri" w:cs="Calibri"/>
          <w:color w:val="000000" w:themeColor="text1"/>
          <w:sz w:val="24"/>
          <w:szCs w:val="24"/>
        </w:rPr>
      </w:pPr>
      <w:r w:rsidRPr="00587350">
        <w:rPr>
          <w:rFonts w:ascii="Calibri" w:eastAsia="Calibri" w:hAnsi="Calibri" w:cs="Calibri"/>
          <w:b/>
          <w:bCs/>
          <w:color w:val="000000" w:themeColor="text1"/>
          <w:sz w:val="24"/>
          <w:szCs w:val="24"/>
        </w:rPr>
        <w:lastRenderedPageBreak/>
        <w:t>Rôle de l’État régulateur</w:t>
      </w:r>
      <w:r w:rsidRPr="00587350">
        <w:rPr>
          <w:rFonts w:ascii="Calibri" w:eastAsia="Calibri" w:hAnsi="Calibri" w:cs="Calibri"/>
          <w:color w:val="000000" w:themeColor="text1"/>
          <w:sz w:val="24"/>
          <w:szCs w:val="24"/>
        </w:rPr>
        <w:t> : L’État est vu comme un arbitre nécessaire pour garantir la concurrence loyale, protéger l’environnement, assurer la justice sociale et prévenir les crises financières.</w:t>
      </w:r>
    </w:p>
    <w:p w14:paraId="4662CA26" w14:textId="77777777" w:rsidR="00B36BBD" w:rsidRPr="00587350" w:rsidRDefault="00B36BBD" w:rsidP="00602314">
      <w:pPr>
        <w:numPr>
          <w:ilvl w:val="0"/>
          <w:numId w:val="13"/>
        </w:numPr>
        <w:tabs>
          <w:tab w:val="clear" w:pos="360"/>
          <w:tab w:val="num" w:pos="1068"/>
        </w:tabs>
        <w:ind w:left="1068"/>
        <w:jc w:val="both"/>
        <w:rPr>
          <w:rFonts w:ascii="Calibri" w:eastAsia="Calibri" w:hAnsi="Calibri" w:cs="Calibri"/>
          <w:color w:val="000000" w:themeColor="text1"/>
          <w:sz w:val="24"/>
          <w:szCs w:val="24"/>
        </w:rPr>
      </w:pPr>
      <w:r w:rsidRPr="00587350">
        <w:rPr>
          <w:rFonts w:ascii="Calibri" w:eastAsia="Calibri" w:hAnsi="Calibri" w:cs="Calibri"/>
          <w:b/>
          <w:bCs/>
          <w:color w:val="000000" w:themeColor="text1"/>
          <w:sz w:val="24"/>
          <w:szCs w:val="24"/>
        </w:rPr>
        <w:t>Intégration des enjeux sociaux et environnementaux</w:t>
      </w:r>
      <w:r w:rsidRPr="00587350">
        <w:rPr>
          <w:rFonts w:ascii="Calibri" w:eastAsia="Calibri" w:hAnsi="Calibri" w:cs="Calibri"/>
          <w:color w:val="000000" w:themeColor="text1"/>
          <w:sz w:val="24"/>
          <w:szCs w:val="24"/>
        </w:rPr>
        <w:t> : La doctrine libérale classique, centrée sur la croissance et l’efficacité, est complétée par des préoccupations sur la durabilité, la responsabilité sociale des entreprises et l’inclusion.</w:t>
      </w:r>
    </w:p>
    <w:p w14:paraId="56F1E28E" w14:textId="0561BDB4" w:rsidR="00B36BBD" w:rsidRPr="00587350" w:rsidRDefault="008A2175" w:rsidP="00587350">
      <w:pPr>
        <w:ind w:left="708"/>
        <w:rPr>
          <w:rFonts w:ascii="Calibri" w:eastAsia="Calibri" w:hAnsi="Calibri" w:cs="Calibri"/>
          <w:b/>
          <w:bCs/>
          <w:color w:val="000000" w:themeColor="text1"/>
          <w:sz w:val="24"/>
          <w:szCs w:val="24"/>
        </w:rPr>
      </w:pPr>
      <w:r w:rsidRPr="00587350">
        <w:rPr>
          <w:rFonts w:ascii="Calibri" w:eastAsia="Calibri" w:hAnsi="Calibri" w:cs="Calibri"/>
          <w:b/>
          <w:bCs/>
          <w:color w:val="000000" w:themeColor="text1"/>
          <w:sz w:val="24"/>
          <w:szCs w:val="24"/>
        </w:rPr>
        <w:sym w:font="Wingdings" w:char="F0E8"/>
      </w:r>
      <w:r w:rsidR="00B36BBD" w:rsidRPr="00587350">
        <w:rPr>
          <w:rFonts w:ascii="Calibri" w:eastAsia="Calibri" w:hAnsi="Calibri" w:cs="Calibri"/>
          <w:b/>
          <w:bCs/>
          <w:color w:val="000000" w:themeColor="text1"/>
          <w:sz w:val="24"/>
          <w:szCs w:val="24"/>
        </w:rPr>
        <w:t> Débats contemporains</w:t>
      </w:r>
      <w:r w:rsidRPr="00587350">
        <w:rPr>
          <w:rFonts w:ascii="Calibri" w:eastAsia="Calibri" w:hAnsi="Calibri" w:cs="Calibri"/>
          <w:b/>
          <w:bCs/>
          <w:color w:val="000000" w:themeColor="text1"/>
          <w:sz w:val="24"/>
          <w:szCs w:val="24"/>
        </w:rPr>
        <w:t xml:space="preserve"> actuels :</w:t>
      </w:r>
    </w:p>
    <w:p w14:paraId="188D37C2" w14:textId="77777777" w:rsidR="00B36BBD" w:rsidRPr="00587350" w:rsidRDefault="00B36BBD" w:rsidP="00602314">
      <w:pPr>
        <w:numPr>
          <w:ilvl w:val="0"/>
          <w:numId w:val="14"/>
        </w:numPr>
        <w:tabs>
          <w:tab w:val="clear" w:pos="720"/>
          <w:tab w:val="num" w:pos="1428"/>
        </w:tabs>
        <w:ind w:left="1428"/>
        <w:rPr>
          <w:rFonts w:ascii="Calibri" w:eastAsia="Calibri" w:hAnsi="Calibri" w:cs="Calibri"/>
          <w:color w:val="000000" w:themeColor="text1"/>
          <w:sz w:val="24"/>
          <w:szCs w:val="24"/>
        </w:rPr>
      </w:pPr>
      <w:r w:rsidRPr="002F42D0">
        <w:rPr>
          <w:rFonts w:ascii="Calibri" w:eastAsia="Calibri" w:hAnsi="Calibri" w:cs="Calibri"/>
          <w:b/>
          <w:bCs/>
          <w:color w:val="000000" w:themeColor="text1"/>
          <w:sz w:val="24"/>
          <w:szCs w:val="24"/>
        </w:rPr>
        <w:t>Mondialisation et libre-échange</w:t>
      </w:r>
      <w:r w:rsidRPr="00587350">
        <w:rPr>
          <w:rFonts w:ascii="Calibri" w:eastAsia="Calibri" w:hAnsi="Calibri" w:cs="Calibri"/>
          <w:color w:val="000000" w:themeColor="text1"/>
          <w:sz w:val="24"/>
          <w:szCs w:val="24"/>
        </w:rPr>
        <w:t> : Les principes libéraux soutiennent la libre circulation des biens, des services et des capitaux, mais suscitent aussi des critiques liées aux inégalités et aux impacts environnementaux.</w:t>
      </w:r>
    </w:p>
    <w:p w14:paraId="7CA0BC9A" w14:textId="77777777" w:rsidR="00B36BBD" w:rsidRPr="00587350" w:rsidRDefault="00B36BBD" w:rsidP="00602314">
      <w:pPr>
        <w:numPr>
          <w:ilvl w:val="0"/>
          <w:numId w:val="14"/>
        </w:numPr>
        <w:tabs>
          <w:tab w:val="clear" w:pos="720"/>
          <w:tab w:val="num" w:pos="1428"/>
        </w:tabs>
        <w:ind w:left="1428"/>
        <w:rPr>
          <w:rFonts w:ascii="Calibri" w:eastAsia="Calibri" w:hAnsi="Calibri" w:cs="Calibri"/>
          <w:color w:val="000000" w:themeColor="text1"/>
          <w:sz w:val="24"/>
          <w:szCs w:val="24"/>
        </w:rPr>
      </w:pPr>
      <w:r w:rsidRPr="002F42D0">
        <w:rPr>
          <w:rFonts w:ascii="Calibri" w:eastAsia="Calibri" w:hAnsi="Calibri" w:cs="Calibri"/>
          <w:b/>
          <w:bCs/>
          <w:color w:val="000000" w:themeColor="text1"/>
          <w:sz w:val="24"/>
          <w:szCs w:val="24"/>
        </w:rPr>
        <w:t>Innovation et entrepreneuriat</w:t>
      </w:r>
      <w:r w:rsidRPr="00587350">
        <w:rPr>
          <w:rFonts w:ascii="Calibri" w:eastAsia="Calibri" w:hAnsi="Calibri" w:cs="Calibri"/>
          <w:color w:val="000000" w:themeColor="text1"/>
          <w:sz w:val="24"/>
          <w:szCs w:val="24"/>
        </w:rPr>
        <w:t> : La valorisation de l’initiative individuelle et de la créativité demeure un moteur clé de progrès économique.</w:t>
      </w:r>
    </w:p>
    <w:p w14:paraId="3D7069D0" w14:textId="77777777" w:rsidR="00B36BBD" w:rsidRPr="00587350" w:rsidRDefault="00B36BBD" w:rsidP="00602314">
      <w:pPr>
        <w:numPr>
          <w:ilvl w:val="0"/>
          <w:numId w:val="14"/>
        </w:numPr>
        <w:tabs>
          <w:tab w:val="clear" w:pos="720"/>
          <w:tab w:val="num" w:pos="1428"/>
        </w:tabs>
        <w:ind w:left="1428"/>
        <w:rPr>
          <w:rFonts w:ascii="Calibri" w:eastAsia="Calibri" w:hAnsi="Calibri" w:cs="Calibri"/>
          <w:color w:val="000000" w:themeColor="text1"/>
          <w:sz w:val="24"/>
          <w:szCs w:val="24"/>
        </w:rPr>
      </w:pPr>
      <w:r w:rsidRPr="002F42D0">
        <w:rPr>
          <w:rFonts w:ascii="Calibri" w:eastAsia="Calibri" w:hAnsi="Calibri" w:cs="Calibri"/>
          <w:b/>
          <w:bCs/>
          <w:color w:val="000000" w:themeColor="text1"/>
          <w:sz w:val="24"/>
          <w:szCs w:val="24"/>
        </w:rPr>
        <w:t>Crises économiques récentes</w:t>
      </w:r>
      <w:r w:rsidRPr="00587350">
        <w:rPr>
          <w:rFonts w:ascii="Calibri" w:eastAsia="Calibri" w:hAnsi="Calibri" w:cs="Calibri"/>
          <w:color w:val="000000" w:themeColor="text1"/>
          <w:sz w:val="24"/>
          <w:szCs w:val="24"/>
        </w:rPr>
        <w:t> : La crise financière de 2008 et la pandémie ont montré les limites d’un libéralisme sans garde-fous, renforçant l’idée d’un équilibre entre marché et régulation.</w:t>
      </w:r>
    </w:p>
    <w:p w14:paraId="26E78BAF" w14:textId="74F6FEA2" w:rsidR="00B36BBD" w:rsidRPr="00AD0D95" w:rsidRDefault="00B36BBD" w:rsidP="000A1BD9">
      <w:pPr>
        <w:rPr>
          <w:rFonts w:ascii="Calibri" w:eastAsia="Calibri" w:hAnsi="Calibri" w:cs="Calibri"/>
          <w:b/>
          <w:bCs/>
          <w:color w:val="156082" w:themeColor="accent1"/>
          <w:u w:val="single"/>
        </w:rPr>
      </w:pPr>
    </w:p>
    <w:p w14:paraId="62BE4113" w14:textId="46A8F285" w:rsidR="002C3B40" w:rsidRPr="00587350" w:rsidRDefault="00B27C07" w:rsidP="00602314">
      <w:pPr>
        <w:pStyle w:val="Titre1"/>
        <w:numPr>
          <w:ilvl w:val="0"/>
          <w:numId w:val="27"/>
        </w:numPr>
        <w:tabs>
          <w:tab w:val="num" w:pos="720"/>
        </w:tabs>
        <w:rPr>
          <w:rFonts w:ascii="Calibri" w:hAnsi="Calibri" w:cs="Calibri"/>
          <w:b/>
          <w:bCs/>
          <w:sz w:val="24"/>
          <w:szCs w:val="24"/>
          <w:u w:val="single"/>
        </w:rPr>
      </w:pPr>
      <w:r>
        <w:rPr>
          <w:rFonts w:ascii="Calibri" w:hAnsi="Calibri" w:cs="Calibri"/>
          <w:b/>
          <w:bCs/>
          <w:sz w:val="24"/>
          <w:szCs w:val="24"/>
          <w:u w:val="single"/>
        </w:rPr>
        <w:t>Le</w:t>
      </w:r>
      <w:r w:rsidR="000A1BD9" w:rsidRPr="00587350">
        <w:rPr>
          <w:rFonts w:ascii="Calibri" w:hAnsi="Calibri" w:cs="Calibri"/>
          <w:b/>
          <w:bCs/>
          <w:sz w:val="24"/>
          <w:szCs w:val="24"/>
          <w:u w:val="single"/>
        </w:rPr>
        <w:t xml:space="preserve"> libre</w:t>
      </w:r>
      <w:r w:rsidR="00587350">
        <w:rPr>
          <w:rFonts w:ascii="Calibri" w:hAnsi="Calibri" w:cs="Calibri"/>
          <w:b/>
          <w:bCs/>
          <w:sz w:val="24"/>
          <w:szCs w:val="24"/>
          <w:u w:val="single"/>
        </w:rPr>
        <w:t>-</w:t>
      </w:r>
      <w:r w:rsidR="000A1BD9" w:rsidRPr="00587350">
        <w:rPr>
          <w:rFonts w:ascii="Calibri" w:hAnsi="Calibri" w:cs="Calibri"/>
          <w:b/>
          <w:bCs/>
          <w:sz w:val="24"/>
          <w:szCs w:val="24"/>
          <w:u w:val="single"/>
        </w:rPr>
        <w:t>échange</w:t>
      </w:r>
      <w:r w:rsidR="007C6B92" w:rsidRPr="00587350">
        <w:rPr>
          <w:rFonts w:ascii="Calibri" w:hAnsi="Calibri" w:cs="Calibri"/>
          <w:b/>
          <w:bCs/>
          <w:sz w:val="24"/>
          <w:szCs w:val="24"/>
          <w:u w:val="single"/>
        </w:rPr>
        <w:t xml:space="preserve"> (et </w:t>
      </w:r>
      <w:r>
        <w:rPr>
          <w:rFonts w:ascii="Calibri" w:hAnsi="Calibri" w:cs="Calibri"/>
          <w:b/>
          <w:bCs/>
          <w:sz w:val="24"/>
          <w:szCs w:val="24"/>
          <w:u w:val="single"/>
        </w:rPr>
        <w:t>le</w:t>
      </w:r>
      <w:r w:rsidR="00587350">
        <w:rPr>
          <w:rFonts w:ascii="Calibri" w:hAnsi="Calibri" w:cs="Calibri"/>
          <w:b/>
          <w:bCs/>
          <w:sz w:val="24"/>
          <w:szCs w:val="24"/>
          <w:u w:val="single"/>
        </w:rPr>
        <w:t xml:space="preserve"> </w:t>
      </w:r>
      <w:r w:rsidR="007C6B92" w:rsidRPr="00587350">
        <w:rPr>
          <w:rFonts w:ascii="Calibri" w:hAnsi="Calibri" w:cs="Calibri"/>
          <w:b/>
          <w:bCs/>
          <w:sz w:val="24"/>
          <w:szCs w:val="24"/>
          <w:u w:val="single"/>
        </w:rPr>
        <w:t>protectionnisme)</w:t>
      </w:r>
      <w:r w:rsidR="00ED5301" w:rsidRPr="00587350">
        <w:rPr>
          <w:rFonts w:ascii="Calibri" w:hAnsi="Calibri" w:cs="Calibri"/>
          <w:b/>
          <w:bCs/>
          <w:sz w:val="24"/>
          <w:szCs w:val="24"/>
          <w:u w:val="single"/>
        </w:rPr>
        <w:t xml:space="preserve"> </w:t>
      </w:r>
    </w:p>
    <w:p w14:paraId="25AD34F6" w14:textId="40D50CF5" w:rsidR="000A1BD9" w:rsidRPr="00587350" w:rsidRDefault="000A1BD9" w:rsidP="00602314">
      <w:pPr>
        <w:pStyle w:val="Paragraphedeliste"/>
        <w:numPr>
          <w:ilvl w:val="0"/>
          <w:numId w:val="36"/>
        </w:numPr>
        <w:rPr>
          <w:rFonts w:ascii="Calibri" w:eastAsiaTheme="majorEastAsia" w:hAnsi="Calibri" w:cs="Calibri"/>
          <w:b/>
          <w:bCs/>
          <w:color w:val="0070C0"/>
          <w:sz w:val="24"/>
          <w:szCs w:val="24"/>
          <w:u w:val="single"/>
        </w:rPr>
      </w:pPr>
      <w:r w:rsidRPr="00587350">
        <w:rPr>
          <w:rFonts w:ascii="Calibri" w:eastAsiaTheme="majorEastAsia" w:hAnsi="Calibri" w:cs="Calibri"/>
          <w:b/>
          <w:bCs/>
          <w:color w:val="0070C0"/>
          <w:sz w:val="24"/>
          <w:szCs w:val="24"/>
          <w:u w:val="single"/>
        </w:rPr>
        <w:t>Théorie</w:t>
      </w:r>
    </w:p>
    <w:p w14:paraId="1399954E" w14:textId="71CD2801" w:rsidR="001326A0" w:rsidRPr="00AD0D95" w:rsidRDefault="00DA03CC" w:rsidP="002F42D0">
      <w:pPr>
        <w:pStyle w:val="Corpsdetexte2"/>
        <w:pBdr>
          <w:top w:val="single" w:sz="4" w:space="1" w:color="auto"/>
          <w:left w:val="single" w:sz="4" w:space="4" w:color="auto"/>
          <w:bottom w:val="single" w:sz="4" w:space="1" w:color="auto"/>
          <w:right w:val="single" w:sz="4" w:space="4" w:color="auto"/>
        </w:pBdr>
        <w:jc w:val="both"/>
        <w:rPr>
          <w:rFonts w:ascii="Calibri" w:hAnsi="Calibri" w:cs="Calibri"/>
          <w:i w:val="0"/>
          <w:iCs w:val="0"/>
          <w:sz w:val="24"/>
          <w:szCs w:val="24"/>
        </w:rPr>
      </w:pPr>
      <w:r>
        <w:rPr>
          <w:rFonts w:ascii="Calibri" w:hAnsi="Calibri" w:cs="Calibri"/>
          <w:i w:val="0"/>
          <w:iCs w:val="0"/>
          <w:sz w:val="24"/>
          <w:szCs w:val="24"/>
        </w:rPr>
        <w:t>Dans la continuité de la partie précédente</w:t>
      </w:r>
      <w:r w:rsidR="006A4F49">
        <w:rPr>
          <w:rFonts w:ascii="Calibri" w:hAnsi="Calibri" w:cs="Calibri"/>
          <w:i w:val="0"/>
          <w:iCs w:val="0"/>
          <w:sz w:val="24"/>
          <w:szCs w:val="24"/>
        </w:rPr>
        <w:t xml:space="preserve"> (école libérale)</w:t>
      </w:r>
      <w:r>
        <w:rPr>
          <w:rFonts w:ascii="Calibri" w:hAnsi="Calibri" w:cs="Calibri"/>
          <w:i w:val="0"/>
          <w:iCs w:val="0"/>
          <w:sz w:val="24"/>
          <w:szCs w:val="24"/>
        </w:rPr>
        <w:t>, l</w:t>
      </w:r>
      <w:r w:rsidR="000A1BD9" w:rsidRPr="00AD0D95">
        <w:rPr>
          <w:rFonts w:ascii="Calibri" w:hAnsi="Calibri" w:cs="Calibri"/>
          <w:i w:val="0"/>
          <w:iCs w:val="0"/>
          <w:sz w:val="24"/>
          <w:szCs w:val="24"/>
        </w:rPr>
        <w:t xml:space="preserve">es économistes classiques défendaient l’idée du </w:t>
      </w:r>
      <w:r w:rsidR="007D1965" w:rsidRPr="002F42D0">
        <w:rPr>
          <w:rFonts w:ascii="Calibri" w:hAnsi="Calibri" w:cs="Calibri"/>
          <w:b/>
          <w:bCs/>
          <w:i w:val="0"/>
          <w:iCs w:val="0"/>
          <w:sz w:val="24"/>
          <w:szCs w:val="24"/>
        </w:rPr>
        <w:t>libre-échange</w:t>
      </w:r>
      <w:r w:rsidR="000A1BD9" w:rsidRPr="00AD0D95">
        <w:rPr>
          <w:rFonts w:ascii="Calibri" w:hAnsi="Calibri" w:cs="Calibri"/>
          <w:i w:val="0"/>
          <w:iCs w:val="0"/>
          <w:sz w:val="24"/>
          <w:szCs w:val="24"/>
        </w:rPr>
        <w:t xml:space="preserve">. Ils y voyaient une source </w:t>
      </w:r>
      <w:r w:rsidR="000A1BD9" w:rsidRPr="002F42D0">
        <w:rPr>
          <w:rFonts w:ascii="Calibri" w:hAnsi="Calibri" w:cs="Calibri"/>
          <w:b/>
          <w:bCs/>
          <w:i w:val="0"/>
          <w:iCs w:val="0"/>
          <w:sz w:val="24"/>
          <w:szCs w:val="24"/>
        </w:rPr>
        <w:t>d’efficacité accrue</w:t>
      </w:r>
      <w:r w:rsidR="000A1BD9" w:rsidRPr="00AD0D95">
        <w:rPr>
          <w:rFonts w:ascii="Calibri" w:hAnsi="Calibri" w:cs="Calibri"/>
          <w:i w:val="0"/>
          <w:iCs w:val="0"/>
          <w:sz w:val="24"/>
          <w:szCs w:val="24"/>
        </w:rPr>
        <w:t xml:space="preserve">, donc </w:t>
      </w:r>
      <w:r w:rsidR="000A1BD9" w:rsidRPr="002F42D0">
        <w:rPr>
          <w:rFonts w:ascii="Calibri" w:hAnsi="Calibri" w:cs="Calibri"/>
          <w:b/>
          <w:bCs/>
          <w:i w:val="0"/>
          <w:iCs w:val="0"/>
          <w:sz w:val="24"/>
          <w:szCs w:val="24"/>
        </w:rPr>
        <w:t>d’enrichissement</w:t>
      </w:r>
      <w:r w:rsidR="000A1BD9" w:rsidRPr="00AD0D95">
        <w:rPr>
          <w:rFonts w:ascii="Calibri" w:hAnsi="Calibri" w:cs="Calibri"/>
          <w:i w:val="0"/>
          <w:iCs w:val="0"/>
          <w:sz w:val="24"/>
          <w:szCs w:val="24"/>
        </w:rPr>
        <w:t xml:space="preserve"> pour </w:t>
      </w:r>
      <w:r w:rsidR="000A1BD9" w:rsidRPr="002F42D0">
        <w:rPr>
          <w:rFonts w:ascii="Calibri" w:hAnsi="Calibri" w:cs="Calibri"/>
          <w:b/>
          <w:bCs/>
          <w:i w:val="0"/>
          <w:iCs w:val="0"/>
          <w:sz w:val="24"/>
          <w:szCs w:val="24"/>
        </w:rPr>
        <w:t>tous les acteurs</w:t>
      </w:r>
      <w:r w:rsidR="000A1BD9" w:rsidRPr="00AD0D95">
        <w:rPr>
          <w:rFonts w:ascii="Calibri" w:hAnsi="Calibri" w:cs="Calibri"/>
          <w:i w:val="0"/>
          <w:iCs w:val="0"/>
          <w:sz w:val="24"/>
          <w:szCs w:val="24"/>
        </w:rPr>
        <w:t xml:space="preserve"> </w:t>
      </w:r>
      <w:r w:rsidR="000A1BD9" w:rsidRPr="002F42D0">
        <w:rPr>
          <w:rFonts w:ascii="Calibri" w:hAnsi="Calibri" w:cs="Calibri"/>
          <w:b/>
          <w:bCs/>
          <w:i w:val="0"/>
          <w:iCs w:val="0"/>
          <w:sz w:val="24"/>
          <w:szCs w:val="24"/>
        </w:rPr>
        <w:t>concernés</w:t>
      </w:r>
      <w:r w:rsidR="000A1BD9" w:rsidRPr="00AD0D95">
        <w:rPr>
          <w:rFonts w:ascii="Calibri" w:hAnsi="Calibri" w:cs="Calibri"/>
          <w:i w:val="0"/>
          <w:iCs w:val="0"/>
          <w:sz w:val="24"/>
          <w:szCs w:val="24"/>
        </w:rPr>
        <w:t xml:space="preserve">. </w:t>
      </w:r>
    </w:p>
    <w:p w14:paraId="40EE3C8B" w14:textId="77777777" w:rsidR="001326A0" w:rsidRPr="00AD0D95" w:rsidRDefault="001326A0" w:rsidP="00587350">
      <w:pPr>
        <w:pStyle w:val="Corpsdetexte2"/>
        <w:jc w:val="both"/>
        <w:rPr>
          <w:rFonts w:ascii="Calibri" w:hAnsi="Calibri" w:cs="Calibri"/>
          <w:i w:val="0"/>
          <w:iCs w:val="0"/>
          <w:sz w:val="24"/>
          <w:szCs w:val="24"/>
        </w:rPr>
      </w:pPr>
    </w:p>
    <w:p w14:paraId="192F65CA" w14:textId="2EB4A1E5" w:rsidR="000A1BD9" w:rsidRPr="000033FC" w:rsidRDefault="000A1BD9" w:rsidP="00587350">
      <w:pPr>
        <w:pStyle w:val="Corpsdetexte2"/>
        <w:jc w:val="both"/>
        <w:rPr>
          <w:rFonts w:ascii="Calibri" w:hAnsi="Calibri" w:cs="Calibri"/>
          <w:i w:val="0"/>
          <w:iCs w:val="0"/>
          <w:sz w:val="24"/>
          <w:szCs w:val="24"/>
        </w:rPr>
      </w:pPr>
      <w:r w:rsidRPr="000033FC">
        <w:rPr>
          <w:rFonts w:ascii="Calibri" w:hAnsi="Calibri" w:cs="Calibri"/>
          <w:i w:val="0"/>
          <w:iCs w:val="0"/>
          <w:sz w:val="24"/>
          <w:szCs w:val="24"/>
        </w:rPr>
        <w:t>David RICARDO, au début du 19</w:t>
      </w:r>
      <w:r w:rsidR="002F42D0" w:rsidRPr="000033FC">
        <w:rPr>
          <w:rFonts w:ascii="Calibri" w:hAnsi="Calibri" w:cs="Calibri"/>
          <w:i w:val="0"/>
          <w:iCs w:val="0"/>
          <w:sz w:val="24"/>
          <w:szCs w:val="24"/>
          <w:vertAlign w:val="superscript"/>
        </w:rPr>
        <w:t>ième</w:t>
      </w:r>
      <w:r w:rsidR="002F42D0" w:rsidRPr="000033FC">
        <w:rPr>
          <w:rFonts w:ascii="Calibri" w:hAnsi="Calibri" w:cs="Calibri"/>
          <w:i w:val="0"/>
          <w:iCs w:val="0"/>
          <w:sz w:val="24"/>
          <w:szCs w:val="24"/>
        </w:rPr>
        <w:t xml:space="preserve"> </w:t>
      </w:r>
      <w:r w:rsidRPr="000033FC">
        <w:rPr>
          <w:rFonts w:ascii="Calibri" w:hAnsi="Calibri" w:cs="Calibri"/>
          <w:i w:val="0"/>
          <w:iCs w:val="0"/>
          <w:sz w:val="24"/>
          <w:szCs w:val="24"/>
        </w:rPr>
        <w:t>siècle, a élaboré la « </w:t>
      </w:r>
      <w:r w:rsidRPr="000033FC">
        <w:rPr>
          <w:rFonts w:ascii="Calibri" w:hAnsi="Calibri" w:cs="Calibri"/>
          <w:b/>
          <w:bCs/>
          <w:i w:val="0"/>
          <w:iCs w:val="0"/>
          <w:sz w:val="24"/>
          <w:szCs w:val="24"/>
          <w:u w:val="dash"/>
        </w:rPr>
        <w:t>loi des avantages comparatifs</w:t>
      </w:r>
      <w:r w:rsidRPr="000033FC">
        <w:rPr>
          <w:rFonts w:ascii="Calibri" w:hAnsi="Calibri" w:cs="Calibri"/>
          <w:i w:val="0"/>
          <w:iCs w:val="0"/>
          <w:sz w:val="24"/>
          <w:szCs w:val="24"/>
        </w:rPr>
        <w:t xml:space="preserve"> ». </w:t>
      </w:r>
    </w:p>
    <w:p w14:paraId="4A60AC55" w14:textId="77777777" w:rsidR="000A1BD9" w:rsidRPr="000033FC" w:rsidRDefault="000A1BD9" w:rsidP="00587350">
      <w:pPr>
        <w:pStyle w:val="Corpsdetexte2"/>
        <w:jc w:val="both"/>
        <w:rPr>
          <w:rFonts w:ascii="Calibri" w:hAnsi="Calibri" w:cs="Calibri"/>
          <w:i w:val="0"/>
          <w:iCs w:val="0"/>
          <w:sz w:val="24"/>
          <w:szCs w:val="24"/>
        </w:rPr>
      </w:pPr>
    </w:p>
    <w:p w14:paraId="0A6979FB" w14:textId="77777777" w:rsidR="00D756B1" w:rsidRPr="000033FC" w:rsidRDefault="000A1BD9" w:rsidP="00587350">
      <w:pPr>
        <w:pStyle w:val="Corpsdetexte2"/>
        <w:jc w:val="both"/>
        <w:rPr>
          <w:rFonts w:ascii="Calibri" w:hAnsi="Calibri" w:cs="Calibri"/>
          <w:i w:val="0"/>
          <w:iCs w:val="0"/>
          <w:sz w:val="24"/>
          <w:szCs w:val="24"/>
        </w:rPr>
      </w:pPr>
      <w:r w:rsidRPr="000033FC">
        <w:rPr>
          <w:rFonts w:ascii="Calibri" w:hAnsi="Calibri" w:cs="Calibri"/>
          <w:i w:val="0"/>
          <w:iCs w:val="0"/>
          <w:sz w:val="24"/>
          <w:szCs w:val="24"/>
        </w:rPr>
        <w:t xml:space="preserve">Video des </w:t>
      </w:r>
      <w:r w:rsidR="002F42D0" w:rsidRPr="000033FC">
        <w:rPr>
          <w:rFonts w:ascii="Calibri" w:hAnsi="Calibri" w:cs="Calibri"/>
          <w:b/>
          <w:bCs/>
          <w:i w:val="0"/>
          <w:iCs w:val="0"/>
          <w:sz w:val="24"/>
          <w:szCs w:val="24"/>
        </w:rPr>
        <w:t>A</w:t>
      </w:r>
      <w:r w:rsidRPr="000033FC">
        <w:rPr>
          <w:rFonts w:ascii="Calibri" w:hAnsi="Calibri" w:cs="Calibri"/>
          <w:b/>
          <w:bCs/>
          <w:i w:val="0"/>
          <w:iCs w:val="0"/>
          <w:sz w:val="24"/>
          <w:szCs w:val="24"/>
        </w:rPr>
        <w:t xml:space="preserve">vantages </w:t>
      </w:r>
      <w:r w:rsidR="002F42D0" w:rsidRPr="000033FC">
        <w:rPr>
          <w:rFonts w:ascii="Calibri" w:hAnsi="Calibri" w:cs="Calibri"/>
          <w:b/>
          <w:bCs/>
          <w:i w:val="0"/>
          <w:iCs w:val="0"/>
          <w:sz w:val="24"/>
          <w:szCs w:val="24"/>
        </w:rPr>
        <w:t>C</w:t>
      </w:r>
      <w:r w:rsidRPr="000033FC">
        <w:rPr>
          <w:rFonts w:ascii="Calibri" w:hAnsi="Calibri" w:cs="Calibri"/>
          <w:b/>
          <w:bCs/>
          <w:i w:val="0"/>
          <w:iCs w:val="0"/>
          <w:sz w:val="24"/>
          <w:szCs w:val="24"/>
        </w:rPr>
        <w:t xml:space="preserve">omparatifs &gt;&lt; </w:t>
      </w:r>
      <w:r w:rsidR="002F42D0" w:rsidRPr="000033FC">
        <w:rPr>
          <w:rFonts w:ascii="Calibri" w:hAnsi="Calibri" w:cs="Calibri"/>
          <w:b/>
          <w:bCs/>
          <w:i w:val="0"/>
          <w:iCs w:val="0"/>
          <w:sz w:val="24"/>
          <w:szCs w:val="24"/>
        </w:rPr>
        <w:t>A</w:t>
      </w:r>
      <w:r w:rsidRPr="000033FC">
        <w:rPr>
          <w:rFonts w:ascii="Calibri" w:hAnsi="Calibri" w:cs="Calibri"/>
          <w:b/>
          <w:bCs/>
          <w:i w:val="0"/>
          <w:iCs w:val="0"/>
          <w:sz w:val="24"/>
          <w:szCs w:val="24"/>
        </w:rPr>
        <w:t xml:space="preserve">vantages </w:t>
      </w:r>
      <w:r w:rsidR="002F42D0" w:rsidRPr="000033FC">
        <w:rPr>
          <w:rFonts w:ascii="Calibri" w:hAnsi="Calibri" w:cs="Calibri"/>
          <w:b/>
          <w:bCs/>
          <w:i w:val="0"/>
          <w:iCs w:val="0"/>
          <w:sz w:val="24"/>
          <w:szCs w:val="24"/>
        </w:rPr>
        <w:t>A</w:t>
      </w:r>
      <w:r w:rsidRPr="000033FC">
        <w:rPr>
          <w:rFonts w:ascii="Calibri" w:hAnsi="Calibri" w:cs="Calibri"/>
          <w:b/>
          <w:bCs/>
          <w:i w:val="0"/>
          <w:iCs w:val="0"/>
          <w:sz w:val="24"/>
          <w:szCs w:val="24"/>
        </w:rPr>
        <w:t>bsolus</w:t>
      </w:r>
    </w:p>
    <w:p w14:paraId="79C015D3" w14:textId="413A9B5A" w:rsidR="000A1BD9" w:rsidRPr="000033FC" w:rsidRDefault="002F42D0" w:rsidP="00587350">
      <w:pPr>
        <w:pStyle w:val="Corpsdetexte2"/>
        <w:jc w:val="both"/>
        <w:rPr>
          <w:rFonts w:ascii="Calibri" w:hAnsi="Calibri" w:cs="Calibri"/>
          <w:i w:val="0"/>
          <w:iCs w:val="0"/>
          <w:sz w:val="24"/>
          <w:szCs w:val="24"/>
        </w:rPr>
      </w:pPr>
      <w:r w:rsidRPr="000033FC">
        <w:rPr>
          <w:rFonts w:ascii="Calibri" w:hAnsi="Calibri" w:cs="Calibri"/>
          <w:i w:val="0"/>
          <w:iCs w:val="0"/>
          <w:sz w:val="24"/>
          <w:szCs w:val="24"/>
        </w:rPr>
        <w:t xml:space="preserve">Lien : </w:t>
      </w:r>
      <w:hyperlink r:id="rId13" w:history="1">
        <w:r w:rsidR="00D756B1" w:rsidRPr="000033FC">
          <w:rPr>
            <w:rStyle w:val="Lienhypertexte"/>
            <w:rFonts w:ascii="Calibri" w:hAnsi="Calibri" w:cs="Calibri"/>
            <w:sz w:val="24"/>
            <w:szCs w:val="24"/>
          </w:rPr>
          <w:t>https://www.youtube.com/watch?v=0sGI32ktPY8</w:t>
        </w:r>
      </w:hyperlink>
      <w:r w:rsidR="00D756B1" w:rsidRPr="000033FC">
        <w:rPr>
          <w:rFonts w:ascii="Calibri" w:hAnsi="Calibri" w:cs="Calibri"/>
          <w:sz w:val="24"/>
          <w:szCs w:val="24"/>
        </w:rPr>
        <w:t xml:space="preserve"> </w:t>
      </w:r>
    </w:p>
    <w:p w14:paraId="5912392F" w14:textId="77777777" w:rsidR="000A1BD9" w:rsidRPr="000033FC" w:rsidRDefault="000A1BD9" w:rsidP="000A1BD9">
      <w:pPr>
        <w:pStyle w:val="Corpsdetexte2"/>
        <w:rPr>
          <w:rFonts w:ascii="Calibri" w:hAnsi="Calibri" w:cs="Calibri"/>
          <w:i w:val="0"/>
          <w:iCs w:val="0"/>
          <w:sz w:val="24"/>
          <w:szCs w:val="24"/>
        </w:rPr>
      </w:pPr>
    </w:p>
    <w:p w14:paraId="7898A4DA" w14:textId="02FAC141" w:rsidR="002F42D0" w:rsidRPr="000033FC" w:rsidRDefault="002F42D0" w:rsidP="000A376A">
      <w:pPr>
        <w:rPr>
          <w:rFonts w:ascii="Calibri" w:hAnsi="Calibri" w:cs="Calibri"/>
          <w:sz w:val="24"/>
          <w:szCs w:val="24"/>
        </w:rPr>
      </w:pPr>
      <w:r w:rsidRPr="000033FC">
        <w:rPr>
          <w:rFonts w:ascii="Calibri" w:hAnsi="Calibri" w:cs="Calibri"/>
          <w:b/>
          <w:bCs/>
          <w:i/>
          <w:iCs/>
          <w:noProof/>
          <w:sz w:val="24"/>
          <w:szCs w:val="24"/>
          <w:u w:val="single"/>
          <w:lang w:val="fr-FR"/>
        </w:rPr>
        <w:drawing>
          <wp:anchor distT="0" distB="0" distL="114300" distR="114300" simplePos="0" relativeHeight="251650048" behindDoc="0" locked="0" layoutInCell="1" allowOverlap="1" wp14:anchorId="12F9367C" wp14:editId="397C09C1">
            <wp:simplePos x="0" y="0"/>
            <wp:positionH relativeFrom="leftMargin">
              <wp:posOffset>930077</wp:posOffset>
            </wp:positionH>
            <wp:positionV relativeFrom="paragraph">
              <wp:posOffset>66451</wp:posOffset>
            </wp:positionV>
            <wp:extent cx="330200" cy="330200"/>
            <wp:effectExtent l="0" t="0" r="0" b="0"/>
            <wp:wrapThrough wrapText="bothSides">
              <wp:wrapPolygon edited="0">
                <wp:start x="0" y="0"/>
                <wp:lineTo x="0" y="6231"/>
                <wp:lineTo x="7477" y="19938"/>
                <wp:lineTo x="11215" y="19938"/>
                <wp:lineTo x="19938" y="19938"/>
                <wp:lineTo x="19938" y="16200"/>
                <wp:lineTo x="17446" y="12462"/>
                <wp:lineTo x="7477" y="0"/>
                <wp:lineTo x="0" y="0"/>
              </wp:wrapPolygon>
            </wp:wrapThrough>
            <wp:docPr id="1260979187" name="Graphique 3"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9187" name="Graphique 1260979187" descr="Stylo de calligraphie contour"/>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Pr="000033FC">
        <w:rPr>
          <w:rFonts w:ascii="Calibri" w:hAnsi="Calibri" w:cs="Calibri"/>
          <w:b/>
          <w:bCs/>
          <w:i/>
          <w:iCs/>
          <w:sz w:val="24"/>
          <w:szCs w:val="24"/>
          <w:u w:val="single"/>
          <w:lang w:val="fr-FR"/>
        </w:rPr>
        <w:t>Consigne</w:t>
      </w:r>
      <w:r w:rsidRPr="000033FC">
        <w:rPr>
          <w:rFonts w:ascii="Calibri" w:hAnsi="Calibri" w:cs="Calibri"/>
          <w:b/>
          <w:bCs/>
          <w:i/>
          <w:iCs/>
          <w:sz w:val="24"/>
          <w:szCs w:val="24"/>
          <w:lang w:val="fr-FR"/>
        </w:rPr>
        <w:t xml:space="preserve"> : </w:t>
      </w:r>
      <w:r w:rsidRPr="000033FC">
        <w:rPr>
          <w:rFonts w:ascii="Calibri" w:hAnsi="Calibri" w:cs="Calibri"/>
          <w:i/>
          <w:iCs/>
          <w:sz w:val="24"/>
          <w:szCs w:val="24"/>
          <w:lang w:val="fr-FR"/>
        </w:rPr>
        <w:t>Grâce à une écoute de la vidéo en classe, résumez les éléments principaux présentés.</w:t>
      </w:r>
    </w:p>
    <w:p w14:paraId="4CC77A4F" w14:textId="77777777" w:rsidR="00355D51" w:rsidRPr="00AD0D95" w:rsidRDefault="00355D51" w:rsidP="000A1BD9">
      <w:pPr>
        <w:rPr>
          <w:rFonts w:ascii="Calibri" w:hAnsi="Calibri" w:cs="Calibri"/>
        </w:rPr>
      </w:pPr>
    </w:p>
    <w:p w14:paraId="2FF0250F" w14:textId="77777777" w:rsidR="00355D51" w:rsidRPr="00AD0D95" w:rsidRDefault="00355D51" w:rsidP="000A1BD9">
      <w:pPr>
        <w:rPr>
          <w:rFonts w:ascii="Calibri" w:hAnsi="Calibri" w:cs="Calibri"/>
        </w:rPr>
      </w:pPr>
    </w:p>
    <w:p w14:paraId="3353D6A8" w14:textId="77777777" w:rsidR="00355D51" w:rsidRPr="00AD0D95" w:rsidRDefault="00355D51" w:rsidP="000A1BD9">
      <w:pPr>
        <w:rPr>
          <w:rFonts w:ascii="Calibri" w:hAnsi="Calibri" w:cs="Calibri"/>
        </w:rPr>
      </w:pPr>
    </w:p>
    <w:p w14:paraId="7682E9E6" w14:textId="77777777" w:rsidR="00355D51" w:rsidRDefault="00355D51" w:rsidP="000A1BD9">
      <w:pPr>
        <w:rPr>
          <w:rFonts w:ascii="Calibri" w:hAnsi="Calibri" w:cs="Calibri"/>
        </w:rPr>
      </w:pPr>
    </w:p>
    <w:p w14:paraId="5946B705" w14:textId="148A046A" w:rsidR="00ED5301" w:rsidRPr="00957703" w:rsidRDefault="001326A0" w:rsidP="000A1BD9">
      <w:pPr>
        <w:rPr>
          <w:rFonts w:ascii="Calibri" w:hAnsi="Calibri" w:cs="Calibri"/>
          <w:sz w:val="24"/>
          <w:szCs w:val="24"/>
          <w:u w:val="single"/>
        </w:rPr>
      </w:pPr>
      <w:r w:rsidRPr="00957703">
        <w:rPr>
          <w:rFonts w:ascii="Calibri" w:hAnsi="Calibri" w:cs="Calibri"/>
          <w:sz w:val="24"/>
          <w:szCs w:val="24"/>
          <w:u w:val="single"/>
        </w:rPr>
        <w:lastRenderedPageBreak/>
        <w:t xml:space="preserve">Principes des avantages comparatifs </w:t>
      </w:r>
    </w:p>
    <w:p w14:paraId="49D6D829" w14:textId="77777777" w:rsidR="001326A0" w:rsidRPr="00AD0D95" w:rsidRDefault="001326A0" w:rsidP="00602314">
      <w:pPr>
        <w:numPr>
          <w:ilvl w:val="0"/>
          <w:numId w:val="7"/>
        </w:numPr>
        <w:jc w:val="both"/>
        <w:rPr>
          <w:rFonts w:ascii="Calibri" w:hAnsi="Calibri" w:cs="Calibri"/>
          <w:sz w:val="24"/>
          <w:szCs w:val="24"/>
        </w:rPr>
      </w:pPr>
      <w:r w:rsidRPr="00AD0D95">
        <w:rPr>
          <w:rFonts w:ascii="Calibri" w:hAnsi="Calibri" w:cs="Calibri"/>
          <w:sz w:val="24"/>
          <w:szCs w:val="24"/>
        </w:rPr>
        <w:t>Chaque pays doit se spécialiser dans la production des biens pour lesquels il possède un </w:t>
      </w:r>
      <w:r w:rsidRPr="00AD0D95">
        <w:rPr>
          <w:rFonts w:ascii="Calibri" w:hAnsi="Calibri" w:cs="Calibri"/>
          <w:b/>
          <w:bCs/>
          <w:sz w:val="24"/>
          <w:szCs w:val="24"/>
        </w:rPr>
        <w:t>avantage comparatif</w:t>
      </w:r>
      <w:r w:rsidRPr="00AD0D95">
        <w:rPr>
          <w:rFonts w:ascii="Calibri" w:hAnsi="Calibri" w:cs="Calibri"/>
          <w:sz w:val="24"/>
          <w:szCs w:val="24"/>
        </w:rPr>
        <w:t>, c’est-à-dire là où son </w:t>
      </w:r>
      <w:r w:rsidRPr="00AD0D95">
        <w:rPr>
          <w:rFonts w:ascii="Calibri" w:hAnsi="Calibri" w:cs="Calibri"/>
          <w:b/>
          <w:bCs/>
          <w:sz w:val="24"/>
          <w:szCs w:val="24"/>
        </w:rPr>
        <w:t>coût d’opportunité</w:t>
      </w:r>
      <w:r w:rsidRPr="00AD0D95">
        <w:rPr>
          <w:rFonts w:ascii="Calibri" w:hAnsi="Calibri" w:cs="Calibri"/>
          <w:sz w:val="24"/>
          <w:szCs w:val="24"/>
        </w:rPr>
        <w:t> est le plus faible par rapport à un autre pays.</w:t>
      </w:r>
    </w:p>
    <w:p w14:paraId="522F83B2" w14:textId="77777777" w:rsidR="001326A0" w:rsidRPr="00AD0D95" w:rsidRDefault="001326A0" w:rsidP="00602314">
      <w:pPr>
        <w:numPr>
          <w:ilvl w:val="0"/>
          <w:numId w:val="7"/>
        </w:numPr>
        <w:jc w:val="both"/>
        <w:rPr>
          <w:rFonts w:ascii="Calibri" w:hAnsi="Calibri" w:cs="Calibri"/>
          <w:sz w:val="24"/>
          <w:szCs w:val="24"/>
        </w:rPr>
      </w:pPr>
      <w:r w:rsidRPr="00AD0D95">
        <w:rPr>
          <w:rFonts w:ascii="Calibri" w:hAnsi="Calibri" w:cs="Calibri"/>
          <w:sz w:val="24"/>
          <w:szCs w:val="24"/>
        </w:rPr>
        <w:t>Même si un pays est moins productif dans tous les domaines, il peut tirer avantage du commerce en se concentrant sur ce qu’il produit </w:t>
      </w:r>
      <w:r w:rsidRPr="00AD0D95">
        <w:rPr>
          <w:rFonts w:ascii="Calibri" w:hAnsi="Calibri" w:cs="Calibri"/>
          <w:b/>
          <w:bCs/>
          <w:sz w:val="24"/>
          <w:szCs w:val="24"/>
        </w:rPr>
        <w:t>relativement mieux</w:t>
      </w:r>
      <w:r w:rsidRPr="00AD0D95">
        <w:rPr>
          <w:rFonts w:ascii="Calibri" w:hAnsi="Calibri" w:cs="Calibri"/>
          <w:sz w:val="24"/>
          <w:szCs w:val="24"/>
        </w:rPr>
        <w:t> que les autres.</w:t>
      </w:r>
    </w:p>
    <w:p w14:paraId="03DC33FC" w14:textId="77777777" w:rsidR="001326A0" w:rsidRPr="00AD0D95" w:rsidRDefault="001326A0" w:rsidP="00602314">
      <w:pPr>
        <w:numPr>
          <w:ilvl w:val="0"/>
          <w:numId w:val="7"/>
        </w:numPr>
        <w:jc w:val="both"/>
        <w:rPr>
          <w:rFonts w:ascii="Calibri" w:hAnsi="Calibri" w:cs="Calibri"/>
          <w:sz w:val="24"/>
          <w:szCs w:val="24"/>
        </w:rPr>
      </w:pPr>
      <w:r w:rsidRPr="00AD0D95">
        <w:rPr>
          <w:rFonts w:ascii="Calibri" w:hAnsi="Calibri" w:cs="Calibri"/>
          <w:sz w:val="24"/>
          <w:szCs w:val="24"/>
        </w:rPr>
        <w:t>En se spécialisant ainsi et en échangeant, tous les pays peuvent augmenter leur production globale et leur bien-être.</w:t>
      </w:r>
    </w:p>
    <w:p w14:paraId="08BE4989" w14:textId="32DC4D62" w:rsidR="00355D51" w:rsidRPr="000A376A" w:rsidRDefault="00355D51" w:rsidP="00602314">
      <w:pPr>
        <w:pStyle w:val="Titre1"/>
        <w:numPr>
          <w:ilvl w:val="0"/>
          <w:numId w:val="37"/>
        </w:numPr>
        <w:rPr>
          <w:rFonts w:ascii="Calibri" w:hAnsi="Calibri" w:cs="Calibri"/>
          <w:b/>
          <w:bCs/>
          <w:color w:val="0070C0"/>
          <w:sz w:val="24"/>
          <w:szCs w:val="24"/>
          <w:u w:val="single"/>
        </w:rPr>
      </w:pPr>
      <w:r w:rsidRPr="000A376A">
        <w:rPr>
          <w:rFonts w:ascii="Calibri" w:hAnsi="Calibri" w:cs="Calibri"/>
          <w:b/>
          <w:bCs/>
          <w:color w:val="0070C0"/>
          <w:sz w:val="24"/>
          <w:szCs w:val="24"/>
          <w:u w:val="single"/>
        </w:rPr>
        <w:t xml:space="preserve">Dans l’actualité, qu’en est-il du libre-échange et du protectionnisme ?  </w:t>
      </w:r>
    </w:p>
    <w:p w14:paraId="11C1952A" w14:textId="3447061A" w:rsidR="00355D51" w:rsidRPr="000A376A" w:rsidRDefault="00355D51" w:rsidP="000A1BD9">
      <w:pPr>
        <w:rPr>
          <w:rFonts w:ascii="Calibri" w:hAnsi="Calibri" w:cs="Calibri"/>
          <w:i/>
          <w:iCs/>
          <w:sz w:val="24"/>
          <w:szCs w:val="24"/>
        </w:rPr>
      </w:pPr>
      <w:r w:rsidRPr="000A376A">
        <w:rPr>
          <w:rFonts w:ascii="Calibri" w:hAnsi="Calibri" w:cs="Calibri"/>
          <w:i/>
          <w:iCs/>
          <w:sz w:val="24"/>
          <w:szCs w:val="24"/>
        </w:rPr>
        <w:sym w:font="Wingdings" w:char="F0E8"/>
      </w:r>
      <w:r w:rsidRPr="000A376A">
        <w:rPr>
          <w:rFonts w:ascii="Calibri" w:hAnsi="Calibri" w:cs="Calibri"/>
          <w:i/>
          <w:iCs/>
          <w:sz w:val="24"/>
          <w:szCs w:val="24"/>
        </w:rPr>
        <w:t xml:space="preserve"> </w:t>
      </w:r>
      <w:r w:rsidR="000A376A" w:rsidRPr="000A376A">
        <w:rPr>
          <w:rFonts w:ascii="Calibri" w:hAnsi="Calibri" w:cs="Calibri"/>
          <w:i/>
          <w:iCs/>
          <w:sz w:val="24"/>
          <w:szCs w:val="24"/>
        </w:rPr>
        <w:t xml:space="preserve">Important </w:t>
      </w:r>
      <w:r w:rsidRPr="000A376A">
        <w:rPr>
          <w:rFonts w:ascii="Calibri" w:hAnsi="Calibri" w:cs="Calibri"/>
          <w:i/>
          <w:iCs/>
          <w:sz w:val="24"/>
          <w:szCs w:val="24"/>
        </w:rPr>
        <w:t xml:space="preserve">dossier en ligne sur </w:t>
      </w:r>
      <w:r w:rsidR="000A376A" w:rsidRPr="000A376A">
        <w:rPr>
          <w:rFonts w:ascii="Calibri" w:hAnsi="Calibri" w:cs="Calibri"/>
          <w:i/>
          <w:iCs/>
          <w:sz w:val="24"/>
          <w:szCs w:val="24"/>
        </w:rPr>
        <w:t>Helmo Learn</w:t>
      </w:r>
      <w:r w:rsidR="0041696B" w:rsidRPr="000A376A">
        <w:rPr>
          <w:rFonts w:ascii="Calibri" w:hAnsi="Calibri" w:cs="Calibri"/>
          <w:i/>
          <w:iCs/>
          <w:sz w:val="24"/>
          <w:szCs w:val="24"/>
        </w:rPr>
        <w:t xml:space="preserve"> intitulé « Protectionnisme et libre-échange »</w:t>
      </w:r>
    </w:p>
    <w:p w14:paraId="50726989" w14:textId="3B43FD65" w:rsidR="0041696B" w:rsidRPr="00AD0D95" w:rsidRDefault="000A376A" w:rsidP="000A1BD9">
      <w:pPr>
        <w:rPr>
          <w:rFonts w:ascii="Calibri" w:hAnsi="Calibri" w:cs="Calibri"/>
          <w:b/>
          <w:bCs/>
        </w:rPr>
      </w:pPr>
      <w:r w:rsidRPr="000A376A">
        <w:rPr>
          <w:rFonts w:ascii="Calibri" w:hAnsi="Calibri" w:cs="Calibri"/>
          <w:b/>
          <w:bCs/>
          <w:u w:val="single"/>
        </w:rPr>
        <w:t>Court</w:t>
      </w:r>
      <w:r w:rsidR="0041696B" w:rsidRPr="000A376A">
        <w:rPr>
          <w:rFonts w:ascii="Calibri" w:hAnsi="Calibri" w:cs="Calibri"/>
          <w:b/>
          <w:bCs/>
          <w:u w:val="single"/>
        </w:rPr>
        <w:t xml:space="preserve"> résumé</w:t>
      </w:r>
      <w:r w:rsidR="0041696B" w:rsidRPr="00AD0D95">
        <w:rPr>
          <w:rFonts w:ascii="Calibri" w:hAnsi="Calibri" w:cs="Calibri"/>
          <w:b/>
          <w:bCs/>
        </w:rPr>
        <w:t> :</w:t>
      </w:r>
    </w:p>
    <w:p w14:paraId="032F1E52" w14:textId="7762D3EE" w:rsidR="00355D51" w:rsidRPr="00AD0D95" w:rsidRDefault="00355D51" w:rsidP="00602314">
      <w:pPr>
        <w:pStyle w:val="Paragraphedeliste"/>
        <w:numPr>
          <w:ilvl w:val="0"/>
          <w:numId w:val="15"/>
        </w:numPr>
        <w:jc w:val="both"/>
        <w:rPr>
          <w:rFonts w:ascii="Calibri" w:hAnsi="Calibri" w:cs="Calibri"/>
        </w:rPr>
      </w:pPr>
      <w:r w:rsidRPr="00AD0D95">
        <w:rPr>
          <w:rFonts w:ascii="Calibri" w:hAnsi="Calibri" w:cs="Calibri"/>
        </w:rPr>
        <w:t xml:space="preserve">L'actualité commerciale en 2026 est marquée par un vif débat entre protectionnisme et libre-échange, notamment autour de plusieurs traités majeurs. L'Union européenne vient de sceller un accord de libre-échange important avec </w:t>
      </w:r>
      <w:r w:rsidRPr="00AD0D95">
        <w:rPr>
          <w:rFonts w:ascii="Calibri" w:hAnsi="Calibri" w:cs="Calibri"/>
          <w:b/>
          <w:bCs/>
        </w:rPr>
        <w:t>l'Inde,</w:t>
      </w:r>
      <w:r w:rsidRPr="00AD0D95">
        <w:rPr>
          <w:rFonts w:ascii="Calibri" w:hAnsi="Calibri" w:cs="Calibri"/>
        </w:rPr>
        <w:t xml:space="preserve"> qui prévoit une réduction significative des droits de douane indiens sur 96,6 % des produits européens, ce qui devrait dynamiser les échanges commerciaux entre les deux régions. </w:t>
      </w:r>
    </w:p>
    <w:p w14:paraId="41AAED4E" w14:textId="4D133A9C" w:rsidR="00355D51" w:rsidRPr="00AD0D95" w:rsidRDefault="00355D51" w:rsidP="00602314">
      <w:pPr>
        <w:pStyle w:val="Paragraphedeliste"/>
        <w:numPr>
          <w:ilvl w:val="0"/>
          <w:numId w:val="15"/>
        </w:numPr>
        <w:jc w:val="both"/>
        <w:rPr>
          <w:rFonts w:ascii="Calibri" w:hAnsi="Calibri" w:cs="Calibri"/>
        </w:rPr>
      </w:pPr>
      <w:r w:rsidRPr="00AD0D95">
        <w:rPr>
          <w:rFonts w:ascii="Calibri" w:hAnsi="Calibri" w:cs="Calibri"/>
        </w:rPr>
        <w:t xml:space="preserve">Par ailleurs, un autre traité phare est celui </w:t>
      </w:r>
      <w:r w:rsidRPr="00AD0D95">
        <w:rPr>
          <w:rFonts w:ascii="Calibri" w:hAnsi="Calibri" w:cs="Calibri"/>
          <w:b/>
          <w:bCs/>
        </w:rPr>
        <w:t>entre l'UE et le Mercosur</w:t>
      </w:r>
      <w:r w:rsidRPr="00AD0D95">
        <w:rPr>
          <w:rFonts w:ascii="Calibri" w:hAnsi="Calibri" w:cs="Calibri"/>
        </w:rPr>
        <w:t>, un bloc sud-américain regroupant plusieurs pays. Cet accord vise à créer une des plus grandes zones de libre-échange au monde, avec la suppression progressive de 91 % des droits de douane sur les produits européens exportés vers le Mercosur</w:t>
      </w:r>
      <w:r w:rsidR="0041696B" w:rsidRPr="00AD0D95">
        <w:rPr>
          <w:rFonts w:ascii="Calibri" w:hAnsi="Calibri" w:cs="Calibri"/>
        </w:rPr>
        <w:t xml:space="preserve">.  </w:t>
      </w:r>
      <w:r w:rsidRPr="00AD0D95">
        <w:rPr>
          <w:rFonts w:ascii="Calibri" w:hAnsi="Calibri" w:cs="Calibri"/>
        </w:rPr>
        <w:t xml:space="preserve"> Cependant, cet accord est aussi très controversé : il suscite des oppositions fortes, notamment de la part de certains eurodéputés qui ont voté contre, invoquant des préoccupations liées au protectionnisme, à l’impact environnemental et aux risques pour les agriculteurs locaux</w:t>
      </w:r>
      <w:r w:rsidR="0041696B" w:rsidRPr="00AD0D95">
        <w:rPr>
          <w:rFonts w:ascii="Calibri" w:hAnsi="Calibri" w:cs="Calibri"/>
        </w:rPr>
        <w:t xml:space="preserve"> qui sont très inquiets actuellement et qui manifestent un peu partout en Europe (France, Grèce, Belgique, </w:t>
      </w:r>
      <w:r w:rsidR="00D756B1" w:rsidRPr="00AD0D95">
        <w:rPr>
          <w:rFonts w:ascii="Calibri" w:hAnsi="Calibri" w:cs="Calibri"/>
        </w:rPr>
        <w:t>Pologne…</w:t>
      </w:r>
      <w:r w:rsidR="0041696B" w:rsidRPr="00AD0D95">
        <w:rPr>
          <w:rFonts w:ascii="Calibri" w:hAnsi="Calibri" w:cs="Calibri"/>
        </w:rPr>
        <w:t xml:space="preserve">) </w:t>
      </w:r>
      <w:r w:rsidRPr="00AD0D95">
        <w:rPr>
          <w:rFonts w:ascii="Calibri" w:hAnsi="Calibri" w:cs="Calibri"/>
        </w:rPr>
        <w:t> </w:t>
      </w:r>
      <w:hyperlink r:id="rId14" w:history="1">
        <w:r w:rsidRPr="00AD0D95">
          <w:rPr>
            <w:rStyle w:val="Lienhypertexte"/>
            <w:rFonts w:ascii="Calibri" w:hAnsi="Calibri" w:cs="Calibri"/>
          </w:rPr>
          <w:t>lactualite.com </w:t>
        </w:r>
      </w:hyperlink>
      <w:hyperlink r:id="rId15" w:history="1">
        <w:r w:rsidRPr="00AD0D95">
          <w:rPr>
            <w:rStyle w:val="Lienhypertexte"/>
            <w:rFonts w:ascii="Calibri" w:hAnsi="Calibri" w:cs="Calibri"/>
          </w:rPr>
          <w:t>www.bilaterals.org </w:t>
        </w:r>
      </w:hyperlink>
      <w:r w:rsidRPr="00AD0D95">
        <w:rPr>
          <w:rFonts w:ascii="Calibri" w:hAnsi="Calibri" w:cs="Calibri"/>
        </w:rPr>
        <w:t>.</w:t>
      </w:r>
    </w:p>
    <w:p w14:paraId="555EA80C" w14:textId="77777777" w:rsidR="00355D51" w:rsidRPr="00AD0D95" w:rsidRDefault="00355D51" w:rsidP="000A376A">
      <w:pPr>
        <w:ind w:left="708"/>
        <w:jc w:val="both"/>
        <w:rPr>
          <w:rFonts w:ascii="Calibri" w:hAnsi="Calibri" w:cs="Calibri"/>
        </w:rPr>
      </w:pPr>
      <w:r w:rsidRPr="00AD0D95">
        <w:rPr>
          <w:rFonts w:ascii="Calibri" w:hAnsi="Calibri" w:cs="Calibri"/>
        </w:rPr>
        <w:t>Ce contexte reflète une tension globale entre la volonté de promouvoir le libre-échange pour stimuler la croissance économique et les appels au protectionnisme pour protéger certains secteurs nationaux face aux défis économiques et géopolitiques actuels </w:t>
      </w:r>
      <w:hyperlink r:id="rId16" w:history="1">
        <w:r w:rsidRPr="00AD0D95">
          <w:rPr>
            <w:rStyle w:val="Lienhypertexte"/>
            <w:rFonts w:ascii="Calibri" w:hAnsi="Calibri" w:cs="Calibri"/>
          </w:rPr>
          <w:t>contrepoints.org </w:t>
        </w:r>
      </w:hyperlink>
      <w:r w:rsidRPr="00AD0D95">
        <w:rPr>
          <w:rFonts w:ascii="Calibri" w:hAnsi="Calibri" w:cs="Calibri"/>
        </w:rPr>
        <w:t>. Ces traités illustrent bien les enjeux complexes de la mondialisation commerciale, où la recherche d’équilibre entre ouverture et protection reste un défi majeur.</w:t>
      </w:r>
    </w:p>
    <w:p w14:paraId="2D79B065" w14:textId="79DD6DD3" w:rsidR="0041696B" w:rsidRPr="00AD0D95" w:rsidRDefault="0041696B" w:rsidP="00602314">
      <w:pPr>
        <w:pStyle w:val="Paragraphedeliste"/>
        <w:numPr>
          <w:ilvl w:val="0"/>
          <w:numId w:val="15"/>
        </w:numPr>
        <w:jc w:val="both"/>
        <w:rPr>
          <w:rFonts w:ascii="Calibri" w:hAnsi="Calibri" w:cs="Calibri"/>
        </w:rPr>
      </w:pPr>
      <w:r w:rsidRPr="00AD0D95">
        <w:rPr>
          <w:rFonts w:ascii="Calibri" w:hAnsi="Calibri" w:cs="Calibri"/>
        </w:rPr>
        <w:t>De plus, le protectionnisme américain poursuivi par Trump avec ses barrières tarifaires contre la Chine reste un enjeu crucial et actuel, influençant fortement les stratégies économiques et commerciales mondiales en 2026.</w:t>
      </w:r>
    </w:p>
    <w:p w14:paraId="3B20B523" w14:textId="77777777" w:rsidR="0041696B" w:rsidRPr="00AD0D95" w:rsidRDefault="0041696B" w:rsidP="000A376A">
      <w:pPr>
        <w:pStyle w:val="Paragraphedeliste"/>
        <w:jc w:val="both"/>
        <w:rPr>
          <w:rFonts w:ascii="Calibri" w:hAnsi="Calibri" w:cs="Calibri"/>
        </w:rPr>
      </w:pPr>
    </w:p>
    <w:p w14:paraId="0FB3D8A2" w14:textId="74725AAD" w:rsidR="0041696B" w:rsidRDefault="0041696B" w:rsidP="00602314">
      <w:pPr>
        <w:pStyle w:val="Paragraphedeliste"/>
        <w:numPr>
          <w:ilvl w:val="0"/>
          <w:numId w:val="15"/>
        </w:numPr>
        <w:jc w:val="both"/>
        <w:rPr>
          <w:rFonts w:ascii="Calibri" w:hAnsi="Calibri" w:cs="Calibri"/>
        </w:rPr>
      </w:pPr>
      <w:r w:rsidRPr="00AD0D95">
        <w:rPr>
          <w:rFonts w:ascii="Calibri" w:hAnsi="Calibri" w:cs="Calibri"/>
        </w:rPr>
        <w:t>Depuis le 1er février 2026, un tarif supplémentaire de 10 % s'applique sur les importations en provenance de huit pays européens : le Danemark, la Norvège, la Suède, la France, l'Allemagne, le Royaume-Uni, les Pays-Bas et la Finlande</w:t>
      </w:r>
    </w:p>
    <w:p w14:paraId="577D74B9" w14:textId="77777777" w:rsidR="000A376A" w:rsidRPr="000A376A" w:rsidRDefault="000A376A" w:rsidP="000A376A">
      <w:pPr>
        <w:pStyle w:val="Paragraphedeliste"/>
        <w:rPr>
          <w:rFonts w:ascii="Calibri" w:hAnsi="Calibri" w:cs="Calibri"/>
        </w:rPr>
      </w:pPr>
    </w:p>
    <w:p w14:paraId="26F0C41B" w14:textId="066F9606" w:rsidR="00355D51" w:rsidRDefault="00D756B1" w:rsidP="00602314">
      <w:pPr>
        <w:pStyle w:val="Titre1"/>
        <w:numPr>
          <w:ilvl w:val="0"/>
          <w:numId w:val="27"/>
        </w:numPr>
        <w:tabs>
          <w:tab w:val="num" w:pos="720"/>
        </w:tabs>
        <w:rPr>
          <w:rFonts w:ascii="Calibri" w:hAnsi="Calibri" w:cs="Calibri"/>
          <w:b/>
          <w:bCs/>
          <w:sz w:val="24"/>
          <w:szCs w:val="24"/>
          <w:u w:val="single"/>
        </w:rPr>
      </w:pPr>
      <w:r>
        <w:rPr>
          <w:rFonts w:ascii="Calibri" w:hAnsi="Calibri" w:cs="Calibri"/>
          <w:b/>
          <w:bCs/>
          <w:sz w:val="24"/>
          <w:szCs w:val="24"/>
          <w:u w:val="single"/>
        </w:rPr>
        <w:lastRenderedPageBreak/>
        <w:t>Le</w:t>
      </w:r>
      <w:r w:rsidR="000A376A">
        <w:rPr>
          <w:rFonts w:ascii="Calibri" w:hAnsi="Calibri" w:cs="Calibri"/>
          <w:b/>
          <w:bCs/>
          <w:sz w:val="24"/>
          <w:szCs w:val="24"/>
          <w:u w:val="single"/>
        </w:rPr>
        <w:t xml:space="preserve"> </w:t>
      </w:r>
      <w:r w:rsidR="00355D51" w:rsidRPr="000A376A">
        <w:rPr>
          <w:rFonts w:ascii="Calibri" w:hAnsi="Calibri" w:cs="Calibri"/>
          <w:b/>
          <w:bCs/>
          <w:sz w:val="24"/>
          <w:szCs w:val="24"/>
          <w:u w:val="single"/>
        </w:rPr>
        <w:t>malthusianisme</w:t>
      </w:r>
    </w:p>
    <w:p w14:paraId="75BD3FAF" w14:textId="5A7397E0" w:rsidR="000A376A" w:rsidRPr="000A376A" w:rsidRDefault="000A376A" w:rsidP="00602314">
      <w:pPr>
        <w:pStyle w:val="Paragraphedeliste"/>
        <w:numPr>
          <w:ilvl w:val="0"/>
          <w:numId w:val="38"/>
        </w:numPr>
        <w:rPr>
          <w:rFonts w:ascii="Calibri" w:eastAsiaTheme="majorEastAsia" w:hAnsi="Calibri" w:cs="Calibri"/>
          <w:b/>
          <w:bCs/>
          <w:color w:val="0070C0"/>
          <w:sz w:val="24"/>
          <w:szCs w:val="24"/>
          <w:u w:val="single"/>
        </w:rPr>
      </w:pPr>
      <w:r w:rsidRPr="000A376A">
        <w:rPr>
          <w:rFonts w:ascii="Calibri" w:eastAsiaTheme="majorEastAsia" w:hAnsi="Calibri" w:cs="Calibri"/>
          <w:b/>
          <w:bCs/>
          <w:color w:val="0070C0"/>
          <w:sz w:val="24"/>
          <w:szCs w:val="24"/>
          <w:u w:val="single"/>
        </w:rPr>
        <w:t>Théorie</w:t>
      </w:r>
    </w:p>
    <w:p w14:paraId="044FED12" w14:textId="27ACE213" w:rsidR="000A376A" w:rsidRPr="000033FC" w:rsidRDefault="000A376A" w:rsidP="000A376A">
      <w:pPr>
        <w:rPr>
          <w:rFonts w:ascii="Calibri" w:hAnsi="Calibri" w:cs="Calibri"/>
          <w:sz w:val="24"/>
          <w:szCs w:val="24"/>
        </w:rPr>
      </w:pPr>
      <w:r w:rsidRPr="000033FC">
        <w:rPr>
          <w:rFonts w:ascii="Calibri" w:hAnsi="Calibri" w:cs="Calibri"/>
          <w:i/>
          <w:iCs/>
          <w:sz w:val="24"/>
          <w:szCs w:val="24"/>
        </w:rPr>
        <w:t xml:space="preserve">Vidéo : </w:t>
      </w:r>
      <w:hyperlink r:id="rId17" w:history="1">
        <w:r w:rsidRPr="000033FC">
          <w:rPr>
            <w:rStyle w:val="Lienhypertexte"/>
            <w:rFonts w:ascii="Calibri" w:hAnsi="Calibri" w:cs="Calibri"/>
            <w:sz w:val="24"/>
            <w:szCs w:val="24"/>
          </w:rPr>
          <w:t>https://www.youtube.com/watch?v=R3nKcujADTY&amp;ab_channel=Drawmyeconomy</w:t>
        </w:r>
      </w:hyperlink>
      <w:r w:rsidRPr="000033FC">
        <w:rPr>
          <w:rFonts w:ascii="Calibri" w:hAnsi="Calibri" w:cs="Calibri"/>
          <w:sz w:val="24"/>
          <w:szCs w:val="24"/>
        </w:rPr>
        <w:t xml:space="preserve"> </w:t>
      </w:r>
    </w:p>
    <w:p w14:paraId="1FEB065D" w14:textId="77777777" w:rsidR="000A376A" w:rsidRPr="000033FC" w:rsidRDefault="000A376A" w:rsidP="000A376A">
      <w:pPr>
        <w:rPr>
          <w:rFonts w:ascii="Calibri" w:hAnsi="Calibri" w:cs="Calibri"/>
          <w:sz w:val="24"/>
          <w:szCs w:val="24"/>
        </w:rPr>
      </w:pPr>
      <w:r w:rsidRPr="000033FC">
        <w:rPr>
          <w:rFonts w:ascii="Calibri" w:hAnsi="Calibri" w:cs="Calibri"/>
          <w:b/>
          <w:bCs/>
          <w:i/>
          <w:iCs/>
          <w:noProof/>
          <w:sz w:val="24"/>
          <w:szCs w:val="24"/>
          <w:u w:val="single"/>
          <w:lang w:val="fr-FR"/>
        </w:rPr>
        <w:drawing>
          <wp:anchor distT="0" distB="0" distL="114300" distR="114300" simplePos="0" relativeHeight="251656192" behindDoc="0" locked="0" layoutInCell="1" allowOverlap="1" wp14:anchorId="165FD456" wp14:editId="7561A3B5">
            <wp:simplePos x="0" y="0"/>
            <wp:positionH relativeFrom="leftMargin">
              <wp:posOffset>930077</wp:posOffset>
            </wp:positionH>
            <wp:positionV relativeFrom="paragraph">
              <wp:posOffset>66451</wp:posOffset>
            </wp:positionV>
            <wp:extent cx="330200" cy="330200"/>
            <wp:effectExtent l="0" t="0" r="0" b="0"/>
            <wp:wrapThrough wrapText="bothSides">
              <wp:wrapPolygon edited="0">
                <wp:start x="0" y="0"/>
                <wp:lineTo x="0" y="6231"/>
                <wp:lineTo x="7477" y="19938"/>
                <wp:lineTo x="11215" y="19938"/>
                <wp:lineTo x="19938" y="19938"/>
                <wp:lineTo x="19938" y="16200"/>
                <wp:lineTo x="17446" y="12462"/>
                <wp:lineTo x="7477" y="0"/>
                <wp:lineTo x="0" y="0"/>
              </wp:wrapPolygon>
            </wp:wrapThrough>
            <wp:docPr id="1002629339" name="Graphique 3"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9187" name="Graphique 1260979187" descr="Stylo de calligraphie contour"/>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Pr="000033FC">
        <w:rPr>
          <w:rFonts w:ascii="Calibri" w:hAnsi="Calibri" w:cs="Calibri"/>
          <w:b/>
          <w:bCs/>
          <w:i/>
          <w:iCs/>
          <w:sz w:val="24"/>
          <w:szCs w:val="24"/>
          <w:u w:val="single"/>
          <w:lang w:val="fr-FR"/>
        </w:rPr>
        <w:t>Consigne</w:t>
      </w:r>
      <w:r w:rsidRPr="000033FC">
        <w:rPr>
          <w:rFonts w:ascii="Calibri" w:hAnsi="Calibri" w:cs="Calibri"/>
          <w:b/>
          <w:bCs/>
          <w:i/>
          <w:iCs/>
          <w:sz w:val="24"/>
          <w:szCs w:val="24"/>
          <w:lang w:val="fr-FR"/>
        </w:rPr>
        <w:t xml:space="preserve"> : </w:t>
      </w:r>
      <w:r w:rsidRPr="000033FC">
        <w:rPr>
          <w:rFonts w:ascii="Calibri" w:hAnsi="Calibri" w:cs="Calibri"/>
          <w:i/>
          <w:iCs/>
          <w:sz w:val="24"/>
          <w:szCs w:val="24"/>
          <w:lang w:val="fr-FR"/>
        </w:rPr>
        <w:t>Grâce à une écoute de la vidéo en classe, résumez les éléments principaux présentés.</w:t>
      </w:r>
    </w:p>
    <w:p w14:paraId="1F7B8F6B" w14:textId="77777777" w:rsidR="00FE31AD" w:rsidRDefault="00FE31AD" w:rsidP="000A1BD9">
      <w:pPr>
        <w:rPr>
          <w:rFonts w:ascii="Calibri" w:hAnsi="Calibri" w:cs="Calibri"/>
        </w:rPr>
      </w:pPr>
    </w:p>
    <w:p w14:paraId="7C5925D1" w14:textId="77777777" w:rsidR="000A376A" w:rsidRDefault="000A376A" w:rsidP="000A1BD9">
      <w:pPr>
        <w:rPr>
          <w:rFonts w:ascii="Calibri" w:hAnsi="Calibri" w:cs="Calibri"/>
        </w:rPr>
      </w:pPr>
    </w:p>
    <w:p w14:paraId="1A1FAC53" w14:textId="77777777" w:rsidR="000A376A" w:rsidRDefault="000A376A" w:rsidP="000A1BD9">
      <w:pPr>
        <w:rPr>
          <w:rFonts w:ascii="Calibri" w:hAnsi="Calibri" w:cs="Calibri"/>
        </w:rPr>
      </w:pPr>
    </w:p>
    <w:p w14:paraId="6BCDB88F" w14:textId="77777777" w:rsidR="000A376A" w:rsidRDefault="000A376A" w:rsidP="000A1BD9">
      <w:pPr>
        <w:rPr>
          <w:rFonts w:ascii="Calibri" w:hAnsi="Calibri" w:cs="Calibri"/>
        </w:rPr>
      </w:pPr>
    </w:p>
    <w:p w14:paraId="45042FF8" w14:textId="77777777" w:rsidR="00422F37" w:rsidRDefault="00422F37" w:rsidP="000A1BD9">
      <w:pPr>
        <w:rPr>
          <w:rFonts w:ascii="Calibri" w:hAnsi="Calibri" w:cs="Calibri"/>
        </w:rPr>
      </w:pPr>
    </w:p>
    <w:p w14:paraId="415F19C5" w14:textId="77777777" w:rsidR="00422F37" w:rsidRDefault="00422F37" w:rsidP="000A1BD9">
      <w:pPr>
        <w:rPr>
          <w:rFonts w:ascii="Calibri" w:hAnsi="Calibri" w:cs="Calibri"/>
        </w:rPr>
      </w:pPr>
    </w:p>
    <w:p w14:paraId="760AB0CF" w14:textId="77777777" w:rsidR="00422F37" w:rsidRDefault="00422F37" w:rsidP="000A1BD9">
      <w:pPr>
        <w:rPr>
          <w:rFonts w:ascii="Calibri" w:hAnsi="Calibri" w:cs="Calibri"/>
        </w:rPr>
      </w:pPr>
    </w:p>
    <w:p w14:paraId="645D4B79" w14:textId="77777777" w:rsidR="00422F37" w:rsidRDefault="00422F37" w:rsidP="000A1BD9">
      <w:pPr>
        <w:rPr>
          <w:rFonts w:ascii="Calibri" w:hAnsi="Calibri" w:cs="Calibri"/>
        </w:rPr>
      </w:pPr>
    </w:p>
    <w:p w14:paraId="368059E7" w14:textId="77777777" w:rsidR="00422F37" w:rsidRDefault="00422F37" w:rsidP="000A1BD9">
      <w:pPr>
        <w:rPr>
          <w:rFonts w:ascii="Calibri" w:hAnsi="Calibri" w:cs="Calibri"/>
        </w:rPr>
      </w:pPr>
    </w:p>
    <w:p w14:paraId="7BFFCF76" w14:textId="77777777" w:rsidR="00422F37" w:rsidRDefault="00422F37" w:rsidP="000A1BD9">
      <w:pPr>
        <w:rPr>
          <w:rFonts w:ascii="Calibri" w:hAnsi="Calibri" w:cs="Calibri"/>
        </w:rPr>
      </w:pPr>
    </w:p>
    <w:p w14:paraId="2C9F157E" w14:textId="77777777" w:rsidR="00422F37" w:rsidRDefault="00422F37" w:rsidP="000A1BD9">
      <w:pPr>
        <w:rPr>
          <w:rFonts w:ascii="Calibri" w:hAnsi="Calibri" w:cs="Calibri"/>
        </w:rPr>
      </w:pPr>
    </w:p>
    <w:p w14:paraId="510F6DA1" w14:textId="77777777" w:rsidR="00422F37" w:rsidRDefault="00422F37" w:rsidP="000A1BD9">
      <w:pPr>
        <w:rPr>
          <w:rFonts w:ascii="Calibri" w:hAnsi="Calibri" w:cs="Calibri"/>
        </w:rPr>
      </w:pPr>
    </w:p>
    <w:p w14:paraId="5289F48C" w14:textId="77777777" w:rsidR="00422F37" w:rsidRDefault="00422F37" w:rsidP="000A1BD9">
      <w:pPr>
        <w:rPr>
          <w:rFonts w:ascii="Calibri" w:hAnsi="Calibri" w:cs="Calibri"/>
        </w:rPr>
      </w:pPr>
    </w:p>
    <w:p w14:paraId="5FA51F28" w14:textId="77777777" w:rsidR="000A376A" w:rsidRDefault="000A376A" w:rsidP="000A1BD9">
      <w:pPr>
        <w:rPr>
          <w:rFonts w:ascii="Calibri" w:hAnsi="Calibri" w:cs="Calibri"/>
        </w:rPr>
      </w:pPr>
    </w:p>
    <w:p w14:paraId="5F9CF0E5" w14:textId="77777777" w:rsidR="000A376A" w:rsidRDefault="000A376A" w:rsidP="000A1BD9">
      <w:pPr>
        <w:rPr>
          <w:rFonts w:ascii="Calibri" w:hAnsi="Calibri" w:cs="Calibri"/>
        </w:rPr>
      </w:pPr>
    </w:p>
    <w:p w14:paraId="7F7BBFB7" w14:textId="77777777" w:rsidR="000A376A" w:rsidRDefault="000A376A" w:rsidP="000A1BD9">
      <w:pPr>
        <w:rPr>
          <w:rFonts w:ascii="Calibri" w:hAnsi="Calibri" w:cs="Calibri"/>
        </w:rPr>
      </w:pPr>
    </w:p>
    <w:p w14:paraId="6D88E437" w14:textId="77777777" w:rsidR="000A376A" w:rsidRPr="00AD0D95" w:rsidRDefault="000A376A" w:rsidP="000A1BD9">
      <w:pPr>
        <w:rPr>
          <w:rFonts w:ascii="Calibri" w:hAnsi="Calibri" w:cs="Calibri"/>
        </w:rPr>
      </w:pPr>
    </w:p>
    <w:p w14:paraId="7EE6720F" w14:textId="7E7CE046" w:rsidR="00FE31AD" w:rsidRPr="000A376A" w:rsidRDefault="000A376A" w:rsidP="00602314">
      <w:pPr>
        <w:pStyle w:val="Titre1"/>
        <w:numPr>
          <w:ilvl w:val="0"/>
          <w:numId w:val="39"/>
        </w:numPr>
        <w:rPr>
          <w:rFonts w:ascii="Calibri" w:hAnsi="Calibri" w:cs="Calibri"/>
          <w:b/>
          <w:bCs/>
          <w:color w:val="0070C0"/>
          <w:sz w:val="24"/>
          <w:szCs w:val="24"/>
          <w:u w:val="single"/>
        </w:rPr>
      </w:pPr>
      <w:r w:rsidRPr="000A376A">
        <w:rPr>
          <w:rFonts w:ascii="Calibri" w:hAnsi="Calibri" w:cs="Calibri"/>
          <w:b/>
          <w:bCs/>
          <w:color w:val="0070C0"/>
          <w:sz w:val="24"/>
          <w:szCs w:val="24"/>
          <w:u w:val="single"/>
        </w:rPr>
        <w:t>Dans l’actualité, qu’en est-il du</w:t>
      </w:r>
      <w:r w:rsidR="00FE31AD" w:rsidRPr="000A376A">
        <w:rPr>
          <w:rFonts w:ascii="Calibri" w:hAnsi="Calibri" w:cs="Calibri"/>
          <w:b/>
          <w:bCs/>
          <w:color w:val="0070C0"/>
          <w:sz w:val="24"/>
          <w:szCs w:val="24"/>
          <w:u w:val="single"/>
        </w:rPr>
        <w:t xml:space="preserve"> malthusianisme</w:t>
      </w:r>
      <w:r>
        <w:rPr>
          <w:rFonts w:ascii="Calibri" w:hAnsi="Calibri" w:cs="Calibri"/>
          <w:b/>
          <w:bCs/>
          <w:color w:val="0070C0"/>
          <w:sz w:val="24"/>
          <w:szCs w:val="24"/>
          <w:u w:val="single"/>
        </w:rPr>
        <w:t> ?</w:t>
      </w:r>
    </w:p>
    <w:p w14:paraId="5AEEB0A8" w14:textId="5051F961" w:rsidR="00FE31AD" w:rsidRPr="000A376A" w:rsidRDefault="00FE31AD" w:rsidP="000A376A">
      <w:pPr>
        <w:jc w:val="both"/>
        <w:rPr>
          <w:rFonts w:ascii="Calibri" w:hAnsi="Calibri" w:cs="Calibri"/>
          <w:sz w:val="24"/>
          <w:szCs w:val="24"/>
        </w:rPr>
      </w:pPr>
      <w:r w:rsidRPr="000A376A">
        <w:rPr>
          <w:rFonts w:ascii="Calibri" w:hAnsi="Calibri" w:cs="Calibri"/>
          <w:sz w:val="24"/>
          <w:szCs w:val="24"/>
        </w:rPr>
        <w:t>Les idées de Malthus sur les </w:t>
      </w:r>
      <w:r w:rsidRPr="000A376A">
        <w:rPr>
          <w:rFonts w:ascii="Calibri" w:hAnsi="Calibri" w:cs="Calibri"/>
          <w:b/>
          <w:bCs/>
          <w:sz w:val="24"/>
          <w:szCs w:val="24"/>
        </w:rPr>
        <w:t>limites de la croissance démographique face aux ressources</w:t>
      </w:r>
      <w:r w:rsidRPr="000A376A">
        <w:rPr>
          <w:rFonts w:ascii="Calibri" w:hAnsi="Calibri" w:cs="Calibri"/>
          <w:sz w:val="24"/>
          <w:szCs w:val="24"/>
        </w:rPr>
        <w:t> restent très présentes dans les débats actuels sur l’environnement, la durabilité et la gestion des populations !!</w:t>
      </w:r>
    </w:p>
    <w:p w14:paraId="23E4C236" w14:textId="77777777" w:rsidR="00C32805" w:rsidRPr="00AD0D95" w:rsidRDefault="00C32805" w:rsidP="0041696B">
      <w:pPr>
        <w:rPr>
          <w:rFonts w:ascii="Calibri" w:hAnsi="Calibri" w:cs="Calibri"/>
          <w:i/>
        </w:rPr>
      </w:pPr>
    </w:p>
    <w:p w14:paraId="4382CBC7" w14:textId="5FE7F1FC" w:rsidR="000A1BD9" w:rsidRPr="000A376A" w:rsidRDefault="000A1BD9" w:rsidP="00602314">
      <w:pPr>
        <w:pStyle w:val="Titre1"/>
        <w:numPr>
          <w:ilvl w:val="0"/>
          <w:numId w:val="27"/>
        </w:numPr>
        <w:tabs>
          <w:tab w:val="num" w:pos="720"/>
        </w:tabs>
        <w:rPr>
          <w:rFonts w:ascii="Calibri" w:hAnsi="Calibri" w:cs="Calibri"/>
          <w:b/>
          <w:bCs/>
          <w:sz w:val="24"/>
          <w:szCs w:val="24"/>
          <w:u w:val="single"/>
        </w:rPr>
      </w:pPr>
      <w:r w:rsidRPr="000A376A">
        <w:rPr>
          <w:rFonts w:ascii="Calibri" w:hAnsi="Calibri" w:cs="Calibri"/>
          <w:b/>
          <w:bCs/>
          <w:sz w:val="24"/>
          <w:szCs w:val="24"/>
          <w:u w:val="single"/>
        </w:rPr>
        <w:lastRenderedPageBreak/>
        <w:t xml:space="preserve"> </w:t>
      </w:r>
      <w:r w:rsidR="00D756B1">
        <w:rPr>
          <w:rFonts w:ascii="Calibri" w:hAnsi="Calibri" w:cs="Calibri"/>
          <w:b/>
          <w:bCs/>
          <w:sz w:val="24"/>
          <w:szCs w:val="24"/>
          <w:u w:val="single"/>
        </w:rPr>
        <w:t>La</w:t>
      </w:r>
      <w:r w:rsidRPr="000A376A">
        <w:rPr>
          <w:rFonts w:ascii="Calibri" w:hAnsi="Calibri" w:cs="Calibri"/>
          <w:b/>
          <w:bCs/>
          <w:sz w:val="24"/>
          <w:szCs w:val="24"/>
          <w:u w:val="single"/>
        </w:rPr>
        <w:t xml:space="preserve"> théorie keynésienne</w:t>
      </w:r>
      <w:r w:rsidR="00D756B1">
        <w:rPr>
          <w:rFonts w:ascii="Calibri" w:hAnsi="Calibri" w:cs="Calibri"/>
          <w:b/>
          <w:bCs/>
          <w:sz w:val="24"/>
          <w:szCs w:val="24"/>
          <w:u w:val="single"/>
        </w:rPr>
        <w:t xml:space="preserve"> (J.M. KEYNES)</w:t>
      </w:r>
    </w:p>
    <w:p w14:paraId="45266424" w14:textId="77777777" w:rsidR="0041696B" w:rsidRPr="000A376A" w:rsidRDefault="0041696B" w:rsidP="00602314">
      <w:pPr>
        <w:pStyle w:val="Paragraphedeliste"/>
        <w:numPr>
          <w:ilvl w:val="0"/>
          <w:numId w:val="40"/>
        </w:numPr>
        <w:rPr>
          <w:rFonts w:ascii="Calibri" w:eastAsiaTheme="majorEastAsia" w:hAnsi="Calibri" w:cs="Calibri"/>
          <w:b/>
          <w:bCs/>
          <w:color w:val="0070C0"/>
          <w:sz w:val="24"/>
          <w:szCs w:val="24"/>
          <w:u w:val="single"/>
        </w:rPr>
      </w:pPr>
      <w:r w:rsidRPr="000A376A">
        <w:rPr>
          <w:rFonts w:ascii="Calibri" w:eastAsiaTheme="majorEastAsia" w:hAnsi="Calibri" w:cs="Calibri"/>
          <w:b/>
          <w:bCs/>
          <w:color w:val="0070C0"/>
          <w:sz w:val="24"/>
          <w:szCs w:val="24"/>
          <w:u w:val="single"/>
        </w:rPr>
        <w:t>Théorie</w:t>
      </w:r>
    </w:p>
    <w:p w14:paraId="574016CA" w14:textId="786E051E" w:rsidR="000A1BD9" w:rsidRPr="00AD0D95" w:rsidRDefault="000A1BD9" w:rsidP="000A1BD9">
      <w:pPr>
        <w:jc w:val="both"/>
        <w:rPr>
          <w:rFonts w:ascii="Calibri" w:hAnsi="Calibri" w:cs="Calibri"/>
          <w:bCs/>
          <w:sz w:val="24"/>
          <w:szCs w:val="24"/>
        </w:rPr>
      </w:pPr>
      <w:r w:rsidRPr="00AD0D95">
        <w:rPr>
          <w:rFonts w:ascii="Calibri" w:hAnsi="Calibri" w:cs="Calibri"/>
          <w:bCs/>
          <w:sz w:val="24"/>
          <w:szCs w:val="24"/>
        </w:rPr>
        <w:t>L’Europe dans laquelle se développe l’économie politique classique est celle de la Révolution industrielle. Les conditions de travail et de vie imposées aux ouvriers suscitent non seulement de nombreux mouvements sociaux, mais aussi une réaction au niveau des idées. Il s’agit d’une réaction contre le développement du capitalisme et ses conséquences sociales. Le marxisme, consacrant entre outre son énergie à l’organisation du mouvement ouvrier, se développera courant 19</w:t>
      </w:r>
      <w:r w:rsidR="000A376A" w:rsidRPr="000A376A">
        <w:rPr>
          <w:rFonts w:ascii="Calibri" w:hAnsi="Calibri" w:cs="Calibri"/>
          <w:bCs/>
          <w:sz w:val="24"/>
          <w:szCs w:val="24"/>
          <w:vertAlign w:val="superscript"/>
        </w:rPr>
        <w:t>ième</w:t>
      </w:r>
      <w:r w:rsidR="000A376A">
        <w:rPr>
          <w:rFonts w:ascii="Calibri" w:hAnsi="Calibri" w:cs="Calibri"/>
          <w:bCs/>
          <w:sz w:val="24"/>
          <w:szCs w:val="24"/>
        </w:rPr>
        <w:t xml:space="preserve"> </w:t>
      </w:r>
      <w:r w:rsidRPr="00AD0D95">
        <w:rPr>
          <w:rFonts w:ascii="Calibri" w:hAnsi="Calibri" w:cs="Calibri"/>
          <w:bCs/>
          <w:sz w:val="24"/>
          <w:szCs w:val="24"/>
        </w:rPr>
        <w:t xml:space="preserve">siècle. </w:t>
      </w:r>
    </w:p>
    <w:p w14:paraId="1B000FDB" w14:textId="47FAC6A6" w:rsidR="000A1BD9" w:rsidRPr="00AD0D95" w:rsidRDefault="000A1BD9" w:rsidP="000A1BD9">
      <w:pPr>
        <w:jc w:val="both"/>
        <w:rPr>
          <w:rFonts w:ascii="Calibri" w:hAnsi="Calibri" w:cs="Calibri"/>
          <w:bCs/>
          <w:sz w:val="24"/>
          <w:szCs w:val="24"/>
        </w:rPr>
      </w:pPr>
      <w:r w:rsidRPr="00AD0D95">
        <w:rPr>
          <w:rFonts w:ascii="Calibri" w:hAnsi="Calibri" w:cs="Calibri"/>
          <w:bCs/>
          <w:sz w:val="24"/>
          <w:szCs w:val="24"/>
        </w:rPr>
        <w:t>La période qui va du début du 20</w:t>
      </w:r>
      <w:r w:rsidR="000A376A" w:rsidRPr="000A376A">
        <w:rPr>
          <w:rFonts w:ascii="Calibri" w:hAnsi="Calibri" w:cs="Calibri"/>
          <w:bCs/>
          <w:sz w:val="24"/>
          <w:szCs w:val="24"/>
          <w:vertAlign w:val="superscript"/>
        </w:rPr>
        <w:t>ième</w:t>
      </w:r>
      <w:r w:rsidR="000A376A">
        <w:rPr>
          <w:rFonts w:ascii="Calibri" w:hAnsi="Calibri" w:cs="Calibri"/>
          <w:bCs/>
          <w:sz w:val="24"/>
          <w:szCs w:val="24"/>
        </w:rPr>
        <w:t xml:space="preserve"> </w:t>
      </w:r>
      <w:r w:rsidRPr="00AD0D95">
        <w:rPr>
          <w:rFonts w:ascii="Calibri" w:hAnsi="Calibri" w:cs="Calibri"/>
          <w:bCs/>
          <w:sz w:val="24"/>
          <w:szCs w:val="24"/>
        </w:rPr>
        <w:t>siècle à la Seconde Guerre mondiale est riche en événements historiques importants qui vont marquer l’évolution de la pensée économique.</w:t>
      </w:r>
      <w:r w:rsidR="00A94E18" w:rsidRPr="00AD0D95">
        <w:rPr>
          <w:rFonts w:ascii="Calibri" w:hAnsi="Calibri" w:cs="Calibri"/>
          <w:bCs/>
          <w:sz w:val="24"/>
          <w:szCs w:val="24"/>
        </w:rPr>
        <w:t xml:space="preserve"> </w:t>
      </w:r>
      <w:r w:rsidRPr="00AD0D95">
        <w:rPr>
          <w:rFonts w:ascii="Calibri" w:hAnsi="Calibri" w:cs="Calibri"/>
          <w:bCs/>
          <w:sz w:val="24"/>
          <w:szCs w:val="24"/>
        </w:rPr>
        <w:t xml:space="preserve"> Ils vont donner naissance à l’économie politique de Keynes et commander l’évolution de la pensée socialiste.</w:t>
      </w:r>
    </w:p>
    <w:p w14:paraId="2F6AF54A" w14:textId="575925F1" w:rsidR="000A1BD9" w:rsidRPr="000A376A" w:rsidRDefault="000A376A" w:rsidP="00422F37">
      <w:pPr>
        <w:pBdr>
          <w:top w:val="single" w:sz="4" w:space="1" w:color="auto"/>
          <w:left w:val="single" w:sz="4" w:space="4" w:color="auto"/>
          <w:bottom w:val="single" w:sz="4" w:space="1" w:color="auto"/>
          <w:right w:val="single" w:sz="4" w:space="4" w:color="auto"/>
        </w:pBdr>
        <w:shd w:val="clear" w:color="auto" w:fill="FFFFFF" w:themeFill="background1"/>
        <w:jc w:val="both"/>
        <w:rPr>
          <w:rFonts w:ascii="Abadi ExtraLight" w:hAnsi="Abadi ExtraLight" w:cs="Calibri"/>
          <w:b/>
          <w:bCs/>
          <w:sz w:val="24"/>
          <w:szCs w:val="24"/>
        </w:rPr>
      </w:pPr>
      <w:r>
        <w:rPr>
          <w:rFonts w:ascii="Abadi ExtraLight" w:hAnsi="Abadi ExtraLight" w:cs="Calibri"/>
          <w:b/>
          <w:bCs/>
          <w:sz w:val="24"/>
          <w:szCs w:val="24"/>
        </w:rPr>
        <w:t>« </w:t>
      </w:r>
      <w:r w:rsidR="000A1BD9" w:rsidRPr="000A376A">
        <w:rPr>
          <w:rFonts w:ascii="Abadi ExtraLight" w:hAnsi="Abadi ExtraLight" w:cs="Calibri"/>
          <w:b/>
          <w:bCs/>
          <w:sz w:val="24"/>
          <w:szCs w:val="24"/>
        </w:rPr>
        <w:t>John Maynard Keynes (1883-1946)</w:t>
      </w:r>
      <w:r w:rsidRPr="000A376A">
        <w:rPr>
          <w:rFonts w:ascii="Abadi ExtraLight" w:hAnsi="Abadi ExtraLight" w:cs="Calibri"/>
          <w:b/>
          <w:bCs/>
          <w:sz w:val="24"/>
          <w:szCs w:val="24"/>
        </w:rPr>
        <w:t xml:space="preserve"> </w:t>
      </w:r>
      <w:r w:rsidR="000A1BD9" w:rsidRPr="000A376A">
        <w:rPr>
          <w:rFonts w:ascii="Abadi ExtraLight" w:hAnsi="Abadi ExtraLight" w:cs="Calibri"/>
          <w:b/>
          <w:bCs/>
          <w:sz w:val="24"/>
          <w:szCs w:val="24"/>
        </w:rPr>
        <w:t>veut organiser l’intervention de l’Etat dans la vie économique, en vue d’atténuer de façon durable l’ampleur des crises et du chômage.</w:t>
      </w:r>
      <w:r>
        <w:rPr>
          <w:rFonts w:ascii="Abadi ExtraLight" w:hAnsi="Abadi ExtraLight" w:cs="Calibri"/>
          <w:b/>
          <w:bCs/>
          <w:sz w:val="24"/>
          <w:szCs w:val="24"/>
        </w:rPr>
        <w:t> »</w:t>
      </w:r>
    </w:p>
    <w:p w14:paraId="6CC5D030" w14:textId="4DEA17B7" w:rsidR="000A1BD9" w:rsidRPr="00422F37" w:rsidRDefault="000A376A" w:rsidP="00D756B1">
      <w:pPr>
        <w:pStyle w:val="Titre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r w:rsidRPr="00422F37">
        <w:rPr>
          <w:rFonts w:ascii="Calibri" w:hAnsi="Calibri" w:cs="Calibri"/>
          <w:i/>
          <w:color w:val="auto"/>
          <w:sz w:val="22"/>
          <w:szCs w:val="22"/>
        </w:rPr>
        <w:t xml:space="preserve">Extrait de </w:t>
      </w:r>
      <w:r w:rsidR="000A1BD9" w:rsidRPr="00422F37">
        <w:rPr>
          <w:rFonts w:ascii="Calibri" w:hAnsi="Calibri" w:cs="Calibri"/>
          <w:i/>
          <w:color w:val="auto"/>
          <w:sz w:val="22"/>
          <w:szCs w:val="22"/>
        </w:rPr>
        <w:t>« JOHN MAYNARD KEYNES », la naissance de l’Etat providence »</w:t>
      </w:r>
      <w:r w:rsidRPr="00422F37">
        <w:rPr>
          <w:rFonts w:ascii="Calibri" w:hAnsi="Calibri" w:cs="Calibri"/>
          <w:i/>
          <w:color w:val="auto"/>
          <w:sz w:val="22"/>
          <w:szCs w:val="22"/>
        </w:rPr>
        <w:t xml:space="preserve">  </w:t>
      </w:r>
      <w:r w:rsidR="00D756B1">
        <w:rPr>
          <w:rFonts w:ascii="Calibri" w:hAnsi="Calibri" w:cs="Calibri"/>
          <w:color w:val="auto"/>
          <w:sz w:val="22"/>
          <w:szCs w:val="22"/>
        </w:rPr>
        <w:br/>
      </w:r>
      <w:r w:rsidR="000A1BD9" w:rsidRPr="00422F37">
        <w:rPr>
          <w:rFonts w:ascii="Calibri" w:hAnsi="Calibri" w:cs="Calibri"/>
          <w:color w:val="auto"/>
          <w:sz w:val="22"/>
          <w:szCs w:val="22"/>
        </w:rPr>
        <w:t>In Le Nouvel Observateur hors-série, mai/juin 2007.</w:t>
      </w:r>
    </w:p>
    <w:p w14:paraId="707BA278" w14:textId="77777777" w:rsidR="00EA5CE0" w:rsidRPr="00EA5CE0" w:rsidRDefault="00EA5CE0" w:rsidP="00EA5CE0"/>
    <w:p w14:paraId="7BD0C396" w14:textId="3650E101" w:rsidR="000A1BD9" w:rsidRPr="000A376A" w:rsidRDefault="000A1BD9" w:rsidP="00602314">
      <w:pPr>
        <w:pStyle w:val="Paragraphedeliste"/>
        <w:numPr>
          <w:ilvl w:val="0"/>
          <w:numId w:val="40"/>
        </w:numPr>
        <w:rPr>
          <w:rFonts w:ascii="Calibri" w:eastAsiaTheme="majorEastAsia" w:hAnsi="Calibri" w:cs="Calibri"/>
          <w:b/>
          <w:bCs/>
          <w:color w:val="0070C0"/>
          <w:sz w:val="24"/>
          <w:szCs w:val="24"/>
          <w:u w:val="single"/>
        </w:rPr>
      </w:pPr>
      <w:r w:rsidRPr="000A376A">
        <w:rPr>
          <w:rFonts w:ascii="Calibri" w:eastAsiaTheme="majorEastAsia" w:hAnsi="Calibri" w:cs="Calibri"/>
          <w:b/>
          <w:bCs/>
          <w:color w:val="0070C0"/>
          <w:sz w:val="24"/>
          <w:szCs w:val="24"/>
          <w:u w:val="single"/>
        </w:rPr>
        <w:t>Les apports de K</w:t>
      </w:r>
      <w:r w:rsidR="00422F37">
        <w:rPr>
          <w:rFonts w:ascii="Calibri" w:eastAsiaTheme="majorEastAsia" w:hAnsi="Calibri" w:cs="Calibri"/>
          <w:b/>
          <w:bCs/>
          <w:color w:val="0070C0"/>
          <w:sz w:val="24"/>
          <w:szCs w:val="24"/>
          <w:u w:val="single"/>
        </w:rPr>
        <w:t>EYNES</w:t>
      </w:r>
    </w:p>
    <w:p w14:paraId="0C384BBF" w14:textId="2DF4358B" w:rsidR="000A1BD9" w:rsidRDefault="000A1BD9" w:rsidP="00602314">
      <w:pPr>
        <w:pStyle w:val="Paragraphedeliste"/>
        <w:numPr>
          <w:ilvl w:val="0"/>
          <w:numId w:val="41"/>
        </w:numPr>
        <w:jc w:val="both"/>
        <w:rPr>
          <w:rFonts w:ascii="Calibri" w:eastAsia="Calibri" w:hAnsi="Calibri" w:cs="Calibri"/>
          <w:sz w:val="24"/>
          <w:szCs w:val="24"/>
        </w:rPr>
      </w:pPr>
      <w:r w:rsidRPr="000A376A">
        <w:rPr>
          <w:rFonts w:ascii="Calibri" w:eastAsia="Calibri" w:hAnsi="Calibri" w:cs="Calibri"/>
          <w:sz w:val="24"/>
          <w:szCs w:val="24"/>
        </w:rPr>
        <w:t xml:space="preserve">Le marché n’a </w:t>
      </w:r>
      <w:r w:rsidRPr="000A376A">
        <w:rPr>
          <w:rFonts w:ascii="Calibri" w:eastAsia="Calibri" w:hAnsi="Calibri" w:cs="Calibri"/>
          <w:sz w:val="24"/>
          <w:szCs w:val="24"/>
          <w:u w:val="dash"/>
        </w:rPr>
        <w:t>pas de mécanisme autorégulateur</w:t>
      </w:r>
      <w:r w:rsidRPr="000A376A">
        <w:rPr>
          <w:rFonts w:ascii="Calibri" w:eastAsia="Calibri" w:hAnsi="Calibri" w:cs="Calibri"/>
          <w:sz w:val="24"/>
          <w:szCs w:val="24"/>
        </w:rPr>
        <w:t xml:space="preserve">. Des comportements individuels rationnels peuvent déboucher sur des catastrophes. </w:t>
      </w:r>
      <w:r w:rsidR="00FD4185" w:rsidRPr="000A376A">
        <w:rPr>
          <w:rFonts w:ascii="Calibri" w:eastAsia="Calibri" w:hAnsi="Calibri" w:cs="Calibri"/>
          <w:sz w:val="24"/>
          <w:szCs w:val="24"/>
        </w:rPr>
        <w:t xml:space="preserve">  Ex : de 1970 à 2010, il y a eu plus de 400 crises dans le monde</w:t>
      </w:r>
      <w:r w:rsidR="000A376A">
        <w:rPr>
          <w:rFonts w:ascii="Calibri" w:eastAsia="Calibri" w:hAnsi="Calibri" w:cs="Calibri"/>
          <w:sz w:val="24"/>
          <w:szCs w:val="24"/>
        </w:rPr>
        <w:t>.</w:t>
      </w:r>
    </w:p>
    <w:p w14:paraId="61700342" w14:textId="77777777" w:rsidR="000A376A" w:rsidRPr="000A376A" w:rsidRDefault="000A376A" w:rsidP="000A376A">
      <w:pPr>
        <w:pStyle w:val="Paragraphedeliste"/>
        <w:ind w:left="1068"/>
        <w:jc w:val="both"/>
        <w:rPr>
          <w:rFonts w:ascii="Calibri" w:eastAsia="Calibri" w:hAnsi="Calibri" w:cs="Calibri"/>
          <w:sz w:val="24"/>
          <w:szCs w:val="24"/>
        </w:rPr>
      </w:pPr>
    </w:p>
    <w:p w14:paraId="66BE92D6" w14:textId="68642E51" w:rsidR="000A1BD9" w:rsidRPr="000A376A" w:rsidRDefault="000A1BD9" w:rsidP="00602314">
      <w:pPr>
        <w:pStyle w:val="Paragraphedeliste"/>
        <w:numPr>
          <w:ilvl w:val="0"/>
          <w:numId w:val="41"/>
        </w:numPr>
        <w:jc w:val="both"/>
        <w:rPr>
          <w:rFonts w:ascii="Calibri" w:eastAsia="Calibri" w:hAnsi="Calibri" w:cs="Calibri"/>
          <w:b/>
          <w:bCs/>
          <w:sz w:val="24"/>
          <w:szCs w:val="24"/>
        </w:rPr>
      </w:pPr>
      <w:r w:rsidRPr="000A376A">
        <w:rPr>
          <w:rFonts w:ascii="Calibri" w:eastAsia="Calibri" w:hAnsi="Calibri" w:cs="Calibri"/>
          <w:bCs/>
          <w:sz w:val="24"/>
          <w:szCs w:val="24"/>
        </w:rPr>
        <w:t>Théorie générale</w:t>
      </w:r>
      <w:r w:rsidRPr="000A376A">
        <w:rPr>
          <w:rFonts w:ascii="Calibri" w:eastAsia="Calibri" w:hAnsi="Calibri" w:cs="Calibri"/>
          <w:b/>
          <w:bCs/>
          <w:sz w:val="24"/>
          <w:szCs w:val="24"/>
        </w:rPr>
        <w:t xml:space="preserve"> : </w:t>
      </w:r>
      <w:r w:rsidRPr="000A376A">
        <w:rPr>
          <w:rFonts w:ascii="Calibri" w:eastAsia="Calibri" w:hAnsi="Calibri" w:cs="Calibri"/>
          <w:sz w:val="24"/>
          <w:szCs w:val="24"/>
        </w:rPr>
        <w:t xml:space="preserve">pour fixer leur production, les entrepreneurs anticipent une </w:t>
      </w:r>
      <w:r w:rsidRPr="000A376A">
        <w:rPr>
          <w:rFonts w:ascii="Calibri" w:eastAsia="Calibri" w:hAnsi="Calibri" w:cs="Calibri"/>
          <w:sz w:val="24"/>
          <w:szCs w:val="24"/>
          <w:u w:val="dash"/>
        </w:rPr>
        <w:t>demande</w:t>
      </w:r>
      <w:r w:rsidRPr="000A376A">
        <w:rPr>
          <w:rFonts w:ascii="Calibri" w:eastAsia="Calibri" w:hAnsi="Calibri" w:cs="Calibri"/>
          <w:sz w:val="24"/>
          <w:szCs w:val="24"/>
        </w:rPr>
        <w:t xml:space="preserve"> globale.  L’emploi est fixé en fonction du volume de la production que les entrepreneurs pensent pouvoir vendre.  Le plein emploi n’est donc pas toujours assuré.</w:t>
      </w:r>
    </w:p>
    <w:p w14:paraId="30579732" w14:textId="77777777" w:rsidR="000A376A" w:rsidRPr="000A376A" w:rsidRDefault="000A376A" w:rsidP="000A376A">
      <w:pPr>
        <w:pStyle w:val="Paragraphedeliste"/>
        <w:rPr>
          <w:rFonts w:ascii="Calibri" w:eastAsia="Calibri" w:hAnsi="Calibri" w:cs="Calibri"/>
          <w:b/>
          <w:bCs/>
          <w:sz w:val="24"/>
          <w:szCs w:val="24"/>
        </w:rPr>
      </w:pPr>
    </w:p>
    <w:p w14:paraId="19261BB2" w14:textId="77777777" w:rsidR="000A376A" w:rsidRDefault="000A1BD9" w:rsidP="00602314">
      <w:pPr>
        <w:pStyle w:val="Paragraphedeliste"/>
        <w:numPr>
          <w:ilvl w:val="0"/>
          <w:numId w:val="41"/>
        </w:numPr>
        <w:jc w:val="both"/>
        <w:rPr>
          <w:rFonts w:ascii="Calibri" w:eastAsia="Calibri" w:hAnsi="Calibri" w:cs="Calibri"/>
          <w:sz w:val="24"/>
          <w:szCs w:val="24"/>
        </w:rPr>
      </w:pPr>
      <w:r w:rsidRPr="000A376A">
        <w:rPr>
          <w:rFonts w:ascii="Calibri" w:eastAsia="Calibri" w:hAnsi="Calibri" w:cs="Calibri"/>
          <w:sz w:val="24"/>
          <w:szCs w:val="24"/>
        </w:rPr>
        <w:t xml:space="preserve">Sur le marché du travail, le mécanisme autorégulateur ne peut fonctionner car le travailleur est réticent à toute baisse de son salaire nominal. Ce qui implique l’existence </w:t>
      </w:r>
      <w:r w:rsidRPr="000A376A">
        <w:rPr>
          <w:rFonts w:ascii="Calibri" w:eastAsia="Calibri" w:hAnsi="Calibri" w:cs="Calibri"/>
          <w:b/>
          <w:bCs/>
          <w:sz w:val="24"/>
          <w:szCs w:val="24"/>
          <w:u w:val="single"/>
        </w:rPr>
        <w:t>d’un chômage involontaire</w:t>
      </w:r>
      <w:r w:rsidRPr="000A376A">
        <w:rPr>
          <w:rFonts w:ascii="Calibri" w:eastAsia="Calibri" w:hAnsi="Calibri" w:cs="Calibri"/>
          <w:b/>
          <w:bCs/>
          <w:sz w:val="24"/>
          <w:szCs w:val="24"/>
        </w:rPr>
        <w:t>.</w:t>
      </w:r>
    </w:p>
    <w:p w14:paraId="66013C66" w14:textId="77777777" w:rsidR="000A376A" w:rsidRPr="000A376A" w:rsidRDefault="000A376A" w:rsidP="000A376A">
      <w:pPr>
        <w:pStyle w:val="Paragraphedeliste"/>
        <w:rPr>
          <w:rFonts w:ascii="Calibri" w:eastAsia="Calibri" w:hAnsi="Calibri" w:cs="Calibri"/>
          <w:sz w:val="24"/>
          <w:szCs w:val="24"/>
        </w:rPr>
      </w:pPr>
    </w:p>
    <w:p w14:paraId="719B9CF8" w14:textId="1242E5FD" w:rsidR="000A1BD9" w:rsidRDefault="000A1BD9" w:rsidP="00602314">
      <w:pPr>
        <w:pStyle w:val="Paragraphedeliste"/>
        <w:numPr>
          <w:ilvl w:val="0"/>
          <w:numId w:val="41"/>
        </w:numPr>
        <w:jc w:val="both"/>
        <w:rPr>
          <w:rFonts w:ascii="Calibri" w:eastAsia="Calibri" w:hAnsi="Calibri" w:cs="Calibri"/>
          <w:sz w:val="24"/>
          <w:szCs w:val="24"/>
        </w:rPr>
      </w:pPr>
      <w:r w:rsidRPr="000A376A">
        <w:rPr>
          <w:rFonts w:ascii="Calibri" w:eastAsia="Calibri" w:hAnsi="Calibri" w:cs="Calibri"/>
          <w:sz w:val="24"/>
          <w:szCs w:val="24"/>
        </w:rPr>
        <w:t>Seul l’</w:t>
      </w:r>
      <w:r w:rsidRPr="000A376A">
        <w:rPr>
          <w:rFonts w:ascii="Calibri" w:eastAsia="Calibri" w:hAnsi="Calibri" w:cs="Calibri"/>
          <w:sz w:val="24"/>
          <w:szCs w:val="24"/>
          <w:u w:val="dash"/>
        </w:rPr>
        <w:t>Etat</w:t>
      </w:r>
      <w:r w:rsidRPr="000A376A">
        <w:rPr>
          <w:rFonts w:ascii="Calibri" w:eastAsia="Calibri" w:hAnsi="Calibri" w:cs="Calibri"/>
          <w:sz w:val="24"/>
          <w:szCs w:val="24"/>
        </w:rPr>
        <w:t xml:space="preserve"> peut remédier au chômage en pratiquant une politique expansionniste. </w:t>
      </w:r>
    </w:p>
    <w:p w14:paraId="59CF7FED" w14:textId="77777777" w:rsidR="000A376A" w:rsidRPr="000A376A" w:rsidRDefault="000A376A" w:rsidP="000A376A">
      <w:pPr>
        <w:pStyle w:val="Paragraphedeliste"/>
        <w:rPr>
          <w:rFonts w:ascii="Calibri" w:eastAsia="Calibri" w:hAnsi="Calibri" w:cs="Calibri"/>
          <w:sz w:val="24"/>
          <w:szCs w:val="24"/>
        </w:rPr>
      </w:pPr>
    </w:p>
    <w:p w14:paraId="29D6E275" w14:textId="317BE6BB" w:rsidR="001D7DC3" w:rsidRDefault="001D7DC3" w:rsidP="00602314">
      <w:pPr>
        <w:pStyle w:val="Paragraphedeliste"/>
        <w:numPr>
          <w:ilvl w:val="0"/>
          <w:numId w:val="41"/>
        </w:numPr>
        <w:jc w:val="both"/>
        <w:rPr>
          <w:rFonts w:ascii="Calibri" w:eastAsia="Calibri" w:hAnsi="Calibri" w:cs="Calibri"/>
          <w:sz w:val="24"/>
          <w:szCs w:val="24"/>
        </w:rPr>
      </w:pPr>
      <w:r w:rsidRPr="00AD0D95">
        <w:rPr>
          <w:rFonts w:ascii="Calibri" w:eastAsia="Calibri" w:hAnsi="Calibri" w:cs="Calibri"/>
          <w:sz w:val="24"/>
          <w:szCs w:val="24"/>
        </w:rPr>
        <w:t>Une politique expansionniste = hausse des dépenses publiques = travaux publics, subsides des entreprises, sécurité sociale, éducation, …</w:t>
      </w:r>
    </w:p>
    <w:p w14:paraId="1F8949FC" w14:textId="77777777" w:rsidR="000A376A" w:rsidRPr="000A376A" w:rsidRDefault="000A376A" w:rsidP="000A376A">
      <w:pPr>
        <w:pStyle w:val="Paragraphedeliste"/>
        <w:rPr>
          <w:rFonts w:ascii="Calibri" w:eastAsia="Calibri" w:hAnsi="Calibri" w:cs="Calibri"/>
          <w:sz w:val="24"/>
          <w:szCs w:val="24"/>
        </w:rPr>
      </w:pPr>
    </w:p>
    <w:p w14:paraId="75C32727" w14:textId="02B04AA9" w:rsidR="001D7DC3" w:rsidRPr="00AD0D95" w:rsidRDefault="001D7DC3" w:rsidP="00602314">
      <w:pPr>
        <w:pStyle w:val="Paragraphedeliste"/>
        <w:numPr>
          <w:ilvl w:val="0"/>
          <w:numId w:val="41"/>
        </w:numPr>
        <w:jc w:val="both"/>
        <w:rPr>
          <w:rFonts w:ascii="Calibri" w:eastAsia="Calibri" w:hAnsi="Calibri" w:cs="Calibri"/>
          <w:sz w:val="24"/>
          <w:szCs w:val="24"/>
        </w:rPr>
      </w:pPr>
      <w:r w:rsidRPr="00AD0D95">
        <w:rPr>
          <w:rFonts w:ascii="Calibri" w:eastAsia="Calibri" w:hAnsi="Calibri" w:cs="Calibri"/>
          <w:sz w:val="24"/>
          <w:szCs w:val="24"/>
        </w:rPr>
        <w:t>Actuellement, le Gvt veut faire le contraire : politique d’austérité sauf dépenser des armes</w:t>
      </w:r>
      <w:r w:rsidR="000A376A">
        <w:rPr>
          <w:rFonts w:ascii="Calibri" w:eastAsia="Calibri" w:hAnsi="Calibri" w:cs="Calibri"/>
          <w:sz w:val="24"/>
          <w:szCs w:val="24"/>
        </w:rPr>
        <w:t>.</w:t>
      </w:r>
    </w:p>
    <w:p w14:paraId="79E1CF8D" w14:textId="39DE9455" w:rsidR="000A1BD9" w:rsidRPr="000A376A" w:rsidRDefault="000A1BD9" w:rsidP="00EA5CE0">
      <w:pPr>
        <w:jc w:val="both"/>
        <w:rPr>
          <w:rFonts w:ascii="Calibri" w:eastAsia="Calibri" w:hAnsi="Calibri" w:cs="Calibri"/>
          <w:sz w:val="24"/>
          <w:szCs w:val="24"/>
        </w:rPr>
      </w:pPr>
      <w:r w:rsidRPr="000A376A">
        <w:rPr>
          <w:rFonts w:ascii="Calibri" w:eastAsia="Calibri" w:hAnsi="Calibri" w:cs="Calibri"/>
          <w:sz w:val="24"/>
          <w:szCs w:val="24"/>
        </w:rPr>
        <w:lastRenderedPageBreak/>
        <w:t>K</w:t>
      </w:r>
      <w:r w:rsidR="00EA5CE0">
        <w:rPr>
          <w:rFonts w:ascii="Calibri" w:eastAsia="Calibri" w:hAnsi="Calibri" w:cs="Calibri"/>
          <w:sz w:val="24"/>
          <w:szCs w:val="24"/>
        </w:rPr>
        <w:t>EYNES</w:t>
      </w:r>
      <w:r w:rsidRPr="000A376A">
        <w:rPr>
          <w:rFonts w:ascii="Calibri" w:eastAsia="Calibri" w:hAnsi="Calibri" w:cs="Calibri"/>
          <w:sz w:val="24"/>
          <w:szCs w:val="24"/>
        </w:rPr>
        <w:t xml:space="preserve"> est à l’origine de la création de l’Etat- providence.  L’Etat doit intervenir en cas de crise, en menant une politique économique de nature à </w:t>
      </w:r>
      <w:r w:rsidRPr="000A376A">
        <w:rPr>
          <w:rFonts w:ascii="Calibri" w:eastAsia="Calibri" w:hAnsi="Calibri" w:cs="Calibri"/>
          <w:b/>
          <w:bCs/>
          <w:sz w:val="24"/>
          <w:szCs w:val="24"/>
        </w:rPr>
        <w:t>soutenir la demande globale.</w:t>
      </w:r>
      <w:r w:rsidRPr="000A376A">
        <w:rPr>
          <w:rFonts w:ascii="Calibri" w:eastAsia="Calibri" w:hAnsi="Calibri" w:cs="Calibri"/>
          <w:sz w:val="24"/>
          <w:szCs w:val="24"/>
        </w:rPr>
        <w:t xml:space="preserve">  Ainsi, il peut appliquer différentes mesures de :</w:t>
      </w:r>
    </w:p>
    <w:p w14:paraId="0DC97C3B" w14:textId="77777777" w:rsidR="00A94E18" w:rsidRPr="00AD0D95" w:rsidRDefault="00A94E18" w:rsidP="000A376A">
      <w:pPr>
        <w:ind w:left="708"/>
        <w:rPr>
          <w:rFonts w:ascii="Calibri" w:eastAsia="Calibri" w:hAnsi="Calibri" w:cs="Calibri"/>
          <w:b/>
          <w:bCs/>
          <w:color w:val="156082" w:themeColor="accent1"/>
          <w:sz w:val="24"/>
          <w:szCs w:val="24"/>
        </w:rPr>
      </w:pPr>
      <w:r w:rsidRPr="00AD0D95">
        <w:rPr>
          <w:rFonts w:ascii="Calibri" w:eastAsia="Calibri" w:hAnsi="Calibri" w:cs="Calibri"/>
          <w:b/>
          <w:bCs/>
          <w:color w:val="156082" w:themeColor="accent1"/>
          <w:sz w:val="24"/>
          <w:szCs w:val="24"/>
        </w:rPr>
        <w:t xml:space="preserve">1. Politique </w:t>
      </w:r>
      <w:r w:rsidRPr="00D756B1">
        <w:rPr>
          <w:rFonts w:ascii="Calibri" w:eastAsia="Calibri" w:hAnsi="Calibri" w:cs="Calibri"/>
          <w:b/>
          <w:bCs/>
          <w:color w:val="156082" w:themeColor="accent1"/>
          <w:sz w:val="24"/>
          <w:szCs w:val="24"/>
          <w:u w:val="dash"/>
        </w:rPr>
        <w:t>budgétaire</w:t>
      </w:r>
      <w:r w:rsidRPr="00AD0D95">
        <w:rPr>
          <w:rFonts w:ascii="Calibri" w:eastAsia="Calibri" w:hAnsi="Calibri" w:cs="Calibri"/>
          <w:b/>
          <w:bCs/>
          <w:color w:val="156082" w:themeColor="accent1"/>
          <w:sz w:val="24"/>
          <w:szCs w:val="24"/>
        </w:rPr>
        <w:t xml:space="preserve"> (liée au budget de l’État)</w:t>
      </w:r>
    </w:p>
    <w:p w14:paraId="05AFA4B3" w14:textId="77777777" w:rsidR="00A94E18" w:rsidRPr="00AD0D95" w:rsidRDefault="00A94E18" w:rsidP="00602314">
      <w:pPr>
        <w:numPr>
          <w:ilvl w:val="0"/>
          <w:numId w:val="16"/>
        </w:numPr>
        <w:jc w:val="both"/>
        <w:rPr>
          <w:rFonts w:ascii="Calibri" w:eastAsia="Calibri" w:hAnsi="Calibri" w:cs="Calibri"/>
          <w:sz w:val="24"/>
          <w:szCs w:val="24"/>
        </w:rPr>
      </w:pPr>
      <w:r w:rsidRPr="00AD0D95">
        <w:rPr>
          <w:rFonts w:ascii="Calibri" w:eastAsia="Calibri" w:hAnsi="Calibri" w:cs="Calibri"/>
          <w:b/>
          <w:bCs/>
          <w:sz w:val="24"/>
          <w:szCs w:val="24"/>
        </w:rPr>
        <w:t>Budget de l’État</w:t>
      </w:r>
      <w:r w:rsidRPr="00AD0D95">
        <w:rPr>
          <w:rFonts w:ascii="Calibri" w:eastAsia="Calibri" w:hAnsi="Calibri" w:cs="Calibri"/>
          <w:sz w:val="24"/>
          <w:szCs w:val="24"/>
        </w:rPr>
        <w:t> = Recettes (impôts, taxes, etc.) – Dépenses (services publics, salaires, investissements…)</w:t>
      </w:r>
    </w:p>
    <w:p w14:paraId="3E4E2285" w14:textId="77777777" w:rsidR="00A94E18" w:rsidRPr="00AD0D95" w:rsidRDefault="00A94E18" w:rsidP="00602314">
      <w:pPr>
        <w:numPr>
          <w:ilvl w:val="0"/>
          <w:numId w:val="16"/>
        </w:numPr>
        <w:jc w:val="both"/>
        <w:rPr>
          <w:rFonts w:ascii="Calibri" w:eastAsia="Calibri" w:hAnsi="Calibri" w:cs="Calibri"/>
          <w:sz w:val="24"/>
          <w:szCs w:val="24"/>
        </w:rPr>
      </w:pPr>
      <w:r w:rsidRPr="00AD0D95">
        <w:rPr>
          <w:rFonts w:ascii="Calibri" w:eastAsia="Calibri" w:hAnsi="Calibri" w:cs="Calibri"/>
          <w:b/>
          <w:bCs/>
          <w:sz w:val="24"/>
          <w:szCs w:val="24"/>
        </w:rPr>
        <w:t>Déficit public</w:t>
      </w:r>
      <w:r w:rsidRPr="00AD0D95">
        <w:rPr>
          <w:rFonts w:ascii="Calibri" w:eastAsia="Calibri" w:hAnsi="Calibri" w:cs="Calibri"/>
          <w:sz w:val="24"/>
          <w:szCs w:val="24"/>
        </w:rPr>
        <w:t> = Quand les dépenses &gt; recettes sur une année (comme un compte de résultat annuel)</w:t>
      </w:r>
    </w:p>
    <w:p w14:paraId="568F2AB2" w14:textId="77777777" w:rsidR="00A94E18" w:rsidRPr="00AD0D95" w:rsidRDefault="00A94E18" w:rsidP="00602314">
      <w:pPr>
        <w:numPr>
          <w:ilvl w:val="0"/>
          <w:numId w:val="16"/>
        </w:numPr>
        <w:jc w:val="both"/>
        <w:rPr>
          <w:rFonts w:ascii="Calibri" w:eastAsia="Calibri" w:hAnsi="Calibri" w:cs="Calibri"/>
          <w:sz w:val="24"/>
          <w:szCs w:val="24"/>
        </w:rPr>
      </w:pPr>
      <w:r w:rsidRPr="00AD0D95">
        <w:rPr>
          <w:rFonts w:ascii="Calibri" w:eastAsia="Calibri" w:hAnsi="Calibri" w:cs="Calibri"/>
          <w:b/>
          <w:bCs/>
          <w:sz w:val="24"/>
          <w:szCs w:val="24"/>
        </w:rPr>
        <w:t>Dette publique</w:t>
      </w:r>
      <w:r w:rsidRPr="00AD0D95">
        <w:rPr>
          <w:rFonts w:ascii="Calibri" w:eastAsia="Calibri" w:hAnsi="Calibri" w:cs="Calibri"/>
          <w:sz w:val="24"/>
          <w:szCs w:val="24"/>
        </w:rPr>
        <w:t> = Cumul des déficits passés, c’est la dette totale que l’État doit rembourser.</w:t>
      </w:r>
    </w:p>
    <w:p w14:paraId="4D65DB76" w14:textId="618AB7CF" w:rsidR="00A94E18" w:rsidRPr="00EA5CE0" w:rsidRDefault="00A94E18" w:rsidP="00957703">
      <w:pPr>
        <w:ind w:left="360" w:firstLine="348"/>
        <w:jc w:val="both"/>
        <w:rPr>
          <w:rFonts w:ascii="Calibri" w:eastAsia="Calibri" w:hAnsi="Calibri" w:cs="Calibri"/>
          <w:sz w:val="24"/>
          <w:szCs w:val="24"/>
        </w:rPr>
      </w:pPr>
      <w:r w:rsidRPr="00EA5CE0">
        <w:rPr>
          <w:rFonts w:ascii="Calibri" w:eastAsia="Calibri" w:hAnsi="Calibri" w:cs="Calibri"/>
          <w:sz w:val="24"/>
          <w:szCs w:val="24"/>
        </w:rPr>
        <w:t>K</w:t>
      </w:r>
      <w:r w:rsidR="00D756B1">
        <w:rPr>
          <w:rFonts w:ascii="Calibri" w:eastAsia="Calibri" w:hAnsi="Calibri" w:cs="Calibri"/>
          <w:sz w:val="24"/>
          <w:szCs w:val="24"/>
        </w:rPr>
        <w:t>EYNES</w:t>
      </w:r>
      <w:r w:rsidRPr="00EA5CE0">
        <w:rPr>
          <w:rFonts w:ascii="Calibri" w:eastAsia="Calibri" w:hAnsi="Calibri" w:cs="Calibri"/>
          <w:sz w:val="24"/>
          <w:szCs w:val="24"/>
        </w:rPr>
        <w:t xml:space="preserve"> recommande :</w:t>
      </w:r>
    </w:p>
    <w:p w14:paraId="589BDD7F" w14:textId="75170CA8" w:rsidR="00A94E18" w:rsidRPr="00EA5CE0" w:rsidRDefault="00A94E18" w:rsidP="00602314">
      <w:pPr>
        <w:numPr>
          <w:ilvl w:val="0"/>
          <w:numId w:val="17"/>
        </w:numPr>
        <w:tabs>
          <w:tab w:val="clear" w:pos="720"/>
          <w:tab w:val="num" w:pos="1080"/>
        </w:tabs>
        <w:ind w:left="1080"/>
        <w:jc w:val="both"/>
        <w:rPr>
          <w:rFonts w:ascii="Calibri" w:eastAsia="Calibri" w:hAnsi="Calibri" w:cs="Calibri"/>
          <w:sz w:val="24"/>
          <w:szCs w:val="24"/>
        </w:rPr>
      </w:pPr>
      <w:r w:rsidRPr="00AD0D95">
        <w:rPr>
          <w:rFonts w:ascii="Calibri" w:eastAsia="Calibri" w:hAnsi="Calibri" w:cs="Calibri"/>
          <w:b/>
          <w:bCs/>
          <w:sz w:val="24"/>
          <w:szCs w:val="24"/>
        </w:rPr>
        <w:t>Augmenter les dépenses publiques</w:t>
      </w:r>
      <w:r w:rsidRPr="00AD0D95">
        <w:rPr>
          <w:rFonts w:ascii="Calibri" w:eastAsia="Calibri" w:hAnsi="Calibri" w:cs="Calibri"/>
          <w:sz w:val="24"/>
          <w:szCs w:val="24"/>
        </w:rPr>
        <w:t> en période de crise pour relancer la demande.</w:t>
      </w:r>
      <w:r w:rsidR="00EA5CE0">
        <w:rPr>
          <w:rFonts w:ascii="Calibri" w:eastAsia="Calibri" w:hAnsi="Calibri" w:cs="Calibri"/>
          <w:sz w:val="24"/>
          <w:szCs w:val="24"/>
        </w:rPr>
        <w:br/>
      </w:r>
      <w:r w:rsidRPr="00EA5CE0">
        <w:rPr>
          <w:rFonts w:ascii="Calibri" w:eastAsia="Calibri" w:hAnsi="Calibri" w:cs="Calibri"/>
          <w:sz w:val="24"/>
          <w:szCs w:val="24"/>
        </w:rPr>
        <w:t>Exemple : L’État finance des grands travaux (routes, écoles) qui créent des emplois.</w:t>
      </w:r>
    </w:p>
    <w:p w14:paraId="6E8D316B" w14:textId="77777777" w:rsidR="00A94E18" w:rsidRPr="00AD0D95" w:rsidRDefault="00A94E18" w:rsidP="00602314">
      <w:pPr>
        <w:numPr>
          <w:ilvl w:val="0"/>
          <w:numId w:val="17"/>
        </w:numPr>
        <w:tabs>
          <w:tab w:val="clear" w:pos="720"/>
          <w:tab w:val="num" w:pos="1080"/>
        </w:tabs>
        <w:ind w:left="1080"/>
        <w:jc w:val="both"/>
        <w:rPr>
          <w:rFonts w:ascii="Calibri" w:eastAsia="Calibri" w:hAnsi="Calibri" w:cs="Calibri"/>
          <w:sz w:val="24"/>
          <w:szCs w:val="24"/>
        </w:rPr>
      </w:pPr>
      <w:r w:rsidRPr="00AD0D95">
        <w:rPr>
          <w:rFonts w:ascii="Calibri" w:eastAsia="Calibri" w:hAnsi="Calibri" w:cs="Calibri"/>
          <w:sz w:val="24"/>
          <w:szCs w:val="24"/>
        </w:rPr>
        <w:t>Les salariés gagnent des salaires, ils consomment plus, ce qui stimule la production des entreprises.</w:t>
      </w:r>
    </w:p>
    <w:p w14:paraId="39ADBF5F" w14:textId="77777777" w:rsidR="00A94E18" w:rsidRPr="00AD0D95" w:rsidRDefault="00A94E18" w:rsidP="00602314">
      <w:pPr>
        <w:numPr>
          <w:ilvl w:val="0"/>
          <w:numId w:val="17"/>
        </w:numPr>
        <w:tabs>
          <w:tab w:val="clear" w:pos="720"/>
          <w:tab w:val="num" w:pos="1080"/>
        </w:tabs>
        <w:ind w:left="1080"/>
        <w:jc w:val="both"/>
        <w:rPr>
          <w:rFonts w:ascii="Calibri" w:eastAsia="Calibri" w:hAnsi="Calibri" w:cs="Calibri"/>
          <w:sz w:val="24"/>
          <w:szCs w:val="24"/>
        </w:rPr>
      </w:pPr>
      <w:r w:rsidRPr="00AD0D95">
        <w:rPr>
          <w:rFonts w:ascii="Calibri" w:eastAsia="Calibri" w:hAnsi="Calibri" w:cs="Calibri"/>
          <w:sz w:val="24"/>
          <w:szCs w:val="24"/>
        </w:rPr>
        <w:t>Cette hausse de la consommation entraîne une augmentation des recettes fiscales (TVA, impôts sur le revenu, impôt des sociétés).</w:t>
      </w:r>
    </w:p>
    <w:p w14:paraId="083353ED" w14:textId="359D9028" w:rsidR="00A94E18" w:rsidRPr="00EA5CE0" w:rsidRDefault="00A94E18" w:rsidP="00602314">
      <w:pPr>
        <w:numPr>
          <w:ilvl w:val="0"/>
          <w:numId w:val="17"/>
        </w:numPr>
        <w:tabs>
          <w:tab w:val="clear" w:pos="720"/>
          <w:tab w:val="num" w:pos="1080"/>
        </w:tabs>
        <w:ind w:left="1080"/>
        <w:jc w:val="both"/>
        <w:rPr>
          <w:rFonts w:ascii="Calibri" w:eastAsia="Calibri" w:hAnsi="Calibri" w:cs="Calibri"/>
          <w:sz w:val="24"/>
          <w:szCs w:val="24"/>
        </w:rPr>
      </w:pPr>
      <w:r w:rsidRPr="00AD0D95">
        <w:rPr>
          <w:rFonts w:ascii="Calibri" w:eastAsia="Calibri" w:hAnsi="Calibri" w:cs="Calibri"/>
          <w:sz w:val="24"/>
          <w:szCs w:val="24"/>
        </w:rPr>
        <w:t>À terme, cela tend vers un </w:t>
      </w:r>
      <w:r w:rsidRPr="00AD0D95">
        <w:rPr>
          <w:rFonts w:ascii="Calibri" w:eastAsia="Calibri" w:hAnsi="Calibri" w:cs="Calibri"/>
          <w:b/>
          <w:bCs/>
          <w:sz w:val="24"/>
          <w:szCs w:val="24"/>
        </w:rPr>
        <w:t>équilibre budgétaire</w:t>
      </w:r>
      <w:r w:rsidRPr="00AD0D95">
        <w:rPr>
          <w:rFonts w:ascii="Calibri" w:eastAsia="Calibri" w:hAnsi="Calibri" w:cs="Calibri"/>
          <w:sz w:val="24"/>
          <w:szCs w:val="24"/>
        </w:rPr>
        <w:t> grâce à la croissance économique générée.</w:t>
      </w:r>
      <w:r w:rsidR="00EA5CE0">
        <w:rPr>
          <w:rFonts w:ascii="Calibri" w:eastAsia="Calibri" w:hAnsi="Calibri" w:cs="Calibri"/>
          <w:sz w:val="24"/>
          <w:szCs w:val="24"/>
        </w:rPr>
        <w:br/>
      </w:r>
      <w:r w:rsidR="00EA5CE0">
        <w:rPr>
          <w:rFonts w:ascii="Calibri" w:eastAsia="Calibri" w:hAnsi="Calibri" w:cs="Calibri"/>
          <w:sz w:val="24"/>
          <w:szCs w:val="24"/>
        </w:rPr>
        <w:br/>
      </w:r>
      <w:r w:rsidR="00EA5CE0" w:rsidRPr="00EA5CE0">
        <w:rPr>
          <w:rFonts w:ascii="Calibri" w:eastAsia="Calibri" w:hAnsi="Calibri" w:cs="Calibri"/>
          <w:sz w:val="24"/>
          <w:szCs w:val="24"/>
        </w:rPr>
        <w:sym w:font="Wingdings" w:char="F0E0"/>
      </w:r>
      <w:r w:rsidR="00EA5CE0">
        <w:rPr>
          <w:rFonts w:ascii="Calibri" w:eastAsia="Calibri" w:hAnsi="Calibri" w:cs="Calibri"/>
          <w:sz w:val="24"/>
          <w:szCs w:val="24"/>
        </w:rPr>
        <w:t xml:space="preserve"> </w:t>
      </w:r>
      <w:r w:rsidRPr="00EA5CE0">
        <w:rPr>
          <w:rFonts w:ascii="Calibri" w:eastAsia="Calibri" w:hAnsi="Calibri" w:cs="Calibri"/>
          <w:i/>
          <w:iCs/>
          <w:sz w:val="24"/>
          <w:szCs w:val="24"/>
        </w:rPr>
        <w:t>Exemple concret</w:t>
      </w:r>
      <w:r w:rsidRPr="00EA5CE0">
        <w:rPr>
          <w:rFonts w:ascii="Calibri" w:eastAsia="Calibri" w:hAnsi="Calibri" w:cs="Calibri"/>
          <w:sz w:val="24"/>
          <w:szCs w:val="24"/>
        </w:rPr>
        <w:t> : Le New Deal aux États-Unis dans les années 1930, avec des investissements publics massifs pour relancer l’économie.</w:t>
      </w:r>
    </w:p>
    <w:p w14:paraId="63E2D067" w14:textId="77777777" w:rsidR="00A94E18" w:rsidRPr="00AD0D95" w:rsidRDefault="00A94E18" w:rsidP="00957703">
      <w:pPr>
        <w:tabs>
          <w:tab w:val="left" w:pos="567"/>
        </w:tabs>
        <w:ind w:firstLine="709"/>
        <w:rPr>
          <w:rFonts w:ascii="Calibri" w:eastAsia="Calibri" w:hAnsi="Calibri" w:cs="Calibri"/>
          <w:b/>
          <w:bCs/>
          <w:color w:val="156082" w:themeColor="accent1"/>
          <w:sz w:val="24"/>
          <w:szCs w:val="24"/>
        </w:rPr>
      </w:pPr>
      <w:r w:rsidRPr="00AD0D95">
        <w:rPr>
          <w:rFonts w:ascii="Calibri" w:eastAsia="Calibri" w:hAnsi="Calibri" w:cs="Calibri"/>
          <w:b/>
          <w:bCs/>
          <w:color w:val="156082" w:themeColor="accent1"/>
          <w:sz w:val="24"/>
          <w:szCs w:val="24"/>
        </w:rPr>
        <w:t xml:space="preserve">2. Politique </w:t>
      </w:r>
      <w:r w:rsidRPr="00D756B1">
        <w:rPr>
          <w:rFonts w:ascii="Calibri" w:eastAsia="Calibri" w:hAnsi="Calibri" w:cs="Calibri"/>
          <w:b/>
          <w:bCs/>
          <w:color w:val="156082" w:themeColor="accent1"/>
          <w:sz w:val="24"/>
          <w:szCs w:val="24"/>
          <w:u w:val="dash"/>
        </w:rPr>
        <w:t>fiscale</w:t>
      </w:r>
      <w:r w:rsidRPr="00AD0D95">
        <w:rPr>
          <w:rFonts w:ascii="Calibri" w:eastAsia="Calibri" w:hAnsi="Calibri" w:cs="Calibri"/>
          <w:b/>
          <w:bCs/>
          <w:color w:val="156082" w:themeColor="accent1"/>
          <w:sz w:val="24"/>
          <w:szCs w:val="24"/>
        </w:rPr>
        <w:t xml:space="preserve"> (liée à la taxation)</w:t>
      </w:r>
    </w:p>
    <w:p w14:paraId="0F61E7F2" w14:textId="7D5A1883" w:rsidR="00A94E18" w:rsidRPr="00AD0D95" w:rsidRDefault="00A94E18" w:rsidP="00602314">
      <w:pPr>
        <w:numPr>
          <w:ilvl w:val="0"/>
          <w:numId w:val="18"/>
        </w:numPr>
        <w:rPr>
          <w:rFonts w:ascii="Calibri" w:eastAsia="Calibri" w:hAnsi="Calibri" w:cs="Calibri"/>
          <w:sz w:val="24"/>
          <w:szCs w:val="24"/>
        </w:rPr>
      </w:pPr>
      <w:r w:rsidRPr="00AD0D95">
        <w:rPr>
          <w:rFonts w:ascii="Calibri" w:eastAsia="Calibri" w:hAnsi="Calibri" w:cs="Calibri"/>
          <w:sz w:val="24"/>
          <w:szCs w:val="24"/>
        </w:rPr>
        <w:t>K</w:t>
      </w:r>
      <w:r w:rsidR="00422F37">
        <w:rPr>
          <w:rFonts w:ascii="Calibri" w:eastAsia="Calibri" w:hAnsi="Calibri" w:cs="Calibri"/>
          <w:sz w:val="24"/>
          <w:szCs w:val="24"/>
        </w:rPr>
        <w:t>EYNES</w:t>
      </w:r>
      <w:r w:rsidRPr="00AD0D95">
        <w:rPr>
          <w:rFonts w:ascii="Calibri" w:eastAsia="Calibri" w:hAnsi="Calibri" w:cs="Calibri"/>
          <w:sz w:val="24"/>
          <w:szCs w:val="24"/>
        </w:rPr>
        <w:t xml:space="preserve"> insiste sur la </w:t>
      </w:r>
      <w:r w:rsidRPr="00AD0D95">
        <w:rPr>
          <w:rFonts w:ascii="Calibri" w:eastAsia="Calibri" w:hAnsi="Calibri" w:cs="Calibri"/>
          <w:b/>
          <w:bCs/>
          <w:sz w:val="24"/>
          <w:szCs w:val="24"/>
        </w:rPr>
        <w:t>propension marginale à consommer (PMC)</w:t>
      </w:r>
      <w:r w:rsidRPr="00AD0D95">
        <w:rPr>
          <w:rFonts w:ascii="Calibri" w:eastAsia="Calibri" w:hAnsi="Calibri" w:cs="Calibri"/>
          <w:sz w:val="24"/>
          <w:szCs w:val="24"/>
        </w:rPr>
        <w:t>, c’est-à-dire la part du revenu supplémentaire que les ménages dépensent.</w:t>
      </w:r>
    </w:p>
    <w:p w14:paraId="3A0BF14D" w14:textId="77777777" w:rsidR="00A94E18" w:rsidRPr="00AD0D95" w:rsidRDefault="00A94E18" w:rsidP="00602314">
      <w:pPr>
        <w:numPr>
          <w:ilvl w:val="0"/>
          <w:numId w:val="18"/>
        </w:numPr>
        <w:rPr>
          <w:rFonts w:ascii="Calibri" w:eastAsia="Calibri" w:hAnsi="Calibri" w:cs="Calibri"/>
          <w:sz w:val="24"/>
          <w:szCs w:val="24"/>
        </w:rPr>
      </w:pPr>
      <w:r w:rsidRPr="00AD0D95">
        <w:rPr>
          <w:rFonts w:ascii="Calibri" w:eastAsia="Calibri" w:hAnsi="Calibri" w:cs="Calibri"/>
          <w:sz w:val="24"/>
          <w:szCs w:val="24"/>
        </w:rPr>
        <w:t>Les ménages pauvres ou de la classe moyenne ont une PMC plus élevée que les riches, ils dépensent une plus grande part de leur revenu.</w:t>
      </w:r>
    </w:p>
    <w:p w14:paraId="7734EE43" w14:textId="77777777" w:rsidR="00A94E18" w:rsidRPr="00AD0D95" w:rsidRDefault="00A94E18" w:rsidP="00602314">
      <w:pPr>
        <w:numPr>
          <w:ilvl w:val="0"/>
          <w:numId w:val="18"/>
        </w:numPr>
        <w:rPr>
          <w:rFonts w:ascii="Calibri" w:eastAsia="Calibri" w:hAnsi="Calibri" w:cs="Calibri"/>
          <w:sz w:val="24"/>
          <w:szCs w:val="24"/>
        </w:rPr>
      </w:pPr>
      <w:r w:rsidRPr="00AD0D95">
        <w:rPr>
          <w:rFonts w:ascii="Calibri" w:eastAsia="Calibri" w:hAnsi="Calibri" w:cs="Calibri"/>
          <w:sz w:val="24"/>
          <w:szCs w:val="24"/>
        </w:rPr>
        <w:t>Donc, </w:t>
      </w:r>
      <w:r w:rsidRPr="00AD0D95">
        <w:rPr>
          <w:rFonts w:ascii="Calibri" w:eastAsia="Calibri" w:hAnsi="Calibri" w:cs="Calibri"/>
          <w:b/>
          <w:bCs/>
          <w:sz w:val="24"/>
          <w:szCs w:val="24"/>
        </w:rPr>
        <w:t>baisser les impôts des plus modestes</w:t>
      </w:r>
      <w:r w:rsidRPr="00AD0D95">
        <w:rPr>
          <w:rFonts w:ascii="Calibri" w:eastAsia="Calibri" w:hAnsi="Calibri" w:cs="Calibri"/>
          <w:sz w:val="24"/>
          <w:szCs w:val="24"/>
        </w:rPr>
        <w:t> est plus efficace pour stimuler la consommation et donc la demande globale.</w:t>
      </w:r>
    </w:p>
    <w:p w14:paraId="44A571A2" w14:textId="77777777" w:rsidR="00A94E18" w:rsidRPr="00AD0D95" w:rsidRDefault="00A94E18" w:rsidP="00602314">
      <w:pPr>
        <w:numPr>
          <w:ilvl w:val="0"/>
          <w:numId w:val="18"/>
        </w:numPr>
        <w:rPr>
          <w:rFonts w:ascii="Calibri" w:eastAsia="Calibri" w:hAnsi="Calibri" w:cs="Calibri"/>
          <w:sz w:val="24"/>
          <w:szCs w:val="24"/>
        </w:rPr>
      </w:pPr>
      <w:r w:rsidRPr="00AD0D95">
        <w:rPr>
          <w:rFonts w:ascii="Calibri" w:eastAsia="Calibri" w:hAnsi="Calibri" w:cs="Calibri"/>
          <w:sz w:val="24"/>
          <w:szCs w:val="24"/>
        </w:rPr>
        <w:t>Cela signifie privilégier une fiscalité qui soutient le pouvoir d’achat des ménages à forte PMC.</w:t>
      </w:r>
    </w:p>
    <w:p w14:paraId="1A051FE8" w14:textId="32686138" w:rsidR="00A94E18" w:rsidRPr="00AD0D95" w:rsidRDefault="00EA5CE0" w:rsidP="00EA5CE0">
      <w:pPr>
        <w:ind w:left="1068"/>
        <w:rPr>
          <w:rFonts w:ascii="Calibri" w:eastAsia="Calibri" w:hAnsi="Calibri" w:cs="Calibri"/>
          <w:sz w:val="24"/>
          <w:szCs w:val="24"/>
        </w:rPr>
      </w:pPr>
      <w:r w:rsidRPr="00EA5CE0">
        <w:rPr>
          <w:rFonts w:ascii="Calibri" w:eastAsia="Calibri" w:hAnsi="Calibri" w:cs="Calibri"/>
          <w:i/>
          <w:iCs/>
          <w:sz w:val="24"/>
          <w:szCs w:val="24"/>
        </w:rPr>
        <w:lastRenderedPageBreak/>
        <w:sym w:font="Wingdings" w:char="F0E0"/>
      </w:r>
      <w:r>
        <w:rPr>
          <w:rFonts w:ascii="Calibri" w:eastAsia="Calibri" w:hAnsi="Calibri" w:cs="Calibri"/>
          <w:i/>
          <w:iCs/>
          <w:sz w:val="24"/>
          <w:szCs w:val="24"/>
        </w:rPr>
        <w:t xml:space="preserve"> </w:t>
      </w:r>
      <w:r w:rsidR="00A94E18" w:rsidRPr="00AD0D95">
        <w:rPr>
          <w:rFonts w:ascii="Calibri" w:eastAsia="Calibri" w:hAnsi="Calibri" w:cs="Calibri"/>
          <w:i/>
          <w:iCs/>
          <w:sz w:val="24"/>
          <w:szCs w:val="24"/>
        </w:rPr>
        <w:t>Exemple</w:t>
      </w:r>
      <w:r w:rsidR="00A94E18" w:rsidRPr="00AD0D95">
        <w:rPr>
          <w:rFonts w:ascii="Calibri" w:eastAsia="Calibri" w:hAnsi="Calibri" w:cs="Calibri"/>
          <w:sz w:val="24"/>
          <w:szCs w:val="24"/>
        </w:rPr>
        <w:t> : Réductions d’impôts ciblées sur les bas et moyens revenus pour encourager la consommation.</w:t>
      </w:r>
    </w:p>
    <w:p w14:paraId="6013FDF6" w14:textId="77777777" w:rsidR="00A94E18" w:rsidRPr="00AD0D95" w:rsidRDefault="00A94E18" w:rsidP="00957703">
      <w:pPr>
        <w:tabs>
          <w:tab w:val="left" w:pos="567"/>
        </w:tabs>
        <w:ind w:firstLine="709"/>
        <w:rPr>
          <w:rFonts w:ascii="Calibri" w:eastAsia="Calibri" w:hAnsi="Calibri" w:cs="Calibri"/>
          <w:b/>
          <w:bCs/>
          <w:color w:val="156082" w:themeColor="accent1"/>
          <w:sz w:val="24"/>
          <w:szCs w:val="24"/>
        </w:rPr>
      </w:pPr>
      <w:r w:rsidRPr="00AD0D95">
        <w:rPr>
          <w:rFonts w:ascii="Calibri" w:eastAsia="Calibri" w:hAnsi="Calibri" w:cs="Calibri"/>
          <w:b/>
          <w:bCs/>
          <w:color w:val="156082" w:themeColor="accent1"/>
          <w:sz w:val="24"/>
          <w:szCs w:val="24"/>
        </w:rPr>
        <w:t xml:space="preserve">3. Politique de </w:t>
      </w:r>
      <w:r w:rsidRPr="00D756B1">
        <w:rPr>
          <w:rFonts w:ascii="Calibri" w:eastAsia="Calibri" w:hAnsi="Calibri" w:cs="Calibri"/>
          <w:b/>
          <w:bCs/>
          <w:color w:val="156082" w:themeColor="accent1"/>
          <w:sz w:val="24"/>
          <w:szCs w:val="24"/>
          <w:u w:val="dash"/>
        </w:rPr>
        <w:t>revenus</w:t>
      </w:r>
    </w:p>
    <w:p w14:paraId="7A02C2BF" w14:textId="77777777" w:rsidR="00A94E18" w:rsidRPr="00AD0D95" w:rsidRDefault="00A94E18" w:rsidP="00602314">
      <w:pPr>
        <w:numPr>
          <w:ilvl w:val="0"/>
          <w:numId w:val="19"/>
        </w:numPr>
        <w:rPr>
          <w:rFonts w:ascii="Calibri" w:eastAsia="Calibri" w:hAnsi="Calibri" w:cs="Calibri"/>
          <w:sz w:val="24"/>
          <w:szCs w:val="24"/>
        </w:rPr>
      </w:pPr>
      <w:r w:rsidRPr="00AD0D95">
        <w:rPr>
          <w:rFonts w:ascii="Calibri" w:eastAsia="Calibri" w:hAnsi="Calibri" w:cs="Calibri"/>
          <w:sz w:val="24"/>
          <w:szCs w:val="24"/>
        </w:rPr>
        <w:t>Il s’agit de </w:t>
      </w:r>
      <w:r w:rsidRPr="00AD0D95">
        <w:rPr>
          <w:rFonts w:ascii="Calibri" w:eastAsia="Calibri" w:hAnsi="Calibri" w:cs="Calibri"/>
          <w:b/>
          <w:bCs/>
          <w:sz w:val="24"/>
          <w:szCs w:val="24"/>
        </w:rPr>
        <w:t>subventionner certains secteurs</w:t>
      </w:r>
      <w:r w:rsidRPr="00AD0D95">
        <w:rPr>
          <w:rFonts w:ascii="Calibri" w:eastAsia="Calibri" w:hAnsi="Calibri" w:cs="Calibri"/>
          <w:sz w:val="24"/>
          <w:szCs w:val="24"/>
        </w:rPr>
        <w:t> ou d’augmenter les salaires via des aides pour garantir un « bon salaire ».</w:t>
      </w:r>
    </w:p>
    <w:p w14:paraId="56F6074E" w14:textId="77777777" w:rsidR="00A94E18" w:rsidRPr="00AD0D95" w:rsidRDefault="00A94E18" w:rsidP="00602314">
      <w:pPr>
        <w:numPr>
          <w:ilvl w:val="0"/>
          <w:numId w:val="19"/>
        </w:numPr>
        <w:rPr>
          <w:rFonts w:ascii="Calibri" w:eastAsia="Calibri" w:hAnsi="Calibri" w:cs="Calibri"/>
          <w:sz w:val="24"/>
          <w:szCs w:val="24"/>
        </w:rPr>
      </w:pPr>
      <w:r w:rsidRPr="00AD0D95">
        <w:rPr>
          <w:rFonts w:ascii="Calibri" w:eastAsia="Calibri" w:hAnsi="Calibri" w:cs="Calibri"/>
          <w:sz w:val="24"/>
          <w:szCs w:val="24"/>
        </w:rPr>
        <w:t>L’objectif est que les ménages aient suffisamment de revenus pour consommer et soutenir la demande.</w:t>
      </w:r>
    </w:p>
    <w:p w14:paraId="37832729" w14:textId="77777777" w:rsidR="00A94E18" w:rsidRPr="00AD0D95" w:rsidRDefault="00A94E18" w:rsidP="00602314">
      <w:pPr>
        <w:numPr>
          <w:ilvl w:val="0"/>
          <w:numId w:val="19"/>
        </w:numPr>
        <w:rPr>
          <w:rFonts w:ascii="Calibri" w:eastAsia="Calibri" w:hAnsi="Calibri" w:cs="Calibri"/>
          <w:sz w:val="24"/>
          <w:szCs w:val="24"/>
        </w:rPr>
      </w:pPr>
      <w:r w:rsidRPr="00AD0D95">
        <w:rPr>
          <w:rFonts w:ascii="Calibri" w:eastAsia="Calibri" w:hAnsi="Calibri" w:cs="Calibri"/>
          <w:sz w:val="24"/>
          <w:szCs w:val="24"/>
        </w:rPr>
        <w:t>Cela peut passer par des aides directes aux entreprises ou par le soutien aux secteurs clés.</w:t>
      </w:r>
    </w:p>
    <w:p w14:paraId="3D8211FB" w14:textId="69294DC1" w:rsidR="00A94E18" w:rsidRPr="00AD0D95" w:rsidRDefault="00EA5CE0" w:rsidP="00EA5CE0">
      <w:pPr>
        <w:ind w:left="1068"/>
        <w:rPr>
          <w:rFonts w:ascii="Calibri" w:eastAsia="Calibri" w:hAnsi="Calibri" w:cs="Calibri"/>
          <w:sz w:val="24"/>
          <w:szCs w:val="24"/>
        </w:rPr>
      </w:pPr>
      <w:r w:rsidRPr="00EA5CE0">
        <w:rPr>
          <w:rFonts w:ascii="Calibri" w:eastAsia="Calibri" w:hAnsi="Calibri" w:cs="Calibri"/>
          <w:i/>
          <w:iCs/>
          <w:sz w:val="24"/>
          <w:szCs w:val="24"/>
        </w:rPr>
        <w:sym w:font="Wingdings" w:char="F0E0"/>
      </w:r>
      <w:r>
        <w:rPr>
          <w:rFonts w:ascii="Calibri" w:eastAsia="Calibri" w:hAnsi="Calibri" w:cs="Calibri"/>
          <w:i/>
          <w:iCs/>
          <w:sz w:val="24"/>
          <w:szCs w:val="24"/>
        </w:rPr>
        <w:t xml:space="preserve"> </w:t>
      </w:r>
      <w:r w:rsidR="00A94E18" w:rsidRPr="00AD0D95">
        <w:rPr>
          <w:rFonts w:ascii="Calibri" w:eastAsia="Calibri" w:hAnsi="Calibri" w:cs="Calibri"/>
          <w:i/>
          <w:iCs/>
          <w:sz w:val="24"/>
          <w:szCs w:val="24"/>
        </w:rPr>
        <w:t>Exemple</w:t>
      </w:r>
      <w:r w:rsidR="00A94E18" w:rsidRPr="00AD0D95">
        <w:rPr>
          <w:rFonts w:ascii="Calibri" w:eastAsia="Calibri" w:hAnsi="Calibri" w:cs="Calibri"/>
          <w:sz w:val="24"/>
          <w:szCs w:val="24"/>
        </w:rPr>
        <w:t> : Subventions à l’industrie automobile pour préserver l’emploi et les salaires dans ce secteur.</w:t>
      </w:r>
    </w:p>
    <w:p w14:paraId="7BE9FE24" w14:textId="77777777" w:rsidR="00A94E18" w:rsidRPr="00AD0D95" w:rsidRDefault="00A94E18" w:rsidP="00957703">
      <w:pPr>
        <w:tabs>
          <w:tab w:val="left" w:pos="567"/>
        </w:tabs>
        <w:ind w:firstLine="709"/>
        <w:rPr>
          <w:rFonts w:ascii="Calibri" w:eastAsia="Calibri" w:hAnsi="Calibri" w:cs="Calibri"/>
          <w:b/>
          <w:bCs/>
          <w:color w:val="156082" w:themeColor="accent1"/>
          <w:sz w:val="24"/>
          <w:szCs w:val="24"/>
        </w:rPr>
      </w:pPr>
      <w:r w:rsidRPr="00AD0D95">
        <w:rPr>
          <w:rFonts w:ascii="Calibri" w:eastAsia="Calibri" w:hAnsi="Calibri" w:cs="Calibri"/>
          <w:b/>
          <w:bCs/>
          <w:color w:val="156082" w:themeColor="accent1"/>
          <w:sz w:val="24"/>
          <w:szCs w:val="24"/>
        </w:rPr>
        <w:t xml:space="preserve">4. Politique </w:t>
      </w:r>
      <w:r w:rsidRPr="00D756B1">
        <w:rPr>
          <w:rFonts w:ascii="Calibri" w:eastAsia="Calibri" w:hAnsi="Calibri" w:cs="Calibri"/>
          <w:b/>
          <w:bCs/>
          <w:color w:val="156082" w:themeColor="accent1"/>
          <w:sz w:val="24"/>
          <w:szCs w:val="24"/>
          <w:u w:val="dash"/>
        </w:rPr>
        <w:t>industrielle</w:t>
      </w:r>
    </w:p>
    <w:p w14:paraId="5AC79BFE" w14:textId="77777777" w:rsidR="00A94E18" w:rsidRPr="00AD0D95" w:rsidRDefault="00A94E18" w:rsidP="00602314">
      <w:pPr>
        <w:numPr>
          <w:ilvl w:val="0"/>
          <w:numId w:val="20"/>
        </w:numPr>
        <w:rPr>
          <w:rFonts w:ascii="Calibri" w:eastAsia="Calibri" w:hAnsi="Calibri" w:cs="Calibri"/>
          <w:sz w:val="24"/>
          <w:szCs w:val="24"/>
        </w:rPr>
      </w:pPr>
      <w:r w:rsidRPr="00AD0D95">
        <w:rPr>
          <w:rFonts w:ascii="Calibri" w:eastAsia="Calibri" w:hAnsi="Calibri" w:cs="Calibri"/>
          <w:sz w:val="24"/>
          <w:szCs w:val="24"/>
        </w:rPr>
        <w:t>Similaire à la politique de revenus, mais ciblée sur les entreprises.</w:t>
      </w:r>
    </w:p>
    <w:p w14:paraId="36B85549" w14:textId="77777777" w:rsidR="00A94E18" w:rsidRPr="00AD0D95" w:rsidRDefault="00A94E18" w:rsidP="00602314">
      <w:pPr>
        <w:numPr>
          <w:ilvl w:val="0"/>
          <w:numId w:val="20"/>
        </w:numPr>
        <w:rPr>
          <w:rFonts w:ascii="Calibri" w:eastAsia="Calibri" w:hAnsi="Calibri" w:cs="Calibri"/>
          <w:sz w:val="24"/>
          <w:szCs w:val="24"/>
        </w:rPr>
      </w:pPr>
      <w:r w:rsidRPr="00AD0D95">
        <w:rPr>
          <w:rFonts w:ascii="Calibri" w:eastAsia="Calibri" w:hAnsi="Calibri" w:cs="Calibri"/>
          <w:b/>
          <w:bCs/>
          <w:sz w:val="24"/>
          <w:szCs w:val="24"/>
        </w:rPr>
        <w:t>Subventionner les entreprises</w:t>
      </w:r>
      <w:r w:rsidRPr="00AD0D95">
        <w:rPr>
          <w:rFonts w:ascii="Calibri" w:eastAsia="Calibri" w:hAnsi="Calibri" w:cs="Calibri"/>
          <w:sz w:val="24"/>
          <w:szCs w:val="24"/>
        </w:rPr>
        <w:t> pour qu’elles maintiennent ou augmentent leur production, embauchent, et investissent.</w:t>
      </w:r>
    </w:p>
    <w:p w14:paraId="58ACAE94" w14:textId="77777777" w:rsidR="00A94E18" w:rsidRPr="00AD0D95" w:rsidRDefault="00A94E18" w:rsidP="00602314">
      <w:pPr>
        <w:numPr>
          <w:ilvl w:val="0"/>
          <w:numId w:val="20"/>
        </w:numPr>
        <w:rPr>
          <w:rFonts w:ascii="Calibri" w:eastAsia="Calibri" w:hAnsi="Calibri" w:cs="Calibri"/>
          <w:sz w:val="24"/>
          <w:szCs w:val="24"/>
        </w:rPr>
      </w:pPr>
      <w:r w:rsidRPr="00AD0D95">
        <w:rPr>
          <w:rFonts w:ascii="Calibri" w:eastAsia="Calibri" w:hAnsi="Calibri" w:cs="Calibri"/>
          <w:sz w:val="24"/>
          <w:szCs w:val="24"/>
        </w:rPr>
        <w:t>Cela soutient la demande globale en stimulant la production et l’emploi.</w:t>
      </w:r>
    </w:p>
    <w:p w14:paraId="73B25488" w14:textId="0A8C28AE" w:rsidR="00A94E18" w:rsidRPr="00EA5CE0" w:rsidRDefault="00EA5CE0" w:rsidP="00EA5CE0">
      <w:pPr>
        <w:pStyle w:val="Paragraphedeliste"/>
        <w:ind w:left="1068"/>
        <w:rPr>
          <w:rFonts w:ascii="Calibri" w:eastAsia="Calibri" w:hAnsi="Calibri" w:cs="Calibri"/>
          <w:sz w:val="24"/>
          <w:szCs w:val="24"/>
        </w:rPr>
      </w:pPr>
      <w:r w:rsidRPr="00EA5CE0">
        <w:rPr>
          <w:rFonts w:ascii="Calibri" w:eastAsia="Calibri" w:hAnsi="Calibri" w:cs="Calibri"/>
          <w:i/>
          <w:iCs/>
          <w:sz w:val="24"/>
          <w:szCs w:val="24"/>
        </w:rPr>
        <w:sym w:font="Wingdings" w:char="F0E0"/>
      </w:r>
      <w:r>
        <w:rPr>
          <w:rFonts w:ascii="Calibri" w:eastAsia="Calibri" w:hAnsi="Calibri" w:cs="Calibri"/>
          <w:i/>
          <w:iCs/>
          <w:sz w:val="24"/>
          <w:szCs w:val="24"/>
        </w:rPr>
        <w:t xml:space="preserve"> </w:t>
      </w:r>
      <w:r w:rsidR="00A94E18" w:rsidRPr="00EA5CE0">
        <w:rPr>
          <w:rFonts w:ascii="Calibri" w:eastAsia="Calibri" w:hAnsi="Calibri" w:cs="Calibri"/>
          <w:i/>
          <w:iCs/>
          <w:sz w:val="24"/>
          <w:szCs w:val="24"/>
        </w:rPr>
        <w:t>Exemple</w:t>
      </w:r>
      <w:r w:rsidR="00A94E18" w:rsidRPr="00EA5CE0">
        <w:rPr>
          <w:rFonts w:ascii="Calibri" w:eastAsia="Calibri" w:hAnsi="Calibri" w:cs="Calibri"/>
          <w:sz w:val="24"/>
          <w:szCs w:val="24"/>
        </w:rPr>
        <w:t> : Aides publiques aux secteurs en difficulté pour éviter des faillites massives et des pertes d’emplois.</w:t>
      </w:r>
    </w:p>
    <w:p w14:paraId="5A7AD1C7" w14:textId="77777777" w:rsidR="00FF2994" w:rsidRPr="00EA5CE0" w:rsidRDefault="00FF2994" w:rsidP="00EA5CE0">
      <w:pPr>
        <w:jc w:val="center"/>
        <w:rPr>
          <w:rFonts w:ascii="Calibri" w:eastAsia="Calibri" w:hAnsi="Calibri" w:cs="Calibri"/>
          <w:b/>
          <w:bCs/>
          <w:sz w:val="24"/>
          <w:szCs w:val="24"/>
          <w:u w:val="single"/>
        </w:rPr>
      </w:pPr>
      <w:r w:rsidRPr="00EA5CE0">
        <w:rPr>
          <w:rFonts w:ascii="Calibri" w:eastAsia="Calibri" w:hAnsi="Calibri" w:cs="Calibri"/>
          <w:b/>
          <w:bCs/>
          <w:sz w:val="24"/>
          <w:szCs w:val="24"/>
          <w:u w:val="single"/>
        </w:rPr>
        <w:t>Synthèse en tableau</w:t>
      </w:r>
    </w:p>
    <w:tbl>
      <w:tblPr>
        <w:tblStyle w:val="TableauGrille1Clair-Accentuation1"/>
        <w:tblW w:w="0" w:type="auto"/>
        <w:tblLook w:val="04A0" w:firstRow="1" w:lastRow="0" w:firstColumn="1" w:lastColumn="0" w:noHBand="0" w:noVBand="1"/>
      </w:tblPr>
      <w:tblGrid>
        <w:gridCol w:w="1604"/>
        <w:gridCol w:w="2673"/>
        <w:gridCol w:w="2389"/>
        <w:gridCol w:w="2396"/>
      </w:tblGrid>
      <w:tr w:rsidR="00FF2994" w:rsidRPr="00AD0D95" w14:paraId="1FFD0AB3" w14:textId="77777777" w:rsidTr="00B31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CEA738" w14:textId="77777777" w:rsidR="00FF2994" w:rsidRPr="00B31E73" w:rsidRDefault="00FF2994" w:rsidP="00B31E73">
            <w:pPr>
              <w:jc w:val="center"/>
              <w:rPr>
                <w:rFonts w:ascii="Calibri" w:eastAsia="Calibri" w:hAnsi="Calibri" w:cs="Calibri"/>
                <w:b w:val="0"/>
                <w:bCs w:val="0"/>
              </w:rPr>
            </w:pPr>
            <w:r w:rsidRPr="00B31E73">
              <w:rPr>
                <w:rFonts w:ascii="Calibri" w:eastAsia="Calibri" w:hAnsi="Calibri" w:cs="Calibri"/>
              </w:rPr>
              <w:t>Politique</w:t>
            </w:r>
          </w:p>
        </w:tc>
        <w:tc>
          <w:tcPr>
            <w:tcW w:w="0" w:type="auto"/>
            <w:hideMark/>
          </w:tcPr>
          <w:p w14:paraId="76F1E6B5" w14:textId="77777777" w:rsidR="00FF2994" w:rsidRPr="00B31E73" w:rsidRDefault="00FF2994" w:rsidP="00B31E7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B31E73">
              <w:rPr>
                <w:rFonts w:ascii="Calibri" w:eastAsia="Calibri" w:hAnsi="Calibri" w:cs="Calibri"/>
              </w:rPr>
              <w:t>Description</w:t>
            </w:r>
          </w:p>
        </w:tc>
        <w:tc>
          <w:tcPr>
            <w:tcW w:w="0" w:type="auto"/>
            <w:hideMark/>
          </w:tcPr>
          <w:p w14:paraId="392CA604" w14:textId="77777777" w:rsidR="00FF2994" w:rsidRPr="00B31E73" w:rsidRDefault="00FF2994" w:rsidP="00B31E7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B31E73">
              <w:rPr>
                <w:rFonts w:ascii="Calibri" w:eastAsia="Calibri" w:hAnsi="Calibri" w:cs="Calibri"/>
              </w:rPr>
              <w:t>Objectif clé</w:t>
            </w:r>
          </w:p>
        </w:tc>
        <w:tc>
          <w:tcPr>
            <w:tcW w:w="0" w:type="auto"/>
            <w:hideMark/>
          </w:tcPr>
          <w:p w14:paraId="00E9AF77" w14:textId="77777777" w:rsidR="00FF2994" w:rsidRPr="00B31E73" w:rsidRDefault="00FF2994" w:rsidP="00B31E7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B31E73">
              <w:rPr>
                <w:rFonts w:ascii="Calibri" w:eastAsia="Calibri" w:hAnsi="Calibri" w:cs="Calibri"/>
              </w:rPr>
              <w:t>Exemple concret</w:t>
            </w:r>
          </w:p>
        </w:tc>
      </w:tr>
      <w:tr w:rsidR="00FF2994" w:rsidRPr="00AD0D95" w14:paraId="757F15FC" w14:textId="77777777" w:rsidTr="00B31E73">
        <w:tc>
          <w:tcPr>
            <w:cnfStyle w:val="001000000000" w:firstRow="0" w:lastRow="0" w:firstColumn="1" w:lastColumn="0" w:oddVBand="0" w:evenVBand="0" w:oddHBand="0" w:evenHBand="0" w:firstRowFirstColumn="0" w:firstRowLastColumn="0" w:lastRowFirstColumn="0" w:lastRowLastColumn="0"/>
            <w:tcW w:w="0" w:type="auto"/>
            <w:hideMark/>
          </w:tcPr>
          <w:p w14:paraId="49903DC9" w14:textId="77777777" w:rsidR="00FF2994" w:rsidRPr="00B31E73" w:rsidRDefault="00FF2994" w:rsidP="00FF2994">
            <w:pPr>
              <w:rPr>
                <w:rFonts w:ascii="Calibri" w:eastAsia="Calibri" w:hAnsi="Calibri" w:cs="Calibri"/>
              </w:rPr>
            </w:pPr>
            <w:r w:rsidRPr="00B31E73">
              <w:rPr>
                <w:rFonts w:ascii="Calibri" w:eastAsia="Calibri" w:hAnsi="Calibri" w:cs="Calibri"/>
              </w:rPr>
              <w:t>Politique budgétaire</w:t>
            </w:r>
          </w:p>
        </w:tc>
        <w:tc>
          <w:tcPr>
            <w:tcW w:w="0" w:type="auto"/>
            <w:hideMark/>
          </w:tcPr>
          <w:p w14:paraId="3D9F154F"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Augmenter dépenses publiques malgré déficit</w:t>
            </w:r>
          </w:p>
        </w:tc>
        <w:tc>
          <w:tcPr>
            <w:tcW w:w="0" w:type="auto"/>
            <w:hideMark/>
          </w:tcPr>
          <w:p w14:paraId="1B014C39"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Créer emplois, relancer demande</w:t>
            </w:r>
          </w:p>
        </w:tc>
        <w:tc>
          <w:tcPr>
            <w:tcW w:w="0" w:type="auto"/>
            <w:hideMark/>
          </w:tcPr>
          <w:p w14:paraId="1BD5D5FD"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New Deal (USA, 1930s)</w:t>
            </w:r>
          </w:p>
        </w:tc>
      </w:tr>
      <w:tr w:rsidR="00FF2994" w:rsidRPr="00AD0D95" w14:paraId="0A28CE64" w14:textId="77777777" w:rsidTr="00B31E73">
        <w:tc>
          <w:tcPr>
            <w:cnfStyle w:val="001000000000" w:firstRow="0" w:lastRow="0" w:firstColumn="1" w:lastColumn="0" w:oddVBand="0" w:evenVBand="0" w:oddHBand="0" w:evenHBand="0" w:firstRowFirstColumn="0" w:firstRowLastColumn="0" w:lastRowFirstColumn="0" w:lastRowLastColumn="0"/>
            <w:tcW w:w="0" w:type="auto"/>
            <w:hideMark/>
          </w:tcPr>
          <w:p w14:paraId="277B64E7" w14:textId="77777777" w:rsidR="00FF2994" w:rsidRPr="00B31E73" w:rsidRDefault="00FF2994" w:rsidP="00FF2994">
            <w:pPr>
              <w:rPr>
                <w:rFonts w:ascii="Calibri" w:eastAsia="Calibri" w:hAnsi="Calibri" w:cs="Calibri"/>
              </w:rPr>
            </w:pPr>
            <w:r w:rsidRPr="00B31E73">
              <w:rPr>
                <w:rFonts w:ascii="Calibri" w:eastAsia="Calibri" w:hAnsi="Calibri" w:cs="Calibri"/>
              </w:rPr>
              <w:t>Politique fiscale</w:t>
            </w:r>
          </w:p>
        </w:tc>
        <w:tc>
          <w:tcPr>
            <w:tcW w:w="0" w:type="auto"/>
            <w:hideMark/>
          </w:tcPr>
          <w:p w14:paraId="43DAAB3D"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Baisser impôts des ménages à forte PMC</w:t>
            </w:r>
          </w:p>
        </w:tc>
        <w:tc>
          <w:tcPr>
            <w:tcW w:w="0" w:type="auto"/>
            <w:hideMark/>
          </w:tcPr>
          <w:p w14:paraId="36E81B47"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Stimuler consommation</w:t>
            </w:r>
          </w:p>
        </w:tc>
        <w:tc>
          <w:tcPr>
            <w:tcW w:w="0" w:type="auto"/>
            <w:hideMark/>
          </w:tcPr>
          <w:p w14:paraId="016B3DA7"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Réduction d’impôts pour classes moyennes</w:t>
            </w:r>
          </w:p>
        </w:tc>
      </w:tr>
      <w:tr w:rsidR="00FF2994" w:rsidRPr="00AD0D95" w14:paraId="40A3E75B" w14:textId="77777777" w:rsidTr="00B31E73">
        <w:tc>
          <w:tcPr>
            <w:cnfStyle w:val="001000000000" w:firstRow="0" w:lastRow="0" w:firstColumn="1" w:lastColumn="0" w:oddVBand="0" w:evenVBand="0" w:oddHBand="0" w:evenHBand="0" w:firstRowFirstColumn="0" w:firstRowLastColumn="0" w:lastRowFirstColumn="0" w:lastRowLastColumn="0"/>
            <w:tcW w:w="0" w:type="auto"/>
            <w:hideMark/>
          </w:tcPr>
          <w:p w14:paraId="5A8297F0" w14:textId="77777777" w:rsidR="00FF2994" w:rsidRPr="00B31E73" w:rsidRDefault="00FF2994" w:rsidP="00FF2994">
            <w:pPr>
              <w:rPr>
                <w:rFonts w:ascii="Calibri" w:eastAsia="Calibri" w:hAnsi="Calibri" w:cs="Calibri"/>
              </w:rPr>
            </w:pPr>
            <w:r w:rsidRPr="00B31E73">
              <w:rPr>
                <w:rFonts w:ascii="Calibri" w:eastAsia="Calibri" w:hAnsi="Calibri" w:cs="Calibri"/>
              </w:rPr>
              <w:t>Politique de revenus</w:t>
            </w:r>
          </w:p>
        </w:tc>
        <w:tc>
          <w:tcPr>
            <w:tcW w:w="0" w:type="auto"/>
            <w:hideMark/>
          </w:tcPr>
          <w:p w14:paraId="5F0BADB6"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Subventionner secteurs, garantir bons salaires</w:t>
            </w:r>
          </w:p>
        </w:tc>
        <w:tc>
          <w:tcPr>
            <w:tcW w:w="0" w:type="auto"/>
            <w:hideMark/>
          </w:tcPr>
          <w:p w14:paraId="5E140744"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Maintenir pouvoir d’achat</w:t>
            </w:r>
          </w:p>
        </w:tc>
        <w:tc>
          <w:tcPr>
            <w:tcW w:w="0" w:type="auto"/>
            <w:hideMark/>
          </w:tcPr>
          <w:p w14:paraId="4167A7FA"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Aides à l’industrie automobile</w:t>
            </w:r>
          </w:p>
        </w:tc>
      </w:tr>
      <w:tr w:rsidR="00FF2994" w:rsidRPr="00AD0D95" w14:paraId="5028EC78" w14:textId="77777777" w:rsidTr="00B31E73">
        <w:tc>
          <w:tcPr>
            <w:cnfStyle w:val="001000000000" w:firstRow="0" w:lastRow="0" w:firstColumn="1" w:lastColumn="0" w:oddVBand="0" w:evenVBand="0" w:oddHBand="0" w:evenHBand="0" w:firstRowFirstColumn="0" w:firstRowLastColumn="0" w:lastRowFirstColumn="0" w:lastRowLastColumn="0"/>
            <w:tcW w:w="0" w:type="auto"/>
            <w:hideMark/>
          </w:tcPr>
          <w:p w14:paraId="6AEF571D" w14:textId="77777777" w:rsidR="00FF2994" w:rsidRPr="00B31E73" w:rsidRDefault="00FF2994" w:rsidP="00FF2994">
            <w:pPr>
              <w:rPr>
                <w:rFonts w:ascii="Calibri" w:eastAsia="Calibri" w:hAnsi="Calibri" w:cs="Calibri"/>
              </w:rPr>
            </w:pPr>
            <w:r w:rsidRPr="00B31E73">
              <w:rPr>
                <w:rFonts w:ascii="Calibri" w:eastAsia="Calibri" w:hAnsi="Calibri" w:cs="Calibri"/>
              </w:rPr>
              <w:t>Politique industrielle</w:t>
            </w:r>
          </w:p>
        </w:tc>
        <w:tc>
          <w:tcPr>
            <w:tcW w:w="0" w:type="auto"/>
            <w:hideMark/>
          </w:tcPr>
          <w:p w14:paraId="7AEDD131"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Subventionner entreprises pour production</w:t>
            </w:r>
          </w:p>
        </w:tc>
        <w:tc>
          <w:tcPr>
            <w:tcW w:w="0" w:type="auto"/>
            <w:hideMark/>
          </w:tcPr>
          <w:p w14:paraId="107F471B"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Maintenir emploi et investissements</w:t>
            </w:r>
          </w:p>
        </w:tc>
        <w:tc>
          <w:tcPr>
            <w:tcW w:w="0" w:type="auto"/>
            <w:hideMark/>
          </w:tcPr>
          <w:p w14:paraId="7DD7857C" w14:textId="77777777" w:rsidR="00FF2994" w:rsidRPr="00B31E73" w:rsidRDefault="00FF2994" w:rsidP="00FF29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31E73">
              <w:rPr>
                <w:rFonts w:ascii="Calibri" w:eastAsia="Calibri" w:hAnsi="Calibri" w:cs="Calibri"/>
              </w:rPr>
              <w:t>Soutien aux entreprises en crise</w:t>
            </w:r>
          </w:p>
        </w:tc>
      </w:tr>
    </w:tbl>
    <w:p w14:paraId="759FA62E" w14:textId="77777777" w:rsidR="00A94E18" w:rsidRDefault="00A94E18" w:rsidP="000A1BD9">
      <w:pPr>
        <w:ind w:left="360"/>
        <w:rPr>
          <w:rFonts w:ascii="Calibri" w:eastAsia="Calibri" w:hAnsi="Calibri" w:cs="Calibri"/>
          <w:sz w:val="24"/>
          <w:szCs w:val="24"/>
        </w:rPr>
      </w:pPr>
    </w:p>
    <w:p w14:paraId="26DEE138" w14:textId="77777777" w:rsidR="00422F37" w:rsidRPr="00AD0D95" w:rsidRDefault="00422F37" w:rsidP="000A1BD9">
      <w:pPr>
        <w:ind w:left="360"/>
        <w:rPr>
          <w:rFonts w:ascii="Calibri" w:eastAsia="Calibri" w:hAnsi="Calibri" w:cs="Calibri"/>
          <w:sz w:val="24"/>
          <w:szCs w:val="24"/>
        </w:rPr>
      </w:pPr>
    </w:p>
    <w:p w14:paraId="08A5E77E" w14:textId="59411094" w:rsidR="00A94E18" w:rsidRPr="00EA5CE0" w:rsidRDefault="00A94E18" w:rsidP="00602314">
      <w:pPr>
        <w:pStyle w:val="Paragraphedeliste"/>
        <w:numPr>
          <w:ilvl w:val="0"/>
          <w:numId w:val="40"/>
        </w:numPr>
        <w:rPr>
          <w:rFonts w:ascii="Calibri" w:eastAsiaTheme="majorEastAsia" w:hAnsi="Calibri" w:cs="Calibri"/>
          <w:b/>
          <w:bCs/>
          <w:color w:val="0070C0"/>
          <w:sz w:val="24"/>
          <w:szCs w:val="24"/>
          <w:u w:val="single"/>
        </w:rPr>
      </w:pPr>
      <w:r w:rsidRPr="00EA5CE0">
        <w:rPr>
          <w:rFonts w:ascii="Calibri" w:eastAsiaTheme="majorEastAsia" w:hAnsi="Calibri" w:cs="Calibri"/>
          <w:b/>
          <w:bCs/>
          <w:color w:val="0070C0"/>
          <w:sz w:val="24"/>
          <w:szCs w:val="24"/>
          <w:u w:val="single"/>
        </w:rPr>
        <w:lastRenderedPageBreak/>
        <w:t>L’effet multiplicateur de K</w:t>
      </w:r>
      <w:r w:rsidR="00EA5CE0">
        <w:rPr>
          <w:rFonts w:ascii="Calibri" w:eastAsiaTheme="majorEastAsia" w:hAnsi="Calibri" w:cs="Calibri"/>
          <w:b/>
          <w:bCs/>
          <w:color w:val="0070C0"/>
          <w:sz w:val="24"/>
          <w:szCs w:val="24"/>
          <w:u w:val="single"/>
        </w:rPr>
        <w:t>EYNES</w:t>
      </w:r>
    </w:p>
    <w:p w14:paraId="51EB11B9" w14:textId="03CC4C7C" w:rsidR="00FF2994" w:rsidRPr="00EA5CE0" w:rsidRDefault="00A94E18" w:rsidP="00422F37">
      <w:pPr>
        <w:pBdr>
          <w:top w:val="single" w:sz="4" w:space="1" w:color="auto"/>
          <w:left w:val="single" w:sz="4" w:space="21" w:color="auto"/>
          <w:bottom w:val="single" w:sz="4" w:space="1" w:color="auto"/>
          <w:right w:val="single" w:sz="4" w:space="4" w:color="auto"/>
        </w:pBdr>
        <w:ind w:left="360"/>
        <w:jc w:val="both"/>
        <w:rPr>
          <w:rFonts w:ascii="Calibri" w:eastAsia="Calibri" w:hAnsi="Calibri" w:cs="Calibri"/>
          <w:sz w:val="24"/>
          <w:szCs w:val="24"/>
        </w:rPr>
      </w:pPr>
      <w:r w:rsidRPr="00EA5CE0">
        <w:rPr>
          <w:rFonts w:ascii="Calibri" w:eastAsia="Calibri" w:hAnsi="Calibri" w:cs="Calibri"/>
          <w:sz w:val="24"/>
          <w:szCs w:val="24"/>
        </w:rPr>
        <w:t xml:space="preserve">L’effet multiplicateur est un </w:t>
      </w:r>
      <w:r w:rsidRPr="00EA5CE0">
        <w:rPr>
          <w:rFonts w:ascii="Calibri" w:eastAsia="Calibri" w:hAnsi="Calibri" w:cs="Calibri"/>
          <w:b/>
          <w:bCs/>
          <w:sz w:val="24"/>
          <w:szCs w:val="24"/>
        </w:rPr>
        <w:t>concept fondamental en économie keynésienne</w:t>
      </w:r>
      <w:r w:rsidRPr="00EA5CE0">
        <w:rPr>
          <w:rFonts w:ascii="Calibri" w:eastAsia="Calibri" w:hAnsi="Calibri" w:cs="Calibri"/>
          <w:sz w:val="24"/>
          <w:szCs w:val="24"/>
        </w:rPr>
        <w:t xml:space="preserve"> qui explique </w:t>
      </w:r>
      <w:r w:rsidRPr="00EA5CE0">
        <w:rPr>
          <w:rFonts w:ascii="Calibri" w:eastAsia="Calibri" w:hAnsi="Calibri" w:cs="Calibri"/>
          <w:b/>
          <w:bCs/>
          <w:sz w:val="24"/>
          <w:szCs w:val="24"/>
        </w:rPr>
        <w:t>comment une augmentation initiale de la dépense</w:t>
      </w:r>
      <w:r w:rsidRPr="00EA5CE0">
        <w:rPr>
          <w:rFonts w:ascii="Calibri" w:eastAsia="Calibri" w:hAnsi="Calibri" w:cs="Calibri"/>
          <w:sz w:val="24"/>
          <w:szCs w:val="24"/>
        </w:rPr>
        <w:t xml:space="preserve"> (publique ou privée) peut entraîner une </w:t>
      </w:r>
      <w:r w:rsidRPr="00EA5CE0">
        <w:rPr>
          <w:rFonts w:ascii="Calibri" w:eastAsia="Calibri" w:hAnsi="Calibri" w:cs="Calibri"/>
          <w:b/>
          <w:bCs/>
          <w:sz w:val="24"/>
          <w:szCs w:val="24"/>
        </w:rPr>
        <w:t xml:space="preserve">augmentation beaucoup plus importante </w:t>
      </w:r>
      <w:r w:rsidRPr="00EA5CE0">
        <w:rPr>
          <w:rFonts w:ascii="Calibri" w:eastAsia="Calibri" w:hAnsi="Calibri" w:cs="Calibri"/>
          <w:sz w:val="24"/>
          <w:szCs w:val="24"/>
        </w:rPr>
        <w:t>du revenu national (</w:t>
      </w:r>
      <w:r w:rsidRPr="00EA5CE0">
        <w:rPr>
          <w:rFonts w:ascii="Calibri" w:eastAsia="Calibri" w:hAnsi="Calibri" w:cs="Calibri"/>
          <w:b/>
          <w:bCs/>
          <w:sz w:val="24"/>
          <w:szCs w:val="24"/>
        </w:rPr>
        <w:t>PIB</w:t>
      </w:r>
      <w:r w:rsidRPr="00EA5CE0">
        <w:rPr>
          <w:rFonts w:ascii="Calibri" w:eastAsia="Calibri" w:hAnsi="Calibri" w:cs="Calibri"/>
          <w:sz w:val="24"/>
          <w:szCs w:val="24"/>
        </w:rPr>
        <w:t>)</w:t>
      </w:r>
      <w:r w:rsidR="00EA5CE0">
        <w:rPr>
          <w:rFonts w:ascii="Calibri" w:eastAsia="Calibri" w:hAnsi="Calibri" w:cs="Calibri"/>
          <w:sz w:val="24"/>
          <w:szCs w:val="24"/>
        </w:rPr>
        <w:t>.</w:t>
      </w:r>
    </w:p>
    <w:p w14:paraId="143A84FE" w14:textId="343F0077" w:rsidR="00EA5CE0" w:rsidRDefault="00EA5CE0" w:rsidP="00EA5CE0">
      <w:pPr>
        <w:ind w:left="708"/>
        <w:rPr>
          <w:rFonts w:ascii="Calibri" w:eastAsia="Calibri" w:hAnsi="Calibri" w:cs="Calibri"/>
          <w:sz w:val="24"/>
          <w:szCs w:val="24"/>
          <w:u w:val="dotted"/>
        </w:rPr>
      </w:pPr>
      <w:r w:rsidRPr="00EA5CE0">
        <w:rPr>
          <w:rFonts w:ascii="Calibri" w:eastAsiaTheme="majorEastAsia" w:hAnsi="Calibri" w:cs="Calibri"/>
          <w:color w:val="0070C0"/>
          <w:sz w:val="24"/>
          <w:szCs w:val="24"/>
        </w:rPr>
        <w:t>c.1)</w:t>
      </w:r>
      <w:r w:rsidRPr="00EA5CE0">
        <w:rPr>
          <w:rFonts w:ascii="Calibri" w:eastAsiaTheme="majorEastAsia" w:hAnsi="Calibri" w:cs="Calibri"/>
          <w:b/>
          <w:bCs/>
          <w:color w:val="0070C0"/>
          <w:sz w:val="24"/>
          <w:szCs w:val="24"/>
        </w:rPr>
        <w:t xml:space="preserve"> </w:t>
      </w:r>
      <w:r w:rsidRPr="00EA5CE0">
        <w:rPr>
          <w:rFonts w:ascii="Calibri" w:eastAsiaTheme="majorEastAsia" w:hAnsi="Calibri" w:cs="Calibri"/>
          <w:color w:val="0070C0"/>
          <w:sz w:val="24"/>
          <w:szCs w:val="24"/>
          <w:u w:val="single"/>
        </w:rPr>
        <w:t>Préambules à l’effet multiplicateur</w:t>
      </w:r>
    </w:p>
    <w:p w14:paraId="4EB6CFC7" w14:textId="441E774F" w:rsidR="00A94E18" w:rsidRPr="00AD0D95" w:rsidRDefault="00FF2994" w:rsidP="00EA5CE0">
      <w:pPr>
        <w:rPr>
          <w:rFonts w:ascii="Calibri" w:eastAsia="Calibri" w:hAnsi="Calibri" w:cs="Calibri"/>
          <w:sz w:val="24"/>
          <w:szCs w:val="24"/>
        </w:rPr>
      </w:pPr>
      <w:r w:rsidRPr="00EA5CE0">
        <w:rPr>
          <w:rFonts w:ascii="Calibri" w:eastAsia="Calibri" w:hAnsi="Calibri" w:cs="Calibri"/>
          <w:sz w:val="24"/>
          <w:szCs w:val="24"/>
          <w:u w:val="dotted"/>
        </w:rPr>
        <w:t>Rappel </w:t>
      </w:r>
      <w:r w:rsidR="00DA03CC">
        <w:rPr>
          <w:rFonts w:ascii="Calibri" w:eastAsia="Calibri" w:hAnsi="Calibri" w:cs="Calibri"/>
          <w:sz w:val="24"/>
          <w:szCs w:val="24"/>
          <w:u w:val="dotted"/>
        </w:rPr>
        <w:t>de la</w:t>
      </w:r>
      <w:r w:rsidRPr="00EA5CE0">
        <w:rPr>
          <w:rFonts w:ascii="Calibri" w:eastAsia="Calibri" w:hAnsi="Calibri" w:cs="Calibri"/>
          <w:sz w:val="24"/>
          <w:szCs w:val="24"/>
          <w:u w:val="dotted"/>
        </w:rPr>
        <w:t xml:space="preserve"> formule du PIB</w:t>
      </w:r>
      <w:r w:rsidR="00EA5CE0" w:rsidRPr="00EA5CE0">
        <w:rPr>
          <w:rFonts w:ascii="Calibri" w:eastAsia="Calibri" w:hAnsi="Calibri" w:cs="Calibri"/>
          <w:sz w:val="24"/>
          <w:szCs w:val="24"/>
        </w:rPr>
        <w:t xml:space="preserve"> : </w:t>
      </w:r>
      <w:r w:rsidR="00A94E18" w:rsidRPr="00AD0D95">
        <w:rPr>
          <w:rFonts w:ascii="Calibri" w:eastAsia="Calibri" w:hAnsi="Calibri" w:cs="Calibri"/>
          <w:sz w:val="24"/>
          <w:szCs w:val="24"/>
        </w:rPr>
        <w:t xml:space="preserve">Le PIB (Produit Intérieur Brut) se calcule comme </w:t>
      </w:r>
      <w:r w:rsidR="00EA5CE0">
        <w:rPr>
          <w:rFonts w:ascii="Calibri" w:eastAsia="Calibri" w:hAnsi="Calibri" w:cs="Calibri"/>
          <w:sz w:val="24"/>
          <w:szCs w:val="24"/>
        </w:rPr>
        <w:t xml:space="preserve">suit </w:t>
      </w:r>
      <w:r w:rsidR="00A94E18" w:rsidRPr="00AD0D95">
        <w:rPr>
          <w:rFonts w:ascii="Calibri" w:eastAsia="Calibri" w:hAnsi="Calibri" w:cs="Calibri"/>
          <w:sz w:val="24"/>
          <w:szCs w:val="24"/>
        </w:rPr>
        <w:t>:</w:t>
      </w:r>
    </w:p>
    <w:p w14:paraId="564DDD55" w14:textId="0F784B5E" w:rsidR="00A94E18" w:rsidRPr="006A4F49" w:rsidRDefault="00EA5CE0" w:rsidP="00EA5CE0">
      <w:pPr>
        <w:pBdr>
          <w:top w:val="single" w:sz="4" w:space="1" w:color="auto"/>
          <w:left w:val="single" w:sz="4" w:space="4" w:color="auto"/>
          <w:bottom w:val="single" w:sz="4" w:space="1" w:color="auto"/>
          <w:right w:val="single" w:sz="4" w:space="4" w:color="auto"/>
        </w:pBdr>
        <w:ind w:left="360"/>
        <w:rPr>
          <w:rFonts w:ascii="Cambria Math" w:eastAsia="Calibri" w:hAnsi="Cambria Math" w:cs="Calibri"/>
          <w:sz w:val="24"/>
          <w:szCs w:val="24"/>
          <w:oMath/>
        </w:rPr>
      </w:pPr>
      <m:oMathPara>
        <m:oMath>
          <m:r>
            <m:rPr>
              <m:sty m:val="b"/>
            </m:rPr>
            <w:rPr>
              <w:rFonts w:ascii="Cambria Math" w:eastAsia="Calibri" w:hAnsi="Cambria Math" w:cs="Calibri"/>
              <w:color w:val="0070C0"/>
              <w:sz w:val="24"/>
              <w:szCs w:val="24"/>
            </w:rPr>
            <m:t>PIB=C+I+G+(X-M)</m:t>
          </m:r>
        </m:oMath>
      </m:oMathPara>
    </w:p>
    <w:p w14:paraId="0430F022" w14:textId="5AFC9953" w:rsidR="00A94E18" w:rsidRPr="00EA5CE0" w:rsidRDefault="00A94E18" w:rsidP="00602314">
      <w:pPr>
        <w:numPr>
          <w:ilvl w:val="0"/>
          <w:numId w:val="42"/>
        </w:numPr>
        <w:spacing w:after="0"/>
        <w:rPr>
          <w:rFonts w:ascii="Calibri" w:eastAsia="Calibri" w:hAnsi="Calibri" w:cs="Calibri"/>
          <w:sz w:val="20"/>
          <w:szCs w:val="20"/>
        </w:rPr>
      </w:pPr>
      <m:oMath>
        <m:r>
          <w:rPr>
            <w:rFonts w:ascii="Cambria Math" w:eastAsia="Calibri" w:hAnsi="Cambria Math" w:cs="Calibri"/>
            <w:sz w:val="20"/>
            <w:szCs w:val="20"/>
          </w:rPr>
          <m:t>C</m:t>
        </m:r>
      </m:oMath>
      <w:r w:rsidRPr="00EA5CE0">
        <w:rPr>
          <w:rFonts w:ascii="Calibri" w:eastAsia="Calibri" w:hAnsi="Calibri" w:cs="Calibri"/>
          <w:sz w:val="20"/>
          <w:szCs w:val="20"/>
        </w:rPr>
        <w:t> = consommation</w:t>
      </w:r>
    </w:p>
    <w:p w14:paraId="6478EB31" w14:textId="4C589BB7" w:rsidR="00A94E18" w:rsidRPr="00EA5CE0" w:rsidRDefault="00A94E18" w:rsidP="00602314">
      <w:pPr>
        <w:numPr>
          <w:ilvl w:val="0"/>
          <w:numId w:val="42"/>
        </w:numPr>
        <w:spacing w:after="0"/>
        <w:rPr>
          <w:rFonts w:ascii="Calibri" w:eastAsia="Calibri" w:hAnsi="Calibri" w:cs="Calibri"/>
          <w:sz w:val="20"/>
          <w:szCs w:val="20"/>
        </w:rPr>
      </w:pPr>
      <m:oMath>
        <m:r>
          <w:rPr>
            <w:rFonts w:ascii="Cambria Math" w:eastAsia="Calibri" w:hAnsi="Cambria Math" w:cs="Calibri"/>
            <w:sz w:val="20"/>
            <w:szCs w:val="20"/>
          </w:rPr>
          <m:t>I</m:t>
        </m:r>
      </m:oMath>
      <w:r w:rsidRPr="00EA5CE0">
        <w:rPr>
          <w:rFonts w:ascii="Calibri" w:eastAsia="Calibri" w:hAnsi="Calibri" w:cs="Calibri"/>
          <w:sz w:val="20"/>
          <w:szCs w:val="20"/>
        </w:rPr>
        <w:t> = investissement privé</w:t>
      </w:r>
    </w:p>
    <w:p w14:paraId="0DE3A267" w14:textId="758F2BE7" w:rsidR="00A94E18" w:rsidRPr="00EA5CE0" w:rsidRDefault="00A94E18" w:rsidP="00602314">
      <w:pPr>
        <w:numPr>
          <w:ilvl w:val="0"/>
          <w:numId w:val="42"/>
        </w:numPr>
        <w:spacing w:after="0"/>
        <w:rPr>
          <w:rFonts w:ascii="Calibri" w:eastAsia="Calibri" w:hAnsi="Calibri" w:cs="Calibri"/>
          <w:sz w:val="20"/>
          <w:szCs w:val="20"/>
        </w:rPr>
      </w:pPr>
      <m:oMath>
        <m:r>
          <w:rPr>
            <w:rFonts w:ascii="Cambria Math" w:eastAsia="Calibri" w:hAnsi="Cambria Math" w:cs="Calibri"/>
            <w:sz w:val="20"/>
            <w:szCs w:val="20"/>
          </w:rPr>
          <m:t>G</m:t>
        </m:r>
      </m:oMath>
      <w:r w:rsidRPr="00EA5CE0">
        <w:rPr>
          <w:rFonts w:ascii="Calibri" w:eastAsia="Calibri" w:hAnsi="Calibri" w:cs="Calibri"/>
          <w:sz w:val="20"/>
          <w:szCs w:val="20"/>
        </w:rPr>
        <w:t> = dépenses publiques</w:t>
      </w:r>
    </w:p>
    <w:p w14:paraId="70D9F699" w14:textId="235E0FF9" w:rsidR="00A94E18" w:rsidRPr="00EA5CE0" w:rsidRDefault="00A94E18" w:rsidP="00602314">
      <w:pPr>
        <w:numPr>
          <w:ilvl w:val="0"/>
          <w:numId w:val="42"/>
        </w:numPr>
        <w:spacing w:after="0"/>
        <w:rPr>
          <w:rFonts w:ascii="Calibri" w:eastAsia="Calibri" w:hAnsi="Calibri" w:cs="Calibri"/>
          <w:sz w:val="20"/>
          <w:szCs w:val="20"/>
        </w:rPr>
      </w:pPr>
      <m:oMath>
        <m:r>
          <w:rPr>
            <w:rFonts w:ascii="Cambria Math" w:eastAsia="Calibri" w:hAnsi="Cambria Math" w:cs="Calibri"/>
            <w:sz w:val="20"/>
            <w:szCs w:val="20"/>
          </w:rPr>
          <m:t>X</m:t>
        </m:r>
      </m:oMath>
      <w:r w:rsidRPr="00EA5CE0">
        <w:rPr>
          <w:rFonts w:ascii="Calibri" w:eastAsia="Calibri" w:hAnsi="Calibri" w:cs="Calibri"/>
          <w:sz w:val="20"/>
          <w:szCs w:val="20"/>
        </w:rPr>
        <w:t> = exportations</w:t>
      </w:r>
    </w:p>
    <w:p w14:paraId="74D639B9" w14:textId="549CE83D" w:rsidR="00A94E18" w:rsidRDefault="00A94E18" w:rsidP="00602314">
      <w:pPr>
        <w:numPr>
          <w:ilvl w:val="0"/>
          <w:numId w:val="42"/>
        </w:numPr>
        <w:spacing w:after="0"/>
        <w:rPr>
          <w:rFonts w:ascii="Calibri" w:eastAsia="Calibri" w:hAnsi="Calibri" w:cs="Calibri"/>
          <w:sz w:val="20"/>
          <w:szCs w:val="20"/>
        </w:rPr>
      </w:pPr>
      <m:oMath>
        <m:r>
          <w:rPr>
            <w:rFonts w:ascii="Cambria Math" w:eastAsia="Calibri" w:hAnsi="Cambria Math" w:cs="Calibri"/>
            <w:sz w:val="20"/>
            <w:szCs w:val="20"/>
          </w:rPr>
          <m:t>M</m:t>
        </m:r>
      </m:oMath>
      <w:r w:rsidRPr="00EA5CE0">
        <w:rPr>
          <w:rFonts w:ascii="Calibri" w:eastAsia="Calibri" w:hAnsi="Calibri" w:cs="Calibri"/>
          <w:sz w:val="20"/>
          <w:szCs w:val="20"/>
        </w:rPr>
        <w:t> = importations</w:t>
      </w:r>
    </w:p>
    <w:p w14:paraId="37017857" w14:textId="77777777" w:rsidR="00957703" w:rsidRPr="00EA5CE0" w:rsidRDefault="00957703" w:rsidP="00957703">
      <w:pPr>
        <w:spacing w:after="0"/>
        <w:ind w:left="720"/>
        <w:rPr>
          <w:rFonts w:ascii="Calibri" w:eastAsia="Calibri" w:hAnsi="Calibri" w:cs="Calibri"/>
          <w:sz w:val="20"/>
          <w:szCs w:val="20"/>
        </w:rPr>
      </w:pPr>
    </w:p>
    <w:p w14:paraId="664F339D" w14:textId="261FF30D" w:rsidR="00FF2994" w:rsidRPr="00AD0D95" w:rsidRDefault="00FF2994" w:rsidP="00FF2994">
      <w:pPr>
        <w:ind w:left="720"/>
        <w:rPr>
          <w:rFonts w:ascii="Calibri" w:eastAsia="Calibri" w:hAnsi="Calibri" w:cs="Calibri"/>
          <w:b/>
          <w:bCs/>
          <w:color w:val="215E99" w:themeColor="text2" w:themeTint="BF"/>
          <w:sz w:val="24"/>
          <w:szCs w:val="24"/>
        </w:rPr>
      </w:pPr>
      <w:r w:rsidRPr="00EA5CE0">
        <w:rPr>
          <w:rFonts w:ascii="Calibri" w:eastAsia="Calibri" w:hAnsi="Calibri" w:cs="Calibri"/>
          <w:sz w:val="24"/>
          <w:szCs w:val="24"/>
          <w:u w:val="dotted"/>
        </w:rPr>
        <w:t>Remarque</w:t>
      </w:r>
      <w:r w:rsidRPr="00AD0D95">
        <w:rPr>
          <w:rFonts w:ascii="Calibri" w:eastAsia="Calibri" w:hAnsi="Calibri" w:cs="Calibri"/>
          <w:b/>
          <w:bCs/>
          <w:color w:val="215E99" w:themeColor="text2" w:themeTint="BF"/>
          <w:sz w:val="24"/>
          <w:szCs w:val="24"/>
        </w:rPr>
        <w:t> </w:t>
      </w:r>
      <w:r w:rsidRPr="00EA5CE0">
        <w:rPr>
          <w:rFonts w:ascii="Calibri" w:eastAsia="Calibri" w:hAnsi="Calibri" w:cs="Calibri"/>
          <w:sz w:val="24"/>
          <w:szCs w:val="24"/>
        </w:rPr>
        <w:t>: différence entre PIB et Revenu national (très proches)</w:t>
      </w:r>
    </w:p>
    <w:p w14:paraId="05ED4BF2" w14:textId="39CEDE6B" w:rsidR="00FF2994" w:rsidRPr="006A4F49" w:rsidRDefault="00FF2994" w:rsidP="00422F37">
      <w:pPr>
        <w:pBdr>
          <w:top w:val="single" w:sz="4" w:space="1" w:color="auto"/>
          <w:left w:val="single" w:sz="4" w:space="4" w:color="auto"/>
          <w:bottom w:val="single" w:sz="4" w:space="1" w:color="auto"/>
          <w:right w:val="single" w:sz="4" w:space="4" w:color="auto"/>
        </w:pBdr>
        <w:jc w:val="center"/>
        <w:rPr>
          <w:rFonts w:ascii="Calibri" w:eastAsia="Calibri" w:hAnsi="Calibri" w:cs="Calibri"/>
          <w:color w:val="215E99" w:themeColor="text2" w:themeTint="BF"/>
          <w:sz w:val="24"/>
          <w:szCs w:val="24"/>
        </w:rPr>
      </w:pPr>
      <w:r w:rsidRPr="006A4F49">
        <w:rPr>
          <w:rFonts w:ascii="Calibri" w:eastAsia="Calibri" w:hAnsi="Calibri" w:cs="Calibri"/>
          <w:b/>
          <w:bCs/>
          <w:color w:val="215E99" w:themeColor="text2" w:themeTint="BF"/>
          <w:sz w:val="24"/>
          <w:szCs w:val="24"/>
        </w:rPr>
        <w:t>Revenu National (RNB)</w:t>
      </w:r>
      <w:r w:rsidR="00EA5CE0" w:rsidRPr="006A4F49">
        <w:rPr>
          <w:rFonts w:ascii="Calibri" w:eastAsia="Calibri" w:hAnsi="Calibri" w:cs="Calibri"/>
          <w:b/>
          <w:bCs/>
          <w:color w:val="215E99" w:themeColor="text2" w:themeTint="BF"/>
          <w:sz w:val="24"/>
          <w:szCs w:val="24"/>
        </w:rPr>
        <w:t xml:space="preserve"> </w:t>
      </w:r>
      <w:r w:rsidRPr="006A4F49">
        <w:rPr>
          <w:rFonts w:ascii="Calibri" w:eastAsia="Calibri" w:hAnsi="Calibri" w:cs="Calibri"/>
          <w:b/>
          <w:bCs/>
          <w:color w:val="215E99" w:themeColor="text2" w:themeTint="BF"/>
          <w:sz w:val="24"/>
          <w:szCs w:val="24"/>
        </w:rPr>
        <w:t>=</w:t>
      </w:r>
      <w:r w:rsidR="00EA5CE0" w:rsidRPr="006A4F49">
        <w:rPr>
          <w:rFonts w:ascii="Calibri" w:eastAsia="Calibri" w:hAnsi="Calibri" w:cs="Calibri"/>
          <w:b/>
          <w:bCs/>
          <w:color w:val="215E99" w:themeColor="text2" w:themeTint="BF"/>
          <w:sz w:val="24"/>
          <w:szCs w:val="24"/>
        </w:rPr>
        <w:t xml:space="preserve"> </w:t>
      </w:r>
      <w:r w:rsidRPr="006A4F49">
        <w:rPr>
          <w:rFonts w:ascii="Calibri" w:eastAsia="Calibri" w:hAnsi="Calibri" w:cs="Calibri"/>
          <w:b/>
          <w:bCs/>
          <w:color w:val="215E99" w:themeColor="text2" w:themeTint="BF"/>
          <w:sz w:val="24"/>
          <w:szCs w:val="24"/>
        </w:rPr>
        <w:t>PIB + Revenus nets reçus de l’étranger</w:t>
      </w:r>
    </w:p>
    <w:p w14:paraId="721C85F1" w14:textId="6E731CE5" w:rsidR="00FF2994" w:rsidRPr="00EA5CE0" w:rsidRDefault="00FF2994" w:rsidP="00FF2994">
      <w:pPr>
        <w:ind w:left="720"/>
        <w:rPr>
          <w:rFonts w:ascii="Calibri" w:eastAsia="Calibri" w:hAnsi="Calibri" w:cs="Calibri"/>
          <w:sz w:val="24"/>
          <w:szCs w:val="24"/>
        </w:rPr>
      </w:pPr>
      <w:r w:rsidRPr="00EA5CE0">
        <w:rPr>
          <w:rFonts w:ascii="Calibri" w:eastAsia="Calibri" w:hAnsi="Calibri" w:cs="Calibri"/>
          <w:sz w:val="24"/>
          <w:szCs w:val="24"/>
        </w:rPr>
        <w:t>Le PIB mesure la production sur le territoire national, peu importe qui produit</w:t>
      </w:r>
      <w:r w:rsidR="00EA5CE0">
        <w:rPr>
          <w:rFonts w:ascii="Calibri" w:eastAsia="Calibri" w:hAnsi="Calibri" w:cs="Calibri"/>
          <w:sz w:val="24"/>
          <w:szCs w:val="24"/>
        </w:rPr>
        <w:t>.</w:t>
      </w:r>
    </w:p>
    <w:p w14:paraId="1A852C56" w14:textId="77777777" w:rsidR="00FF2994" w:rsidRPr="00EA5CE0" w:rsidRDefault="00FF2994" w:rsidP="00FF2994">
      <w:pPr>
        <w:ind w:left="720"/>
        <w:rPr>
          <w:rFonts w:ascii="Calibri" w:eastAsia="Calibri" w:hAnsi="Calibri" w:cs="Calibri"/>
          <w:sz w:val="24"/>
          <w:szCs w:val="24"/>
        </w:rPr>
      </w:pPr>
      <w:r w:rsidRPr="00EA5CE0">
        <w:rPr>
          <w:rFonts w:ascii="Calibri" w:eastAsia="Calibri" w:hAnsi="Calibri" w:cs="Calibri"/>
          <w:sz w:val="24"/>
          <w:szCs w:val="24"/>
        </w:rPr>
        <w:t>Le revenu national mesure les revenus perçus par les résidents, peu importe où ils produisent.</w:t>
      </w:r>
    </w:p>
    <w:p w14:paraId="6FBC82DB" w14:textId="74A4E1C4" w:rsidR="00A94E18" w:rsidRPr="00EA5CE0" w:rsidRDefault="00EA5CE0" w:rsidP="00EA5CE0">
      <w:pPr>
        <w:ind w:left="708"/>
        <w:rPr>
          <w:rFonts w:ascii="Calibri" w:eastAsiaTheme="majorEastAsia" w:hAnsi="Calibri" w:cs="Calibri"/>
          <w:color w:val="0070C0"/>
          <w:sz w:val="24"/>
          <w:szCs w:val="24"/>
        </w:rPr>
      </w:pPr>
      <w:r>
        <w:rPr>
          <w:rFonts w:ascii="Calibri" w:eastAsiaTheme="majorEastAsia" w:hAnsi="Calibri" w:cs="Calibri"/>
          <w:color w:val="0070C0"/>
          <w:sz w:val="24"/>
          <w:szCs w:val="24"/>
        </w:rPr>
        <w:t>c.2)</w:t>
      </w:r>
      <w:r w:rsidR="00A94E18" w:rsidRPr="00EA5CE0">
        <w:rPr>
          <w:rFonts w:ascii="Calibri" w:eastAsiaTheme="majorEastAsia" w:hAnsi="Calibri" w:cs="Calibri"/>
          <w:color w:val="0070C0"/>
          <w:sz w:val="24"/>
          <w:szCs w:val="24"/>
        </w:rPr>
        <w:t xml:space="preserve"> </w:t>
      </w:r>
      <w:r w:rsidR="00A94E18" w:rsidRPr="00EA5CE0">
        <w:rPr>
          <w:rFonts w:ascii="Calibri" w:eastAsiaTheme="majorEastAsia" w:hAnsi="Calibri" w:cs="Calibri"/>
          <w:color w:val="0070C0"/>
          <w:sz w:val="24"/>
          <w:szCs w:val="24"/>
          <w:u w:val="single"/>
        </w:rPr>
        <w:t>Explication de l’effet multiplicateur</w:t>
      </w:r>
    </w:p>
    <w:p w14:paraId="2DF4F150" w14:textId="1DB2C22E" w:rsidR="00A94E18" w:rsidRPr="00AD0D95" w:rsidRDefault="00A94E18" w:rsidP="00602314">
      <w:pPr>
        <w:numPr>
          <w:ilvl w:val="0"/>
          <w:numId w:val="21"/>
        </w:numPr>
        <w:jc w:val="both"/>
        <w:rPr>
          <w:rFonts w:ascii="Calibri" w:eastAsia="Calibri" w:hAnsi="Calibri" w:cs="Calibri"/>
          <w:sz w:val="24"/>
          <w:szCs w:val="24"/>
        </w:rPr>
      </w:pPr>
      <w:r w:rsidRPr="00AD0D95">
        <w:rPr>
          <w:rFonts w:ascii="Calibri" w:eastAsia="Calibri" w:hAnsi="Calibri" w:cs="Calibri"/>
          <w:sz w:val="24"/>
          <w:szCs w:val="24"/>
        </w:rPr>
        <w:t>Supposons qu’il y ait une </w:t>
      </w:r>
      <w:r w:rsidRPr="00AD0D95">
        <w:rPr>
          <w:rFonts w:ascii="Calibri" w:eastAsia="Calibri" w:hAnsi="Calibri" w:cs="Calibri"/>
          <w:b/>
          <w:bCs/>
          <w:sz w:val="24"/>
          <w:szCs w:val="24"/>
        </w:rPr>
        <w:t>augmentation initiale des dépenses publiques</w:t>
      </w:r>
      <w:r w:rsidRPr="00AD0D95">
        <w:rPr>
          <w:rFonts w:ascii="Calibri" w:eastAsia="Calibri" w:hAnsi="Calibri" w:cs="Calibri"/>
          <w:sz w:val="24"/>
          <w:szCs w:val="24"/>
        </w:rPr>
        <w:t> (</w:t>
      </w:r>
      <m:oMath>
        <m:r>
          <m:rPr>
            <m:sty m:val="p"/>
          </m:rPr>
          <w:rPr>
            <w:rFonts w:ascii="Cambria Math" w:eastAsia="Calibri" w:hAnsi="Cambria Math" w:cs="Calibri"/>
            <w:sz w:val="24"/>
            <w:szCs w:val="24"/>
          </w:rPr>
          <m:t>Δ</m:t>
        </m:r>
        <m:r>
          <w:rPr>
            <w:rFonts w:ascii="Cambria Math" w:eastAsia="Calibri" w:hAnsi="Cambria Math" w:cs="Calibri"/>
            <w:sz w:val="24"/>
            <w:szCs w:val="24"/>
          </w:rPr>
          <m:t>G</m:t>
        </m:r>
      </m:oMath>
      <w:r w:rsidRPr="00AD0D95">
        <w:rPr>
          <w:rFonts w:ascii="Calibri" w:eastAsia="Calibri" w:hAnsi="Calibri" w:cs="Calibri"/>
          <w:sz w:val="24"/>
          <w:szCs w:val="24"/>
        </w:rPr>
        <w:t>) ou un investissement privé supplémentaire (</w:t>
      </w:r>
      <m:oMath>
        <m:r>
          <m:rPr>
            <m:sty m:val="p"/>
          </m:rPr>
          <w:rPr>
            <w:rFonts w:ascii="Cambria Math" w:eastAsia="Calibri" w:hAnsi="Cambria Math" w:cs="Calibri"/>
            <w:sz w:val="24"/>
            <w:szCs w:val="24"/>
          </w:rPr>
          <m:t>Δ</m:t>
        </m:r>
        <m:r>
          <w:rPr>
            <w:rFonts w:ascii="Cambria Math" w:eastAsia="Calibri" w:hAnsi="Cambria Math" w:cs="Calibri"/>
            <w:sz w:val="24"/>
            <w:szCs w:val="24"/>
          </w:rPr>
          <m:t>I</m:t>
        </m:r>
      </m:oMath>
      <w:r w:rsidRPr="00AD0D95">
        <w:rPr>
          <w:rFonts w:ascii="Calibri" w:eastAsia="Calibri" w:hAnsi="Calibri" w:cs="Calibri"/>
          <w:sz w:val="24"/>
          <w:szCs w:val="24"/>
        </w:rPr>
        <w:t>).</w:t>
      </w:r>
    </w:p>
    <w:p w14:paraId="28DA5751" w14:textId="77777777" w:rsidR="00A94E18" w:rsidRPr="00AD0D95" w:rsidRDefault="00A94E18" w:rsidP="00602314">
      <w:pPr>
        <w:numPr>
          <w:ilvl w:val="0"/>
          <w:numId w:val="21"/>
        </w:numPr>
        <w:jc w:val="both"/>
        <w:rPr>
          <w:rFonts w:ascii="Calibri" w:eastAsia="Calibri" w:hAnsi="Calibri" w:cs="Calibri"/>
          <w:sz w:val="24"/>
          <w:szCs w:val="24"/>
        </w:rPr>
      </w:pPr>
      <w:r w:rsidRPr="00AD0D95">
        <w:rPr>
          <w:rFonts w:ascii="Calibri" w:eastAsia="Calibri" w:hAnsi="Calibri" w:cs="Calibri"/>
          <w:sz w:val="24"/>
          <w:szCs w:val="24"/>
        </w:rPr>
        <w:t>Cette injection d’argent dans l’économie </w:t>
      </w:r>
      <w:r w:rsidRPr="00AD0D95">
        <w:rPr>
          <w:rFonts w:ascii="Calibri" w:eastAsia="Calibri" w:hAnsi="Calibri" w:cs="Calibri"/>
          <w:b/>
          <w:bCs/>
          <w:sz w:val="24"/>
          <w:szCs w:val="24"/>
        </w:rPr>
        <w:t>augmente le revenu national</w:t>
      </w:r>
      <w:r w:rsidRPr="00AD0D95">
        <w:rPr>
          <w:rFonts w:ascii="Calibri" w:eastAsia="Calibri" w:hAnsi="Calibri" w:cs="Calibri"/>
          <w:sz w:val="24"/>
          <w:szCs w:val="24"/>
        </w:rPr>
        <w:t>.</w:t>
      </w:r>
    </w:p>
    <w:p w14:paraId="5B547C51" w14:textId="66729DC6" w:rsidR="00A94E18" w:rsidRPr="00AD0D95" w:rsidRDefault="00A94E18" w:rsidP="00602314">
      <w:pPr>
        <w:numPr>
          <w:ilvl w:val="0"/>
          <w:numId w:val="21"/>
        </w:numPr>
        <w:jc w:val="both"/>
        <w:rPr>
          <w:rFonts w:ascii="Calibri" w:eastAsia="Calibri" w:hAnsi="Calibri" w:cs="Calibri"/>
          <w:sz w:val="24"/>
          <w:szCs w:val="24"/>
        </w:rPr>
      </w:pPr>
      <w:r w:rsidRPr="00AD0D95">
        <w:rPr>
          <w:rFonts w:ascii="Calibri" w:eastAsia="Calibri" w:hAnsi="Calibri" w:cs="Calibri"/>
          <w:sz w:val="24"/>
          <w:szCs w:val="24"/>
        </w:rPr>
        <w:t>Une partie de ce revenu additionnel est </w:t>
      </w:r>
      <w:r w:rsidRPr="00AD0D95">
        <w:rPr>
          <w:rFonts w:ascii="Calibri" w:eastAsia="Calibri" w:hAnsi="Calibri" w:cs="Calibri"/>
          <w:b/>
          <w:bCs/>
          <w:sz w:val="24"/>
          <w:szCs w:val="24"/>
        </w:rPr>
        <w:t>consommée</w:t>
      </w:r>
      <w:r w:rsidRPr="00AD0D95">
        <w:rPr>
          <w:rFonts w:ascii="Calibri" w:eastAsia="Calibri" w:hAnsi="Calibri" w:cs="Calibri"/>
          <w:sz w:val="24"/>
          <w:szCs w:val="24"/>
        </w:rPr>
        <w:t> (selon la propension marginale à consommer, </w:t>
      </w:r>
      <m:oMath>
        <m:r>
          <w:rPr>
            <w:rFonts w:ascii="Cambria Math" w:eastAsia="Calibri" w:hAnsi="Cambria Math" w:cs="Calibri"/>
            <w:sz w:val="24"/>
            <w:szCs w:val="24"/>
          </w:rPr>
          <m:t>PMC</m:t>
        </m:r>
      </m:oMath>
      <w:r w:rsidRPr="00AD0D95">
        <w:rPr>
          <w:rFonts w:ascii="Calibri" w:eastAsia="Calibri" w:hAnsi="Calibri" w:cs="Calibri"/>
          <w:sz w:val="24"/>
          <w:szCs w:val="24"/>
        </w:rPr>
        <w:t>) et le reste est épargné.</w:t>
      </w:r>
    </w:p>
    <w:p w14:paraId="53320A9D" w14:textId="77777777" w:rsidR="00A94E18" w:rsidRPr="00AD0D95" w:rsidRDefault="00A94E18" w:rsidP="00602314">
      <w:pPr>
        <w:numPr>
          <w:ilvl w:val="0"/>
          <w:numId w:val="21"/>
        </w:numPr>
        <w:jc w:val="both"/>
        <w:rPr>
          <w:rFonts w:ascii="Calibri" w:eastAsia="Calibri" w:hAnsi="Calibri" w:cs="Calibri"/>
          <w:sz w:val="24"/>
          <w:szCs w:val="24"/>
        </w:rPr>
      </w:pPr>
      <w:r w:rsidRPr="00AD0D95">
        <w:rPr>
          <w:rFonts w:ascii="Calibri" w:eastAsia="Calibri" w:hAnsi="Calibri" w:cs="Calibri"/>
          <w:sz w:val="24"/>
          <w:szCs w:val="24"/>
        </w:rPr>
        <w:t>La consommation supplémentaire génère à son tour un nouveau revenu, qui sera lui-même partiellement consommé, et ainsi de suite.</w:t>
      </w:r>
    </w:p>
    <w:p w14:paraId="41CE050C" w14:textId="77777777" w:rsidR="00A94E18" w:rsidRDefault="00A94E18" w:rsidP="00602314">
      <w:pPr>
        <w:numPr>
          <w:ilvl w:val="0"/>
          <w:numId w:val="21"/>
        </w:numPr>
        <w:jc w:val="both"/>
        <w:rPr>
          <w:rFonts w:ascii="Calibri" w:eastAsia="Calibri" w:hAnsi="Calibri" w:cs="Calibri"/>
          <w:sz w:val="24"/>
          <w:szCs w:val="24"/>
        </w:rPr>
      </w:pPr>
      <w:r w:rsidRPr="00AD0D95">
        <w:rPr>
          <w:rFonts w:ascii="Calibri" w:eastAsia="Calibri" w:hAnsi="Calibri" w:cs="Calibri"/>
          <w:sz w:val="24"/>
          <w:szCs w:val="24"/>
        </w:rPr>
        <w:t>Ce processus se répète en cascade, </w:t>
      </w:r>
      <w:r w:rsidRPr="00AD0D95">
        <w:rPr>
          <w:rFonts w:ascii="Calibri" w:eastAsia="Calibri" w:hAnsi="Calibri" w:cs="Calibri"/>
          <w:b/>
          <w:bCs/>
          <w:sz w:val="24"/>
          <w:szCs w:val="24"/>
        </w:rPr>
        <w:t>multipliant l’effet initial</w:t>
      </w:r>
      <w:r w:rsidRPr="00AD0D95">
        <w:rPr>
          <w:rFonts w:ascii="Calibri" w:eastAsia="Calibri" w:hAnsi="Calibri" w:cs="Calibri"/>
          <w:sz w:val="24"/>
          <w:szCs w:val="24"/>
        </w:rPr>
        <w:t> sur le revenu national.</w:t>
      </w:r>
    </w:p>
    <w:p w14:paraId="17C31AEE" w14:textId="77777777" w:rsidR="00957703" w:rsidRDefault="00957703" w:rsidP="00957703">
      <w:pPr>
        <w:jc w:val="both"/>
        <w:rPr>
          <w:rFonts w:ascii="Calibri" w:eastAsia="Calibri" w:hAnsi="Calibri" w:cs="Calibri"/>
          <w:sz w:val="24"/>
          <w:szCs w:val="24"/>
        </w:rPr>
      </w:pPr>
    </w:p>
    <w:p w14:paraId="435C2B90" w14:textId="77777777" w:rsidR="00957703" w:rsidRDefault="00957703" w:rsidP="00957703">
      <w:pPr>
        <w:jc w:val="both"/>
        <w:rPr>
          <w:rFonts w:ascii="Calibri" w:eastAsia="Calibri" w:hAnsi="Calibri" w:cs="Calibri"/>
          <w:sz w:val="24"/>
          <w:szCs w:val="24"/>
        </w:rPr>
      </w:pPr>
    </w:p>
    <w:p w14:paraId="19A044D7" w14:textId="77777777" w:rsidR="00957703" w:rsidRDefault="00957703" w:rsidP="00957703">
      <w:pPr>
        <w:jc w:val="both"/>
        <w:rPr>
          <w:rFonts w:ascii="Calibri" w:eastAsia="Calibri" w:hAnsi="Calibri" w:cs="Calibri"/>
          <w:sz w:val="24"/>
          <w:szCs w:val="24"/>
        </w:rPr>
      </w:pPr>
    </w:p>
    <w:p w14:paraId="52C1A467" w14:textId="77777777" w:rsidR="00957703" w:rsidRPr="00AD0D95" w:rsidRDefault="00957703" w:rsidP="00957703">
      <w:pPr>
        <w:jc w:val="both"/>
        <w:rPr>
          <w:rFonts w:ascii="Calibri" w:eastAsia="Calibri" w:hAnsi="Calibri" w:cs="Calibri"/>
          <w:sz w:val="24"/>
          <w:szCs w:val="24"/>
        </w:rPr>
      </w:pPr>
    </w:p>
    <w:p w14:paraId="1BCE2D95" w14:textId="4E964A53" w:rsidR="00A94E18" w:rsidRPr="00EA5CE0" w:rsidRDefault="00EA5CE0" w:rsidP="00EA5CE0">
      <w:pPr>
        <w:ind w:left="708"/>
        <w:rPr>
          <w:rFonts w:ascii="Calibri" w:eastAsiaTheme="majorEastAsia" w:hAnsi="Calibri" w:cs="Calibri"/>
          <w:color w:val="0070C0"/>
          <w:sz w:val="24"/>
          <w:szCs w:val="24"/>
        </w:rPr>
      </w:pPr>
      <w:r>
        <w:rPr>
          <w:rFonts w:ascii="Calibri" w:eastAsiaTheme="majorEastAsia" w:hAnsi="Calibri" w:cs="Calibri"/>
          <w:color w:val="0070C0"/>
          <w:sz w:val="24"/>
          <w:szCs w:val="24"/>
        </w:rPr>
        <w:lastRenderedPageBreak/>
        <w:t>c.3)</w:t>
      </w:r>
      <w:r w:rsidR="00A94E18" w:rsidRPr="00EA5CE0">
        <w:rPr>
          <w:rFonts w:ascii="Calibri" w:eastAsiaTheme="majorEastAsia" w:hAnsi="Calibri" w:cs="Calibri"/>
          <w:color w:val="0070C0"/>
          <w:sz w:val="24"/>
          <w:szCs w:val="24"/>
        </w:rPr>
        <w:t xml:space="preserve"> </w:t>
      </w:r>
      <w:r w:rsidR="00A94E18" w:rsidRPr="00EA5CE0">
        <w:rPr>
          <w:rFonts w:ascii="Calibri" w:eastAsiaTheme="majorEastAsia" w:hAnsi="Calibri" w:cs="Calibri"/>
          <w:color w:val="0070C0"/>
          <w:sz w:val="24"/>
          <w:szCs w:val="24"/>
          <w:u w:val="single"/>
        </w:rPr>
        <w:t>Formule mathématique</w:t>
      </w:r>
    </w:p>
    <w:p w14:paraId="4FB75FDB" w14:textId="632BB346" w:rsidR="00A94E18" w:rsidRPr="00AD0D95" w:rsidRDefault="00A94E18" w:rsidP="00EA5CE0">
      <w:pPr>
        <w:ind w:left="360" w:firstLine="348"/>
        <w:rPr>
          <w:rFonts w:ascii="Calibri" w:eastAsia="Calibri" w:hAnsi="Calibri" w:cs="Calibri"/>
          <w:sz w:val="24"/>
          <w:szCs w:val="24"/>
        </w:rPr>
      </w:pPr>
      <w:r w:rsidRPr="00AD0D95">
        <w:rPr>
          <w:rFonts w:ascii="Calibri" w:eastAsia="Calibri" w:hAnsi="Calibri" w:cs="Calibri"/>
          <w:sz w:val="24"/>
          <w:szCs w:val="24"/>
        </w:rPr>
        <w:t>L’accroissement total du revenu national (</w:t>
      </w:r>
      <m:oMath>
        <m:r>
          <m:rPr>
            <m:sty m:val="p"/>
          </m:rPr>
          <w:rPr>
            <w:rFonts w:ascii="Cambria Math" w:eastAsia="Calibri" w:hAnsi="Cambria Math" w:cs="Calibri"/>
            <w:sz w:val="24"/>
            <w:szCs w:val="24"/>
          </w:rPr>
          <m:t>Δ</m:t>
        </m:r>
        <m:r>
          <w:rPr>
            <w:rFonts w:ascii="Cambria Math" w:eastAsia="Calibri" w:hAnsi="Cambria Math" w:cs="Calibri"/>
            <w:sz w:val="24"/>
            <w:szCs w:val="24"/>
          </w:rPr>
          <m:t>Y</m:t>
        </m:r>
      </m:oMath>
      <w:r w:rsidRPr="00AD0D95">
        <w:rPr>
          <w:rFonts w:ascii="Calibri" w:eastAsia="Calibri" w:hAnsi="Calibri" w:cs="Calibri"/>
          <w:sz w:val="24"/>
          <w:szCs w:val="24"/>
        </w:rPr>
        <w:t>) est donné par :</w:t>
      </w:r>
    </w:p>
    <w:p w14:paraId="01A4A4C7" w14:textId="6B2F084D" w:rsidR="000F56AF" w:rsidRPr="00EA5CE0" w:rsidRDefault="00EA5CE0" w:rsidP="00D756B1">
      <w:pPr>
        <w:pBdr>
          <w:top w:val="single" w:sz="4" w:space="1" w:color="auto"/>
          <w:left w:val="single" w:sz="4" w:space="4" w:color="auto"/>
          <w:bottom w:val="single" w:sz="4" w:space="1" w:color="auto"/>
          <w:right w:val="single" w:sz="4" w:space="4" w:color="auto"/>
        </w:pBdr>
        <w:ind w:left="360"/>
        <w:rPr>
          <w:rFonts w:ascii="Calibri" w:eastAsia="Calibri" w:hAnsi="Calibri" w:cs="Calibri"/>
          <w:b/>
          <w:bCs/>
          <w:color w:val="0070C0"/>
          <w:sz w:val="24"/>
          <w:szCs w:val="24"/>
          <w:bdr w:val="single" w:sz="4" w:space="0" w:color="auto"/>
        </w:rPr>
      </w:pPr>
      <m:oMathPara>
        <m:oMath>
          <m:r>
            <m:rPr>
              <m:sty m:val="b"/>
            </m:rPr>
            <w:rPr>
              <w:rFonts w:ascii="Cambria Math" w:eastAsia="Calibri" w:hAnsi="Cambria Math" w:cs="Calibri"/>
              <w:color w:val="0070C0"/>
              <w:sz w:val="24"/>
              <w:szCs w:val="24"/>
              <w:bdr w:val="single" w:sz="4" w:space="0" w:color="auto"/>
            </w:rPr>
            <m:t>Δ</m:t>
          </m:r>
          <m:r>
            <m:rPr>
              <m:sty m:val="bi"/>
            </m:rPr>
            <w:rPr>
              <w:rFonts w:ascii="Cambria Math" w:eastAsia="Calibri" w:hAnsi="Cambria Math" w:cs="Calibri"/>
              <w:color w:val="0070C0"/>
              <w:sz w:val="24"/>
              <w:szCs w:val="24"/>
              <w:bdr w:val="single" w:sz="4" w:space="0" w:color="auto"/>
            </w:rPr>
            <m:t>Y=</m:t>
          </m:r>
          <m:r>
            <m:rPr>
              <m:sty m:val="b"/>
            </m:rPr>
            <w:rPr>
              <w:rFonts w:ascii="Cambria Math" w:eastAsia="Calibri" w:hAnsi="Cambria Math" w:cs="Calibri"/>
              <w:color w:val="0070C0"/>
              <w:sz w:val="24"/>
              <w:szCs w:val="24"/>
              <w:bdr w:val="single" w:sz="4" w:space="0" w:color="auto"/>
            </w:rPr>
            <m:t>Δ</m:t>
          </m:r>
          <m:r>
            <m:rPr>
              <m:sty m:val="bi"/>
            </m:rPr>
            <w:rPr>
              <w:rFonts w:ascii="Cambria Math" w:eastAsia="Calibri" w:hAnsi="Cambria Math" w:cs="Calibri"/>
              <w:color w:val="0070C0"/>
              <w:sz w:val="24"/>
              <w:szCs w:val="24"/>
              <w:bdr w:val="single" w:sz="4" w:space="0" w:color="auto"/>
            </w:rPr>
            <m:t>I</m:t>
          </m:r>
          <m:r>
            <m:rPr>
              <m:nor/>
            </m:rPr>
            <w:rPr>
              <w:rFonts w:ascii="Calibri" w:eastAsia="Calibri" w:hAnsi="Calibri" w:cs="Calibri"/>
              <w:b/>
              <w:bCs/>
              <w:color w:val="0070C0"/>
              <w:sz w:val="24"/>
              <w:szCs w:val="24"/>
              <w:bdr w:val="single" w:sz="4" w:space="0" w:color="auto"/>
            </w:rPr>
            <m:t xml:space="preserve"> ou </m:t>
          </m:r>
          <m:r>
            <m:rPr>
              <m:sty m:val="b"/>
            </m:rPr>
            <w:rPr>
              <w:rFonts w:ascii="Cambria Math" w:eastAsia="Calibri" w:hAnsi="Cambria Math" w:cs="Calibri"/>
              <w:color w:val="0070C0"/>
              <w:sz w:val="24"/>
              <w:szCs w:val="24"/>
              <w:bdr w:val="single" w:sz="4" w:space="0" w:color="auto"/>
            </w:rPr>
            <m:t>Δ</m:t>
          </m:r>
          <m:r>
            <m:rPr>
              <m:sty m:val="bi"/>
            </m:rPr>
            <w:rPr>
              <w:rFonts w:ascii="Cambria Math" w:eastAsia="Calibri" w:hAnsi="Cambria Math" w:cs="Calibri"/>
              <w:color w:val="0070C0"/>
              <w:sz w:val="24"/>
              <w:szCs w:val="24"/>
              <w:bdr w:val="single" w:sz="4" w:space="0" w:color="auto"/>
            </w:rPr>
            <m:t>G×</m:t>
          </m:r>
          <m:f>
            <m:fPr>
              <m:ctrlPr>
                <w:rPr>
                  <w:rFonts w:ascii="Cambria Math" w:eastAsia="Calibri" w:hAnsi="Cambria Math" w:cs="Calibri"/>
                  <w:b/>
                  <w:bCs/>
                  <w:color w:val="0070C0"/>
                  <w:sz w:val="24"/>
                  <w:szCs w:val="24"/>
                  <w:bdr w:val="single" w:sz="4" w:space="0" w:color="auto"/>
                </w:rPr>
              </m:ctrlPr>
            </m:fPr>
            <m:num>
              <m:r>
                <m:rPr>
                  <m:sty m:val="bi"/>
                </m:rPr>
                <w:rPr>
                  <w:rFonts w:ascii="Cambria Math" w:eastAsia="Calibri" w:hAnsi="Cambria Math" w:cs="Calibri"/>
                  <w:color w:val="0070C0"/>
                  <w:sz w:val="24"/>
                  <w:szCs w:val="24"/>
                  <w:bdr w:val="single" w:sz="4" w:space="0" w:color="auto"/>
                </w:rPr>
                <m:t>1</m:t>
              </m:r>
            </m:num>
            <m:den>
              <m:r>
                <m:rPr>
                  <m:sty m:val="bi"/>
                </m:rPr>
                <w:rPr>
                  <w:rFonts w:ascii="Cambria Math" w:eastAsia="Calibri" w:hAnsi="Cambria Math" w:cs="Calibri"/>
                  <w:color w:val="0070C0"/>
                  <w:sz w:val="24"/>
                  <w:szCs w:val="24"/>
                  <w:bdr w:val="single" w:sz="4" w:space="0" w:color="auto"/>
                </w:rPr>
                <m:t>1-PMC</m:t>
              </m:r>
            </m:den>
          </m:f>
        </m:oMath>
      </m:oMathPara>
    </w:p>
    <w:p w14:paraId="1B06B2AB" w14:textId="2C02C2D3" w:rsidR="00A94E18" w:rsidRPr="00EA5CE0" w:rsidRDefault="00A94E18" w:rsidP="00602314">
      <w:pPr>
        <w:numPr>
          <w:ilvl w:val="0"/>
          <w:numId w:val="43"/>
        </w:numPr>
        <w:spacing w:after="0"/>
        <w:rPr>
          <w:rFonts w:ascii="Calibri" w:eastAsia="Calibri" w:hAnsi="Calibri" w:cs="Calibri"/>
          <w:sz w:val="20"/>
          <w:szCs w:val="20"/>
        </w:rPr>
      </w:pPr>
      <m:oMath>
        <m:r>
          <w:rPr>
            <w:rFonts w:ascii="Cambria Math" w:eastAsia="Calibri" w:hAnsi="Cambria Math" w:cs="Calibri"/>
            <w:sz w:val="20"/>
            <w:szCs w:val="20"/>
          </w:rPr>
          <m:t>PMC</m:t>
        </m:r>
      </m:oMath>
      <w:r w:rsidRPr="00EA5CE0">
        <w:rPr>
          <w:rFonts w:ascii="Calibri" w:eastAsia="Calibri" w:hAnsi="Calibri" w:cs="Calibri"/>
          <w:sz w:val="20"/>
          <w:szCs w:val="20"/>
        </w:rPr>
        <w:t> : propension marginale à consommer (part du revenu supplémentaire dépensée)</w:t>
      </w:r>
    </w:p>
    <w:p w14:paraId="6B011499" w14:textId="7195B92A" w:rsidR="00A94E18" w:rsidRDefault="00A94E18" w:rsidP="00602314">
      <w:pPr>
        <w:numPr>
          <w:ilvl w:val="0"/>
          <w:numId w:val="43"/>
        </w:numPr>
        <w:spacing w:after="0"/>
        <w:rPr>
          <w:rFonts w:ascii="Calibri" w:eastAsia="Calibri" w:hAnsi="Calibri" w:cs="Calibri"/>
          <w:sz w:val="20"/>
          <w:szCs w:val="20"/>
        </w:rPr>
      </w:pPr>
      <m:oMath>
        <m:r>
          <w:rPr>
            <w:rFonts w:ascii="Cambria Math" w:eastAsia="Calibri" w:hAnsi="Cambria Math" w:cs="Calibri"/>
            <w:sz w:val="20"/>
            <w:szCs w:val="20"/>
          </w:rPr>
          <m:t>1-PMC</m:t>
        </m:r>
      </m:oMath>
      <w:r w:rsidRPr="00EA5CE0">
        <w:rPr>
          <w:rFonts w:ascii="Calibri" w:eastAsia="Calibri" w:hAnsi="Calibri" w:cs="Calibri"/>
          <w:sz w:val="20"/>
          <w:szCs w:val="20"/>
        </w:rPr>
        <w:t> : propension marginale à épargner</w:t>
      </w:r>
    </w:p>
    <w:p w14:paraId="753F6867" w14:textId="77777777" w:rsidR="00957703" w:rsidRPr="00EA5CE0" w:rsidRDefault="00957703" w:rsidP="00957703">
      <w:pPr>
        <w:spacing w:after="0"/>
        <w:ind w:left="1428"/>
        <w:rPr>
          <w:rFonts w:ascii="Calibri" w:eastAsia="Calibri" w:hAnsi="Calibri" w:cs="Calibri"/>
          <w:sz w:val="20"/>
          <w:szCs w:val="20"/>
        </w:rPr>
      </w:pPr>
    </w:p>
    <w:p w14:paraId="13F39595" w14:textId="180FC0D4" w:rsidR="00FF2994" w:rsidRPr="00EA5CE0" w:rsidRDefault="00EA5CE0" w:rsidP="00EA5CE0">
      <w:pPr>
        <w:ind w:left="708"/>
        <w:rPr>
          <w:rFonts w:ascii="Calibri" w:eastAsiaTheme="majorEastAsia" w:hAnsi="Calibri" w:cs="Calibri"/>
          <w:color w:val="0070C0"/>
          <w:sz w:val="24"/>
          <w:szCs w:val="24"/>
        </w:rPr>
      </w:pPr>
      <w:r>
        <w:rPr>
          <w:rFonts w:ascii="Calibri" w:eastAsiaTheme="majorEastAsia" w:hAnsi="Calibri" w:cs="Calibri"/>
          <w:color w:val="0070C0"/>
          <w:sz w:val="24"/>
          <w:szCs w:val="24"/>
        </w:rPr>
        <w:t>c.</w:t>
      </w:r>
      <w:r w:rsidR="00FF2994" w:rsidRPr="00EA5CE0">
        <w:rPr>
          <w:rFonts w:ascii="Calibri" w:eastAsiaTheme="majorEastAsia" w:hAnsi="Calibri" w:cs="Calibri"/>
          <w:color w:val="0070C0"/>
          <w:sz w:val="24"/>
          <w:szCs w:val="24"/>
        </w:rPr>
        <w:t>4</w:t>
      </w:r>
      <w:r>
        <w:rPr>
          <w:rFonts w:ascii="Calibri" w:eastAsiaTheme="majorEastAsia" w:hAnsi="Calibri" w:cs="Calibri"/>
          <w:color w:val="0070C0"/>
          <w:sz w:val="24"/>
          <w:szCs w:val="24"/>
        </w:rPr>
        <w:t>)</w:t>
      </w:r>
      <w:r w:rsidR="00FF2994" w:rsidRPr="00EA5CE0">
        <w:rPr>
          <w:rFonts w:ascii="Calibri" w:eastAsiaTheme="majorEastAsia" w:hAnsi="Calibri" w:cs="Calibri"/>
          <w:color w:val="0070C0"/>
          <w:sz w:val="24"/>
          <w:szCs w:val="24"/>
        </w:rPr>
        <w:t xml:space="preserve"> </w:t>
      </w:r>
      <w:r w:rsidR="00FF2994" w:rsidRPr="00EA5CE0">
        <w:rPr>
          <w:rFonts w:ascii="Calibri" w:eastAsiaTheme="majorEastAsia" w:hAnsi="Calibri" w:cs="Calibri"/>
          <w:color w:val="0070C0"/>
          <w:sz w:val="24"/>
          <w:szCs w:val="24"/>
          <w:u w:val="single"/>
        </w:rPr>
        <w:t>Exemple concret</w:t>
      </w:r>
    </w:p>
    <w:p w14:paraId="02BE3E43" w14:textId="01B271CF" w:rsidR="00FF2994" w:rsidRPr="00422F37" w:rsidRDefault="00FF2994" w:rsidP="00602314">
      <w:pPr>
        <w:numPr>
          <w:ilvl w:val="0"/>
          <w:numId w:val="22"/>
        </w:numPr>
        <w:rPr>
          <w:rFonts w:ascii="Calibri" w:eastAsia="Calibri" w:hAnsi="Calibri" w:cs="Calibri"/>
          <w:sz w:val="24"/>
          <w:szCs w:val="24"/>
        </w:rPr>
      </w:pPr>
      <w:r w:rsidRPr="00AD0D95">
        <w:rPr>
          <w:rFonts w:ascii="Calibri" w:eastAsia="Calibri" w:hAnsi="Calibri" w:cs="Calibri"/>
          <w:sz w:val="24"/>
          <w:szCs w:val="24"/>
        </w:rPr>
        <w:t xml:space="preserve">Supposons que l’État décide d’augmenter ses dépenses publiques de 100 millions d’euros </w:t>
      </w:r>
      <w:r w:rsidRPr="00422F37">
        <w:rPr>
          <w:rFonts w:ascii="Calibri" w:eastAsia="Calibri" w:hAnsi="Calibri" w:cs="Calibri"/>
          <w:sz w:val="24"/>
          <w:szCs w:val="24"/>
        </w:rPr>
        <w:t>(</w:t>
      </w:r>
      <m:oMath>
        <m:r>
          <m:rPr>
            <m:sty m:val="p"/>
          </m:rPr>
          <w:rPr>
            <w:rFonts w:ascii="Cambria Math" w:eastAsia="Calibri" w:hAnsi="Cambria Math" w:cs="Calibri"/>
            <w:sz w:val="24"/>
            <w:szCs w:val="24"/>
          </w:rPr>
          <m:t>Δ</m:t>
        </m:r>
        <m:r>
          <w:rPr>
            <w:rFonts w:ascii="Cambria Math" w:eastAsia="Calibri" w:hAnsi="Cambria Math" w:cs="Calibri"/>
            <w:sz w:val="24"/>
            <w:szCs w:val="24"/>
          </w:rPr>
          <m:t>G=100</m:t>
        </m:r>
      </m:oMath>
      <w:r w:rsidRPr="00422F37">
        <w:rPr>
          <w:rFonts w:ascii="Calibri" w:eastAsia="Calibri" w:hAnsi="Calibri" w:cs="Calibri"/>
          <w:sz w:val="24"/>
          <w:szCs w:val="24"/>
        </w:rPr>
        <w:t> M€).</w:t>
      </w:r>
    </w:p>
    <w:p w14:paraId="57674E9B" w14:textId="77777777" w:rsidR="00FF2994" w:rsidRPr="00AD0D95" w:rsidRDefault="00FF2994" w:rsidP="00602314">
      <w:pPr>
        <w:numPr>
          <w:ilvl w:val="0"/>
          <w:numId w:val="22"/>
        </w:numPr>
        <w:rPr>
          <w:rFonts w:ascii="Calibri" w:eastAsia="Calibri" w:hAnsi="Calibri" w:cs="Calibri"/>
          <w:sz w:val="24"/>
          <w:szCs w:val="24"/>
        </w:rPr>
      </w:pPr>
      <w:r w:rsidRPr="00AD0D95">
        <w:rPr>
          <w:rFonts w:ascii="Calibri" w:eastAsia="Calibri" w:hAnsi="Calibri" w:cs="Calibri"/>
          <w:sz w:val="24"/>
          <w:szCs w:val="24"/>
        </w:rPr>
        <w:t>La propension marginale à consommer est de 0,8 (les ménages consomment 80% de tout revenu supplémentaire).</w:t>
      </w:r>
    </w:p>
    <w:p w14:paraId="313F67FA" w14:textId="77777777" w:rsidR="00FF2994" w:rsidRPr="00422F37" w:rsidRDefault="00FF2994" w:rsidP="00602314">
      <w:pPr>
        <w:numPr>
          <w:ilvl w:val="0"/>
          <w:numId w:val="22"/>
        </w:numPr>
        <w:rPr>
          <w:rFonts w:ascii="Calibri" w:eastAsia="Calibri" w:hAnsi="Calibri" w:cs="Calibri"/>
          <w:sz w:val="24"/>
          <w:szCs w:val="24"/>
        </w:rPr>
      </w:pPr>
      <w:r w:rsidRPr="00AD0D95">
        <w:rPr>
          <w:rFonts w:ascii="Calibri" w:eastAsia="Calibri" w:hAnsi="Calibri" w:cs="Calibri"/>
          <w:sz w:val="24"/>
          <w:szCs w:val="24"/>
        </w:rPr>
        <w:t xml:space="preserve">Le multiplicateur est </w:t>
      </w:r>
      <w:r w:rsidRPr="00422F37">
        <w:rPr>
          <w:rFonts w:ascii="Calibri" w:eastAsia="Calibri" w:hAnsi="Calibri" w:cs="Calibri"/>
          <w:sz w:val="24"/>
          <w:szCs w:val="24"/>
        </w:rPr>
        <w:t>donc :</w:t>
      </w:r>
    </w:p>
    <w:p w14:paraId="6884C03A" w14:textId="3732FE42" w:rsidR="00FF2994" w:rsidRPr="00D756B1" w:rsidRDefault="00391D3A" w:rsidP="00FF2994">
      <w:pPr>
        <w:ind w:left="360"/>
        <w:rPr>
          <w:rFonts w:ascii="Calibri" w:eastAsia="Calibri" w:hAnsi="Calibri" w:cs="Calibri"/>
          <w:sz w:val="24"/>
          <w:szCs w:val="24"/>
        </w:rPr>
      </w:pPr>
      <m:oMathPara>
        <m:oMath>
          <m:f>
            <m:fPr>
              <m:ctrlPr>
                <w:rPr>
                  <w:rFonts w:ascii="Cambria Math" w:eastAsia="Calibri" w:hAnsi="Cambria Math" w:cs="Calibri"/>
                  <w:sz w:val="24"/>
                  <w:szCs w:val="24"/>
                </w:rPr>
              </m:ctrlPr>
            </m:fPr>
            <m:num>
              <m:r>
                <w:rPr>
                  <w:rFonts w:ascii="Cambria Math" w:eastAsia="Calibri" w:hAnsi="Cambria Math" w:cs="Calibri"/>
                  <w:sz w:val="24"/>
                  <w:szCs w:val="24"/>
                </w:rPr>
                <m:t>1</m:t>
              </m:r>
            </m:num>
            <m:den>
              <m:r>
                <w:rPr>
                  <w:rFonts w:ascii="Cambria Math" w:eastAsia="Calibri" w:hAnsi="Cambria Math" w:cs="Calibri"/>
                  <w:sz w:val="24"/>
                  <w:szCs w:val="24"/>
                </w:rPr>
                <m:t>1-0,8</m:t>
              </m:r>
            </m:den>
          </m:f>
          <m:r>
            <w:rPr>
              <w:rFonts w:ascii="Cambria Math" w:eastAsia="Calibri" w:hAnsi="Cambria Math" w:cs="Calibri"/>
              <w:sz w:val="24"/>
              <w:szCs w:val="24"/>
            </w:rPr>
            <m:t>=</m:t>
          </m:r>
          <m:f>
            <m:fPr>
              <m:ctrlPr>
                <w:rPr>
                  <w:rFonts w:ascii="Cambria Math" w:eastAsia="Calibri" w:hAnsi="Cambria Math" w:cs="Calibri"/>
                  <w:sz w:val="24"/>
                  <w:szCs w:val="24"/>
                </w:rPr>
              </m:ctrlPr>
            </m:fPr>
            <m:num>
              <m:r>
                <w:rPr>
                  <w:rFonts w:ascii="Cambria Math" w:eastAsia="Calibri" w:hAnsi="Cambria Math" w:cs="Calibri"/>
                  <w:sz w:val="24"/>
                  <w:szCs w:val="24"/>
                </w:rPr>
                <m:t>1</m:t>
              </m:r>
            </m:num>
            <m:den>
              <m:r>
                <w:rPr>
                  <w:rFonts w:ascii="Cambria Math" w:eastAsia="Calibri" w:hAnsi="Cambria Math" w:cs="Calibri"/>
                  <w:sz w:val="24"/>
                  <w:szCs w:val="24"/>
                </w:rPr>
                <m:t>0,2</m:t>
              </m:r>
            </m:den>
          </m:f>
          <m:r>
            <w:rPr>
              <w:rFonts w:ascii="Cambria Math" w:eastAsia="Calibri" w:hAnsi="Cambria Math" w:cs="Calibri"/>
              <w:sz w:val="24"/>
              <w:szCs w:val="24"/>
            </w:rPr>
            <m:t>=5</m:t>
          </m:r>
          <m:r>
            <m:rPr>
              <m:sty m:val="p"/>
            </m:rPr>
            <w:rPr>
              <w:rFonts w:ascii="Cambria Math" w:eastAsia="Calibri" w:hAnsi="Cambria Math" w:cs="Calibri"/>
              <w:sz w:val="24"/>
              <w:szCs w:val="24"/>
            </w:rPr>
            <w:br/>
          </m:r>
        </m:oMath>
      </m:oMathPara>
    </w:p>
    <w:p w14:paraId="47CF6C2D" w14:textId="77777777" w:rsidR="00FF2994" w:rsidRPr="00AD0D95" w:rsidRDefault="00FF2994" w:rsidP="00602314">
      <w:pPr>
        <w:numPr>
          <w:ilvl w:val="0"/>
          <w:numId w:val="23"/>
        </w:numPr>
        <w:rPr>
          <w:rFonts w:ascii="Calibri" w:eastAsia="Calibri" w:hAnsi="Calibri" w:cs="Calibri"/>
          <w:sz w:val="24"/>
          <w:szCs w:val="24"/>
        </w:rPr>
      </w:pPr>
      <w:r w:rsidRPr="00AD0D95">
        <w:rPr>
          <w:rFonts w:ascii="Calibri" w:eastAsia="Calibri" w:hAnsi="Calibri" w:cs="Calibri"/>
          <w:sz w:val="24"/>
          <w:szCs w:val="24"/>
        </w:rPr>
        <w:t>Cela signifie que l’augmentation totale du revenu national sera :</w:t>
      </w:r>
    </w:p>
    <w:p w14:paraId="7B75E4E4" w14:textId="3DD5F666" w:rsidR="00FF2994" w:rsidRPr="00422F37" w:rsidRDefault="00FF2994" w:rsidP="00FF2994">
      <w:pPr>
        <w:ind w:left="360"/>
        <w:rPr>
          <w:rFonts w:ascii="Calibri" w:eastAsia="Calibri" w:hAnsi="Calibri" w:cs="Calibri"/>
          <w:sz w:val="24"/>
          <w:szCs w:val="24"/>
          <w:u w:val="single"/>
        </w:rPr>
      </w:pPr>
      <m:oMathPara>
        <m:oMath>
          <m:r>
            <m:rPr>
              <m:sty m:val="p"/>
            </m:rPr>
            <w:rPr>
              <w:rFonts w:ascii="Cambria Math" w:eastAsia="Calibri" w:hAnsi="Cambria Math" w:cs="Calibri"/>
              <w:sz w:val="24"/>
              <w:szCs w:val="24"/>
            </w:rPr>
            <m:t>Δ</m:t>
          </m:r>
          <m:r>
            <w:rPr>
              <w:rFonts w:ascii="Cambria Math" w:eastAsia="Calibri" w:hAnsi="Cambria Math" w:cs="Calibri"/>
              <w:sz w:val="24"/>
              <w:szCs w:val="24"/>
            </w:rPr>
            <m:t>Y=100×5=500</m:t>
          </m:r>
          <m:r>
            <m:rPr>
              <m:nor/>
            </m:rPr>
            <w:rPr>
              <w:rFonts w:ascii="Calibri" w:eastAsia="Calibri" w:hAnsi="Calibri" w:cs="Calibri"/>
              <w:sz w:val="24"/>
              <w:szCs w:val="24"/>
            </w:rPr>
            <m:t xml:space="preserve"> millions d’euros</m:t>
          </m:r>
          <m:r>
            <m:rPr>
              <m:sty m:val="p"/>
            </m:rPr>
            <w:rPr>
              <w:rFonts w:ascii="Cambria Math" w:eastAsia="Calibri" w:hAnsi="Cambria Math" w:cs="Calibri"/>
              <w:sz w:val="24"/>
              <w:szCs w:val="24"/>
            </w:rPr>
            <w:br/>
          </m:r>
        </m:oMath>
      </m:oMathPara>
    </w:p>
    <w:p w14:paraId="74DB0A44" w14:textId="77777777" w:rsidR="00FF2994" w:rsidRDefault="00FF2994" w:rsidP="00422F37">
      <w:pPr>
        <w:ind w:left="708"/>
        <w:jc w:val="both"/>
        <w:rPr>
          <w:rFonts w:ascii="Calibri" w:eastAsia="Calibri" w:hAnsi="Calibri" w:cs="Calibri"/>
          <w:sz w:val="24"/>
          <w:szCs w:val="24"/>
        </w:rPr>
      </w:pPr>
      <w:r w:rsidRPr="00422F37">
        <w:rPr>
          <w:rFonts w:ascii="Calibri" w:eastAsia="Calibri" w:hAnsi="Calibri" w:cs="Calibri"/>
          <w:sz w:val="24"/>
          <w:szCs w:val="24"/>
          <w:u w:val="single"/>
        </w:rPr>
        <w:t>Interprétation</w:t>
      </w:r>
      <w:r w:rsidRPr="00AD0D95">
        <w:rPr>
          <w:rFonts w:ascii="Calibri" w:eastAsia="Calibri" w:hAnsi="Calibri" w:cs="Calibri"/>
          <w:sz w:val="24"/>
          <w:szCs w:val="24"/>
        </w:rPr>
        <w:t> : Une dépense publique initiale de 100 millions d’euros peut générer une augmentation totale de la production et du revenu national de 500 millions d’euros grâce à l’effet multiplicateur.</w:t>
      </w:r>
    </w:p>
    <w:p w14:paraId="7C224075" w14:textId="277507F8" w:rsidR="00EA0989" w:rsidRPr="000033FC" w:rsidRDefault="00EA0989" w:rsidP="00422F37">
      <w:pPr>
        <w:ind w:left="708"/>
        <w:jc w:val="both"/>
        <w:rPr>
          <w:rFonts w:ascii="Calibri" w:eastAsia="Calibri" w:hAnsi="Calibri" w:cs="Calibri"/>
          <w:sz w:val="24"/>
          <w:szCs w:val="24"/>
        </w:rPr>
      </w:pPr>
      <w:r w:rsidRPr="000033FC">
        <w:rPr>
          <w:rFonts w:ascii="Calibri" w:eastAsia="Calibri" w:hAnsi="Calibri" w:cs="Calibri"/>
          <w:sz w:val="24"/>
          <w:szCs w:val="24"/>
        </w:rPr>
        <w:t>En Belgique, la propension marginale à consommer (PMC) varie selon les revenus des ménages, mais elle est généralement estimée autour de </w:t>
      </w:r>
      <w:r w:rsidRPr="000033FC">
        <w:rPr>
          <w:rFonts w:ascii="Calibri" w:eastAsia="Calibri" w:hAnsi="Calibri" w:cs="Calibri"/>
          <w:b/>
          <w:bCs/>
          <w:sz w:val="24"/>
          <w:szCs w:val="24"/>
        </w:rPr>
        <w:t>0,7 à 0,8</w:t>
      </w:r>
      <w:r w:rsidRPr="000033FC">
        <w:rPr>
          <w:rFonts w:ascii="Calibri" w:eastAsia="Calibri" w:hAnsi="Calibri" w:cs="Calibri"/>
          <w:sz w:val="24"/>
          <w:szCs w:val="24"/>
        </w:rPr>
        <w:t> pour la majorité des ménages. Cela signifie que pour chaque euro supplémentaire de revenu, environ 70 à 80 centimes sont dépensés en consommation, le reste pouvant être épargné.</w:t>
      </w:r>
    </w:p>
    <w:p w14:paraId="7FE49EEF" w14:textId="1A2FEBE9" w:rsidR="00EA0989" w:rsidRDefault="00EA0989" w:rsidP="00EA0989">
      <w:pPr>
        <w:ind w:left="708"/>
        <w:jc w:val="both"/>
        <w:rPr>
          <w:rFonts w:ascii="Calibri" w:eastAsia="Calibri" w:hAnsi="Calibri" w:cs="Calibri"/>
          <w:sz w:val="24"/>
          <w:szCs w:val="24"/>
        </w:rPr>
      </w:pPr>
      <w:r w:rsidRPr="000033FC">
        <w:rPr>
          <w:rFonts w:ascii="Calibri" w:eastAsia="Calibri" w:hAnsi="Calibri" w:cs="Calibri"/>
          <w:sz w:val="24"/>
          <w:szCs w:val="24"/>
        </w:rPr>
        <w:t>Pour les ménages à faibles revenus, la PMC peut être encore plus élevée, proche de 1, car ils consacrent presque la totalité de leur revenu supplémentaire à la consommation</w:t>
      </w:r>
      <w:r w:rsidR="000033FC" w:rsidRPr="000033FC">
        <w:rPr>
          <w:rFonts w:ascii="Calibri" w:eastAsia="Calibri" w:hAnsi="Calibri" w:cs="Calibri"/>
          <w:sz w:val="24"/>
          <w:szCs w:val="24"/>
        </w:rPr>
        <w:t xml:space="preserve"> </w:t>
      </w:r>
      <w:r w:rsidRPr="000033FC">
        <w:rPr>
          <w:rFonts w:ascii="Calibri" w:eastAsia="Calibri" w:hAnsi="Calibri" w:cs="Calibri"/>
          <w:sz w:val="24"/>
          <w:szCs w:val="24"/>
        </w:rPr>
        <w:t>comme une politique libérale avec des effets restrictifs sur les protections sociales.</w:t>
      </w:r>
    </w:p>
    <w:p w14:paraId="393B2CA0" w14:textId="77777777" w:rsidR="006A4F49" w:rsidRDefault="006A4F49" w:rsidP="00EA0989">
      <w:pPr>
        <w:ind w:left="708"/>
        <w:jc w:val="both"/>
        <w:rPr>
          <w:rFonts w:ascii="Calibri" w:eastAsia="Calibri" w:hAnsi="Calibri" w:cs="Calibri"/>
          <w:sz w:val="24"/>
          <w:szCs w:val="24"/>
        </w:rPr>
      </w:pPr>
    </w:p>
    <w:p w14:paraId="5E4CA824" w14:textId="77777777" w:rsidR="006A4F49" w:rsidRPr="000033FC" w:rsidRDefault="006A4F49" w:rsidP="00EA0989">
      <w:pPr>
        <w:ind w:left="708"/>
        <w:jc w:val="both"/>
        <w:rPr>
          <w:rFonts w:ascii="Calibri" w:eastAsia="Calibri" w:hAnsi="Calibri" w:cs="Calibri"/>
          <w:sz w:val="24"/>
          <w:szCs w:val="24"/>
        </w:rPr>
      </w:pPr>
    </w:p>
    <w:tbl>
      <w:tblPr>
        <w:tblStyle w:val="TableauGrille1Clair-Accentuation1"/>
        <w:tblpPr w:leftFromText="141" w:rightFromText="141" w:vertAnchor="text" w:tblpX="-147" w:tblpY="1"/>
        <w:tblW w:w="9356" w:type="dxa"/>
        <w:tblLook w:val="04A0" w:firstRow="1" w:lastRow="0" w:firstColumn="1" w:lastColumn="0" w:noHBand="0" w:noVBand="1"/>
      </w:tblPr>
      <w:tblGrid>
        <w:gridCol w:w="2205"/>
        <w:gridCol w:w="2362"/>
        <w:gridCol w:w="2026"/>
        <w:gridCol w:w="2763"/>
      </w:tblGrid>
      <w:tr w:rsidR="000033FC" w:rsidRPr="006A4F49" w14:paraId="21EDDAD1" w14:textId="77777777" w:rsidTr="006A4F49">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2205" w:type="dxa"/>
            <w:hideMark/>
          </w:tcPr>
          <w:p w14:paraId="00B22798" w14:textId="77777777" w:rsidR="00EA0989" w:rsidRPr="006A4F49" w:rsidRDefault="00EA0989" w:rsidP="006A4F49">
            <w:pPr>
              <w:jc w:val="center"/>
              <w:rPr>
                <w:rFonts w:ascii="Calibri" w:eastAsia="Calibri" w:hAnsi="Calibri" w:cs="Calibri"/>
                <w:b w:val="0"/>
                <w:bCs w:val="0"/>
                <w:sz w:val="21"/>
                <w:szCs w:val="21"/>
              </w:rPr>
            </w:pPr>
            <w:r w:rsidRPr="006A4F49">
              <w:rPr>
                <w:rFonts w:ascii="Calibri" w:eastAsia="Calibri" w:hAnsi="Calibri" w:cs="Calibri"/>
                <w:sz w:val="21"/>
                <w:szCs w:val="21"/>
              </w:rPr>
              <w:lastRenderedPageBreak/>
              <w:t>Type de mesure</w:t>
            </w:r>
          </w:p>
        </w:tc>
        <w:tc>
          <w:tcPr>
            <w:tcW w:w="0" w:type="auto"/>
            <w:hideMark/>
          </w:tcPr>
          <w:p w14:paraId="4DA5B3EE" w14:textId="77777777" w:rsidR="00EA0989" w:rsidRPr="006A4F49" w:rsidRDefault="00EA0989" w:rsidP="006A4F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1"/>
                <w:szCs w:val="21"/>
              </w:rPr>
            </w:pPr>
            <w:r w:rsidRPr="006A4F49">
              <w:rPr>
                <w:rFonts w:ascii="Calibri" w:eastAsia="Calibri" w:hAnsi="Calibri" w:cs="Calibri"/>
                <w:sz w:val="21"/>
                <w:szCs w:val="21"/>
              </w:rPr>
              <w:t>Description</w:t>
            </w:r>
          </w:p>
        </w:tc>
        <w:tc>
          <w:tcPr>
            <w:tcW w:w="0" w:type="auto"/>
            <w:hideMark/>
          </w:tcPr>
          <w:p w14:paraId="68F496C3" w14:textId="77777777" w:rsidR="00EA0989" w:rsidRPr="006A4F49" w:rsidRDefault="00EA0989" w:rsidP="006A4F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1"/>
                <w:szCs w:val="21"/>
              </w:rPr>
            </w:pPr>
            <w:r w:rsidRPr="006A4F49">
              <w:rPr>
                <w:rFonts w:ascii="Calibri" w:eastAsia="Calibri" w:hAnsi="Calibri" w:cs="Calibri"/>
                <w:sz w:val="21"/>
                <w:szCs w:val="21"/>
              </w:rPr>
              <w:t>Impact sur les populations vulnérables</w:t>
            </w:r>
          </w:p>
        </w:tc>
        <w:tc>
          <w:tcPr>
            <w:tcW w:w="2763" w:type="dxa"/>
            <w:hideMark/>
          </w:tcPr>
          <w:p w14:paraId="0A48B253" w14:textId="77777777" w:rsidR="00EA0989" w:rsidRPr="006A4F49" w:rsidRDefault="00EA0989" w:rsidP="006A4F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1"/>
                <w:szCs w:val="21"/>
              </w:rPr>
            </w:pPr>
            <w:r w:rsidRPr="006A4F49">
              <w:rPr>
                <w:rFonts w:ascii="Calibri" w:eastAsia="Calibri" w:hAnsi="Calibri" w:cs="Calibri"/>
                <w:sz w:val="21"/>
                <w:szCs w:val="21"/>
              </w:rPr>
              <w:t>Interprétation</w:t>
            </w:r>
          </w:p>
        </w:tc>
      </w:tr>
      <w:tr w:rsidR="000033FC" w:rsidRPr="006A4F49" w14:paraId="54418E97" w14:textId="77777777" w:rsidTr="006A4F49">
        <w:tc>
          <w:tcPr>
            <w:cnfStyle w:val="001000000000" w:firstRow="0" w:lastRow="0" w:firstColumn="1" w:lastColumn="0" w:oddVBand="0" w:evenVBand="0" w:oddHBand="0" w:evenHBand="0" w:firstRowFirstColumn="0" w:firstRowLastColumn="0" w:lastRowFirstColumn="0" w:lastRowLastColumn="0"/>
            <w:tcW w:w="2205" w:type="dxa"/>
            <w:hideMark/>
          </w:tcPr>
          <w:p w14:paraId="3CF05466" w14:textId="6269998F" w:rsidR="00EA0989" w:rsidRPr="006A4F49" w:rsidRDefault="00EA0989" w:rsidP="006A4F49">
            <w:pPr>
              <w:rPr>
                <w:rFonts w:ascii="Calibri" w:eastAsia="Calibri" w:hAnsi="Calibri" w:cs="Calibri"/>
                <w:sz w:val="21"/>
                <w:szCs w:val="21"/>
              </w:rPr>
            </w:pPr>
            <w:r w:rsidRPr="006A4F49">
              <w:rPr>
                <w:rFonts w:ascii="Calibri" w:eastAsia="Calibri" w:hAnsi="Calibri" w:cs="Calibri"/>
                <w:sz w:val="21"/>
                <w:szCs w:val="21"/>
              </w:rPr>
              <w:t>Réduction de la durée des allocations chômage</w:t>
            </w:r>
          </w:p>
        </w:tc>
        <w:tc>
          <w:tcPr>
            <w:tcW w:w="0" w:type="auto"/>
            <w:hideMark/>
          </w:tcPr>
          <w:p w14:paraId="6AE2AA0A"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Limitation à 24 mois maximum, durcissement des conditions d’accès (1 an de travail sur 3 ans).</w:t>
            </w:r>
          </w:p>
        </w:tc>
        <w:tc>
          <w:tcPr>
            <w:tcW w:w="0" w:type="auto"/>
            <w:hideMark/>
          </w:tcPr>
          <w:p w14:paraId="14A22B6F"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Réduit la sécurité financière des chômeurs, fragilise les plus précaires.</w:t>
            </w:r>
          </w:p>
        </w:tc>
        <w:tc>
          <w:tcPr>
            <w:tcW w:w="2763" w:type="dxa"/>
            <w:hideMark/>
          </w:tcPr>
          <w:p w14:paraId="2C690715"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Restriction sociale, pression sur les plus faibles.</w:t>
            </w:r>
          </w:p>
        </w:tc>
      </w:tr>
      <w:tr w:rsidR="000033FC" w:rsidRPr="006A4F49" w14:paraId="2341A5F4" w14:textId="77777777" w:rsidTr="006A4F49">
        <w:tc>
          <w:tcPr>
            <w:cnfStyle w:val="001000000000" w:firstRow="0" w:lastRow="0" w:firstColumn="1" w:lastColumn="0" w:oddVBand="0" w:evenVBand="0" w:oddHBand="0" w:evenHBand="0" w:firstRowFirstColumn="0" w:firstRowLastColumn="0" w:lastRowFirstColumn="0" w:lastRowLastColumn="0"/>
            <w:tcW w:w="2205" w:type="dxa"/>
            <w:hideMark/>
          </w:tcPr>
          <w:p w14:paraId="72080826" w14:textId="733FD26D" w:rsidR="00EA0989" w:rsidRPr="006A4F49" w:rsidRDefault="00EA0989" w:rsidP="006A4F49">
            <w:pPr>
              <w:rPr>
                <w:rFonts w:ascii="Calibri" w:eastAsia="Calibri" w:hAnsi="Calibri" w:cs="Calibri"/>
                <w:sz w:val="21"/>
                <w:szCs w:val="21"/>
              </w:rPr>
            </w:pPr>
            <w:r w:rsidRPr="006A4F49">
              <w:rPr>
                <w:rFonts w:ascii="Calibri" w:eastAsia="Calibri" w:hAnsi="Calibri" w:cs="Calibri"/>
                <w:sz w:val="21"/>
                <w:szCs w:val="21"/>
              </w:rPr>
              <w:t>Plafonnement partiel de l’indexation salariale</w:t>
            </w:r>
          </w:p>
        </w:tc>
        <w:tc>
          <w:tcPr>
            <w:tcW w:w="0" w:type="auto"/>
            <w:hideMark/>
          </w:tcPr>
          <w:p w14:paraId="392D9D14"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Gel ou limitation de l’indexation automatique des salaires en 2026 et 2028.</w:t>
            </w:r>
          </w:p>
        </w:tc>
        <w:tc>
          <w:tcPr>
            <w:tcW w:w="0" w:type="auto"/>
            <w:hideMark/>
          </w:tcPr>
          <w:p w14:paraId="25EFEB19"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Limite la hausse des revenus face à l’inflation, affecte le pouvoir d’achat.</w:t>
            </w:r>
          </w:p>
        </w:tc>
        <w:tc>
          <w:tcPr>
            <w:tcW w:w="2763" w:type="dxa"/>
            <w:hideMark/>
          </w:tcPr>
          <w:p w14:paraId="001AE7F7"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Politique d’austérité salariale.</w:t>
            </w:r>
          </w:p>
        </w:tc>
      </w:tr>
      <w:tr w:rsidR="000033FC" w:rsidRPr="006A4F49" w14:paraId="06794454" w14:textId="77777777" w:rsidTr="006A4F49">
        <w:tc>
          <w:tcPr>
            <w:cnfStyle w:val="001000000000" w:firstRow="0" w:lastRow="0" w:firstColumn="1" w:lastColumn="0" w:oddVBand="0" w:evenVBand="0" w:oddHBand="0" w:evenHBand="0" w:firstRowFirstColumn="0" w:firstRowLastColumn="0" w:lastRowFirstColumn="0" w:lastRowLastColumn="0"/>
            <w:tcW w:w="2205" w:type="dxa"/>
            <w:hideMark/>
          </w:tcPr>
          <w:p w14:paraId="28885676" w14:textId="77777777" w:rsidR="00EA0989" w:rsidRPr="006A4F49" w:rsidRDefault="00EA0989" w:rsidP="006A4F49">
            <w:pPr>
              <w:rPr>
                <w:rFonts w:ascii="Calibri" w:eastAsia="Calibri" w:hAnsi="Calibri" w:cs="Calibri"/>
                <w:sz w:val="21"/>
                <w:szCs w:val="21"/>
              </w:rPr>
            </w:pPr>
            <w:r w:rsidRPr="006A4F49">
              <w:rPr>
                <w:rFonts w:ascii="Calibri" w:eastAsia="Calibri" w:hAnsi="Calibri" w:cs="Calibri"/>
                <w:sz w:val="21"/>
                <w:szCs w:val="21"/>
              </w:rPr>
              <w:t>Réforme fiscale</w:t>
            </w:r>
          </w:p>
        </w:tc>
        <w:tc>
          <w:tcPr>
            <w:tcW w:w="0" w:type="auto"/>
            <w:hideMark/>
          </w:tcPr>
          <w:p w14:paraId="1169C669"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Augmentation progressive de la quotité exonérée d’impôt, mais allégements concentrés sur les hauts revenus.</w:t>
            </w:r>
          </w:p>
        </w:tc>
        <w:tc>
          <w:tcPr>
            <w:tcW w:w="0" w:type="auto"/>
            <w:hideMark/>
          </w:tcPr>
          <w:p w14:paraId="21ED5FF2"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Allégements fiscaux moins ciblés sur les plus modestes.</w:t>
            </w:r>
          </w:p>
        </w:tc>
        <w:tc>
          <w:tcPr>
            <w:tcW w:w="2763" w:type="dxa"/>
            <w:hideMark/>
          </w:tcPr>
          <w:p w14:paraId="2A868A6D"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Favorise les classes moyennes et supérieures.</w:t>
            </w:r>
          </w:p>
        </w:tc>
      </w:tr>
      <w:tr w:rsidR="000033FC" w:rsidRPr="006A4F49" w14:paraId="1C3FB0D9" w14:textId="77777777" w:rsidTr="006A4F49">
        <w:tc>
          <w:tcPr>
            <w:cnfStyle w:val="001000000000" w:firstRow="0" w:lastRow="0" w:firstColumn="1" w:lastColumn="0" w:oddVBand="0" w:evenVBand="0" w:oddHBand="0" w:evenHBand="0" w:firstRowFirstColumn="0" w:firstRowLastColumn="0" w:lastRowFirstColumn="0" w:lastRowLastColumn="0"/>
            <w:tcW w:w="2205" w:type="dxa"/>
            <w:hideMark/>
          </w:tcPr>
          <w:p w14:paraId="753EFDFD" w14:textId="3F64BF14" w:rsidR="00EA0989" w:rsidRPr="006A4F49" w:rsidRDefault="00EA0989" w:rsidP="006A4F49">
            <w:pPr>
              <w:rPr>
                <w:rFonts w:ascii="Calibri" w:eastAsia="Calibri" w:hAnsi="Calibri" w:cs="Calibri"/>
                <w:sz w:val="21"/>
                <w:szCs w:val="21"/>
              </w:rPr>
            </w:pPr>
            <w:r w:rsidRPr="006A4F49">
              <w:rPr>
                <w:rFonts w:ascii="Calibri" w:eastAsia="Calibri" w:hAnsi="Calibri" w:cs="Calibri"/>
                <w:sz w:val="21"/>
                <w:szCs w:val="21"/>
              </w:rPr>
              <w:t>Gel/augmentation limitée des aides sociales</w:t>
            </w:r>
          </w:p>
        </w:tc>
        <w:tc>
          <w:tcPr>
            <w:tcW w:w="0" w:type="auto"/>
            <w:hideMark/>
          </w:tcPr>
          <w:p w14:paraId="0CA2CAF3"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Aides sociales maintenues mais sans augmentation significative ou indexation complète.</w:t>
            </w:r>
          </w:p>
        </w:tc>
        <w:tc>
          <w:tcPr>
            <w:tcW w:w="0" w:type="auto"/>
            <w:hideMark/>
          </w:tcPr>
          <w:p w14:paraId="5C507F74"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Maintien mais pas d’amélioration réelle des conditions de vie.</w:t>
            </w:r>
          </w:p>
        </w:tc>
        <w:tc>
          <w:tcPr>
            <w:tcW w:w="2763" w:type="dxa"/>
            <w:hideMark/>
          </w:tcPr>
          <w:p w14:paraId="1736614E"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Stabilisation sans progrès social.</w:t>
            </w:r>
          </w:p>
        </w:tc>
      </w:tr>
      <w:tr w:rsidR="000033FC" w:rsidRPr="006A4F49" w14:paraId="6138838B" w14:textId="77777777" w:rsidTr="006A4F49">
        <w:tc>
          <w:tcPr>
            <w:cnfStyle w:val="001000000000" w:firstRow="0" w:lastRow="0" w:firstColumn="1" w:lastColumn="0" w:oddVBand="0" w:evenVBand="0" w:oddHBand="0" w:evenHBand="0" w:firstRowFirstColumn="0" w:firstRowLastColumn="0" w:lastRowFirstColumn="0" w:lastRowLastColumn="0"/>
            <w:tcW w:w="2205" w:type="dxa"/>
            <w:hideMark/>
          </w:tcPr>
          <w:p w14:paraId="5270418F" w14:textId="77777777" w:rsidR="00EA0989" w:rsidRPr="006A4F49" w:rsidRDefault="00EA0989" w:rsidP="006A4F49">
            <w:pPr>
              <w:rPr>
                <w:rFonts w:ascii="Calibri" w:eastAsia="Calibri" w:hAnsi="Calibri" w:cs="Calibri"/>
                <w:sz w:val="21"/>
                <w:szCs w:val="21"/>
              </w:rPr>
            </w:pPr>
            <w:r w:rsidRPr="006A4F49">
              <w:rPr>
                <w:rFonts w:ascii="Calibri" w:eastAsia="Calibri" w:hAnsi="Calibri" w:cs="Calibri"/>
                <w:sz w:val="21"/>
                <w:szCs w:val="21"/>
              </w:rPr>
              <w:t>Hausse de certains coûts essentiels</w:t>
            </w:r>
          </w:p>
        </w:tc>
        <w:tc>
          <w:tcPr>
            <w:tcW w:w="0" w:type="auto"/>
            <w:hideMark/>
          </w:tcPr>
          <w:p w14:paraId="378FE4CA"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Augmentation des prix de l’eau, des médicaments et autres services publics.</w:t>
            </w:r>
          </w:p>
        </w:tc>
        <w:tc>
          <w:tcPr>
            <w:tcW w:w="0" w:type="auto"/>
            <w:hideMark/>
          </w:tcPr>
          <w:p w14:paraId="2648EB0E"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Poids financier accru pour les ménages à bas revenus.</w:t>
            </w:r>
          </w:p>
        </w:tc>
        <w:tc>
          <w:tcPr>
            <w:tcW w:w="2763" w:type="dxa"/>
            <w:hideMark/>
          </w:tcPr>
          <w:p w14:paraId="566E5179"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Pression supplémentaire sur les plus pauvres.</w:t>
            </w:r>
          </w:p>
        </w:tc>
      </w:tr>
      <w:tr w:rsidR="000033FC" w:rsidRPr="006A4F49" w14:paraId="48CE1777" w14:textId="77777777" w:rsidTr="006A4F49">
        <w:tc>
          <w:tcPr>
            <w:cnfStyle w:val="001000000000" w:firstRow="0" w:lastRow="0" w:firstColumn="1" w:lastColumn="0" w:oddVBand="0" w:evenVBand="0" w:oddHBand="0" w:evenHBand="0" w:firstRowFirstColumn="0" w:firstRowLastColumn="0" w:lastRowFirstColumn="0" w:lastRowLastColumn="0"/>
            <w:tcW w:w="2205" w:type="dxa"/>
            <w:hideMark/>
          </w:tcPr>
          <w:p w14:paraId="501B5D9C" w14:textId="77777777" w:rsidR="00EA0989" w:rsidRPr="006A4F49" w:rsidRDefault="00EA0989" w:rsidP="006A4F49">
            <w:pPr>
              <w:rPr>
                <w:rFonts w:ascii="Calibri" w:eastAsia="Calibri" w:hAnsi="Calibri" w:cs="Calibri"/>
                <w:sz w:val="21"/>
                <w:szCs w:val="21"/>
              </w:rPr>
            </w:pPr>
            <w:r w:rsidRPr="006A4F49">
              <w:rPr>
                <w:rFonts w:ascii="Calibri" w:eastAsia="Calibri" w:hAnsi="Calibri" w:cs="Calibri"/>
                <w:sz w:val="21"/>
                <w:szCs w:val="21"/>
              </w:rPr>
              <w:t>Incitations à prolonger la carrière</w:t>
            </w:r>
          </w:p>
        </w:tc>
        <w:tc>
          <w:tcPr>
            <w:tcW w:w="0" w:type="auto"/>
            <w:hideMark/>
          </w:tcPr>
          <w:p w14:paraId="44E31C03"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Mesures pour allonger la durée de travail avant la retraite.</w:t>
            </w:r>
          </w:p>
        </w:tc>
        <w:tc>
          <w:tcPr>
            <w:tcW w:w="0" w:type="auto"/>
            <w:hideMark/>
          </w:tcPr>
          <w:p w14:paraId="57B67FF9"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Peut pénaliser les travailleurs précaires ou usés par le travail.</w:t>
            </w:r>
          </w:p>
        </w:tc>
        <w:tc>
          <w:tcPr>
            <w:tcW w:w="2763" w:type="dxa"/>
            <w:hideMark/>
          </w:tcPr>
          <w:p w14:paraId="0F5847FB" w14:textId="77777777" w:rsidR="00EA0989" w:rsidRPr="006A4F49" w:rsidRDefault="00EA0989" w:rsidP="006A4F4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6A4F49">
              <w:rPr>
                <w:rFonts w:ascii="Calibri" w:eastAsia="Calibri" w:hAnsi="Calibri" w:cs="Calibri"/>
                <w:sz w:val="21"/>
                <w:szCs w:val="21"/>
              </w:rPr>
              <w:t>Politique favorable aux finances publiques, moins aux individus.</w:t>
            </w:r>
          </w:p>
        </w:tc>
      </w:tr>
    </w:tbl>
    <w:p w14:paraId="2566FB50" w14:textId="3E5A5F09" w:rsidR="00EA0989" w:rsidRPr="006A4F49" w:rsidRDefault="00EA0989" w:rsidP="00EA0989">
      <w:pPr>
        <w:ind w:left="708"/>
        <w:jc w:val="both"/>
        <w:rPr>
          <w:rFonts w:ascii="Calibri" w:eastAsia="Calibri" w:hAnsi="Calibri" w:cs="Calibri"/>
          <w:sz w:val="21"/>
          <w:szCs w:val="21"/>
        </w:rPr>
      </w:pPr>
      <w:r w:rsidRPr="006A4F49">
        <w:rPr>
          <w:rFonts w:ascii="Calibri" w:eastAsia="Calibri" w:hAnsi="Calibri" w:cs="Calibri"/>
          <w:sz w:val="21"/>
          <w:szCs w:val="21"/>
        </w:rPr>
        <w:br w:type="textWrapping" w:clear="all"/>
      </w:r>
    </w:p>
    <w:p w14:paraId="7AC3DFAF" w14:textId="77777777" w:rsidR="00EA0989" w:rsidRPr="000033FC" w:rsidRDefault="00EA0989" w:rsidP="00EA0989">
      <w:pPr>
        <w:ind w:left="708"/>
        <w:jc w:val="both"/>
        <w:rPr>
          <w:rFonts w:ascii="Calibri" w:eastAsia="Calibri" w:hAnsi="Calibri" w:cs="Calibri"/>
          <w:b/>
          <w:bCs/>
          <w:sz w:val="24"/>
          <w:szCs w:val="24"/>
          <w:u w:val="dotted"/>
        </w:rPr>
      </w:pPr>
      <w:r w:rsidRPr="000033FC">
        <w:rPr>
          <w:rFonts w:ascii="Calibri" w:eastAsia="Calibri" w:hAnsi="Calibri" w:cs="Calibri"/>
          <w:b/>
          <w:bCs/>
          <w:sz w:val="24"/>
          <w:szCs w:val="24"/>
          <w:u w:val="dotted"/>
        </w:rPr>
        <w:t>Conclusion synthétique</w:t>
      </w:r>
    </w:p>
    <w:p w14:paraId="4769428C" w14:textId="77777777" w:rsidR="00EA0989" w:rsidRPr="000033FC" w:rsidRDefault="00EA0989" w:rsidP="00EA0989">
      <w:pPr>
        <w:numPr>
          <w:ilvl w:val="0"/>
          <w:numId w:val="52"/>
        </w:numPr>
        <w:jc w:val="both"/>
        <w:rPr>
          <w:rFonts w:ascii="Calibri" w:eastAsia="Calibri" w:hAnsi="Calibri" w:cs="Calibri"/>
          <w:sz w:val="24"/>
          <w:szCs w:val="24"/>
        </w:rPr>
      </w:pPr>
      <w:r w:rsidRPr="000033FC">
        <w:rPr>
          <w:rFonts w:ascii="Calibri" w:eastAsia="Calibri" w:hAnsi="Calibri" w:cs="Calibri"/>
          <w:b/>
          <w:bCs/>
          <w:sz w:val="24"/>
          <w:szCs w:val="24"/>
        </w:rPr>
        <w:t>Le gouvernement adopte majoritairement des mesures qui restreignent les protections sociales</w:t>
      </w:r>
      <w:r w:rsidRPr="000033FC">
        <w:rPr>
          <w:rFonts w:ascii="Calibri" w:eastAsia="Calibri" w:hAnsi="Calibri" w:cs="Calibri"/>
          <w:sz w:val="24"/>
          <w:szCs w:val="24"/>
        </w:rPr>
        <w:t>, notamment pour les chômeurs et les ménages à faibles revenus.</w:t>
      </w:r>
    </w:p>
    <w:p w14:paraId="2C2AC602" w14:textId="77777777" w:rsidR="00EA0989" w:rsidRPr="000033FC" w:rsidRDefault="00EA0989" w:rsidP="00EA0989">
      <w:pPr>
        <w:numPr>
          <w:ilvl w:val="0"/>
          <w:numId w:val="52"/>
        </w:numPr>
        <w:jc w:val="both"/>
        <w:rPr>
          <w:rFonts w:ascii="Calibri" w:eastAsia="Calibri" w:hAnsi="Calibri" w:cs="Calibri"/>
          <w:sz w:val="24"/>
          <w:szCs w:val="24"/>
        </w:rPr>
      </w:pPr>
      <w:r w:rsidRPr="000033FC">
        <w:rPr>
          <w:rFonts w:ascii="Calibri" w:eastAsia="Calibri" w:hAnsi="Calibri" w:cs="Calibri"/>
          <w:b/>
          <w:bCs/>
          <w:sz w:val="24"/>
          <w:szCs w:val="24"/>
        </w:rPr>
        <w:t>Les politiques fiscales et salariales tendent à favoriser les classes moyennes et supérieures</w:t>
      </w:r>
      <w:r w:rsidRPr="000033FC">
        <w:rPr>
          <w:rFonts w:ascii="Calibri" w:eastAsia="Calibri" w:hAnsi="Calibri" w:cs="Calibri"/>
          <w:sz w:val="24"/>
          <w:szCs w:val="24"/>
        </w:rPr>
        <w:t> plutôt qu’à renforcer les aides aux plus pauvres.</w:t>
      </w:r>
    </w:p>
    <w:p w14:paraId="7FFB09B3" w14:textId="77777777" w:rsidR="00EA0989" w:rsidRPr="000033FC" w:rsidRDefault="00EA0989" w:rsidP="00EA0989">
      <w:pPr>
        <w:numPr>
          <w:ilvl w:val="0"/>
          <w:numId w:val="52"/>
        </w:numPr>
        <w:jc w:val="both"/>
        <w:rPr>
          <w:rFonts w:ascii="Calibri" w:eastAsia="Calibri" w:hAnsi="Calibri" w:cs="Calibri"/>
          <w:sz w:val="24"/>
          <w:szCs w:val="24"/>
        </w:rPr>
      </w:pPr>
      <w:r w:rsidRPr="000033FC">
        <w:rPr>
          <w:rFonts w:ascii="Calibri" w:eastAsia="Calibri" w:hAnsi="Calibri" w:cs="Calibri"/>
          <w:b/>
          <w:bCs/>
          <w:sz w:val="24"/>
          <w:szCs w:val="24"/>
        </w:rPr>
        <w:t>Les coûts de la vie augmentent</w:t>
      </w:r>
      <w:r w:rsidRPr="000033FC">
        <w:rPr>
          <w:rFonts w:ascii="Calibri" w:eastAsia="Calibri" w:hAnsi="Calibri" w:cs="Calibri"/>
          <w:sz w:val="24"/>
          <w:szCs w:val="24"/>
        </w:rPr>
        <w:t>, ce qui pèse davantage sur les populations vulnérables.</w:t>
      </w:r>
    </w:p>
    <w:p w14:paraId="5CB00319" w14:textId="77777777" w:rsidR="00EA0989" w:rsidRPr="000033FC" w:rsidRDefault="00EA0989" w:rsidP="00EA0989">
      <w:pPr>
        <w:numPr>
          <w:ilvl w:val="0"/>
          <w:numId w:val="52"/>
        </w:numPr>
        <w:jc w:val="both"/>
        <w:rPr>
          <w:rFonts w:ascii="Calibri" w:eastAsia="Calibri" w:hAnsi="Calibri" w:cs="Calibri"/>
          <w:sz w:val="24"/>
          <w:szCs w:val="24"/>
        </w:rPr>
      </w:pPr>
      <w:r w:rsidRPr="000033FC">
        <w:rPr>
          <w:rFonts w:ascii="Calibri" w:eastAsia="Calibri" w:hAnsi="Calibri" w:cs="Calibri"/>
          <w:sz w:val="24"/>
          <w:szCs w:val="24"/>
        </w:rPr>
        <w:lastRenderedPageBreak/>
        <w:t>Cette orientation traduit une approche libérale où la priorité est donnée à la maîtrise des dépenses publiques et à la compétitivité, souvent au détriment des plus fragiles.</w:t>
      </w:r>
    </w:p>
    <w:p w14:paraId="6773C5A6" w14:textId="5F0BA2EC" w:rsidR="00EA0989" w:rsidRDefault="00EA0989" w:rsidP="00EA0989">
      <w:pPr>
        <w:ind w:left="708"/>
        <w:jc w:val="both"/>
        <w:rPr>
          <w:rFonts w:ascii="Calibri" w:eastAsia="Calibri" w:hAnsi="Calibri" w:cs="Calibri"/>
          <w:sz w:val="24"/>
          <w:szCs w:val="24"/>
        </w:rPr>
      </w:pPr>
      <w:r w:rsidRPr="000033FC">
        <w:rPr>
          <w:rFonts w:ascii="Calibri" w:eastAsia="Calibri" w:hAnsi="Calibri" w:cs="Calibri"/>
          <w:sz w:val="24"/>
          <w:szCs w:val="24"/>
        </w:rPr>
        <w:t>Ce tableau montre que, malgré quelques mesures visant à préserver le pouvoir d’achat, la tendance générale est à une </w:t>
      </w:r>
      <w:r w:rsidRPr="000033FC">
        <w:rPr>
          <w:rFonts w:ascii="Calibri" w:eastAsia="Calibri" w:hAnsi="Calibri" w:cs="Calibri"/>
          <w:b/>
          <w:bCs/>
          <w:sz w:val="24"/>
          <w:szCs w:val="24"/>
        </w:rPr>
        <w:t>restriction progressive des droits sociaux</w:t>
      </w:r>
      <w:r w:rsidRPr="000033FC">
        <w:rPr>
          <w:rFonts w:ascii="Calibri" w:eastAsia="Calibri" w:hAnsi="Calibri" w:cs="Calibri"/>
          <w:sz w:val="24"/>
          <w:szCs w:val="24"/>
        </w:rPr>
        <w:t> pour les plus démunis.</w:t>
      </w:r>
    </w:p>
    <w:p w14:paraId="3D331089" w14:textId="77777777" w:rsidR="006A4F49" w:rsidRPr="000033FC" w:rsidRDefault="006A4F49" w:rsidP="006A4F49">
      <w:pPr>
        <w:jc w:val="both"/>
        <w:rPr>
          <w:rFonts w:ascii="Calibri" w:eastAsia="Calibri" w:hAnsi="Calibri" w:cs="Calibri"/>
          <w:sz w:val="24"/>
          <w:szCs w:val="24"/>
        </w:rPr>
      </w:pPr>
    </w:p>
    <w:p w14:paraId="09360E28" w14:textId="5F56C266" w:rsidR="000A1BD9" w:rsidRPr="00EA5CE0" w:rsidRDefault="000A1BD9" w:rsidP="00602314">
      <w:pPr>
        <w:pStyle w:val="Paragraphedeliste"/>
        <w:numPr>
          <w:ilvl w:val="0"/>
          <w:numId w:val="40"/>
        </w:numPr>
        <w:rPr>
          <w:rFonts w:ascii="Calibri" w:eastAsiaTheme="majorEastAsia" w:hAnsi="Calibri" w:cs="Calibri"/>
          <w:b/>
          <w:bCs/>
          <w:color w:val="0070C0"/>
          <w:sz w:val="24"/>
          <w:szCs w:val="24"/>
          <w:u w:val="single"/>
        </w:rPr>
      </w:pPr>
      <w:r w:rsidRPr="00EA5CE0">
        <w:rPr>
          <w:rFonts w:ascii="Calibri" w:eastAsiaTheme="majorEastAsia" w:hAnsi="Calibri" w:cs="Calibri"/>
          <w:b/>
          <w:bCs/>
          <w:color w:val="0070C0"/>
          <w:sz w:val="24"/>
          <w:szCs w:val="24"/>
          <w:u w:val="single"/>
        </w:rPr>
        <w:t>Et dans l’actualité, qu’en est-il </w:t>
      </w:r>
      <w:r w:rsidR="00EA5CE0">
        <w:rPr>
          <w:rFonts w:ascii="Calibri" w:eastAsiaTheme="majorEastAsia" w:hAnsi="Calibri" w:cs="Calibri"/>
          <w:b/>
          <w:bCs/>
          <w:color w:val="0070C0"/>
          <w:sz w:val="24"/>
          <w:szCs w:val="24"/>
          <w:u w:val="single"/>
        </w:rPr>
        <w:t>du keynésianisme</w:t>
      </w:r>
      <w:r w:rsidR="00EA5CE0" w:rsidRPr="00EA5CE0">
        <w:rPr>
          <w:rFonts w:ascii="Calibri" w:eastAsiaTheme="majorEastAsia" w:hAnsi="Calibri" w:cs="Calibri"/>
          <w:b/>
          <w:bCs/>
          <w:color w:val="0070C0"/>
          <w:sz w:val="24"/>
          <w:szCs w:val="24"/>
          <w:u w:val="single"/>
        </w:rPr>
        <w:t xml:space="preserve"> ?</w:t>
      </w:r>
    </w:p>
    <w:p w14:paraId="1EBDA240" w14:textId="195BF5ED" w:rsidR="00614AD1" w:rsidRPr="00AD0D95" w:rsidRDefault="00422F37" w:rsidP="00422F37">
      <w:pPr>
        <w:ind w:left="708"/>
        <w:rPr>
          <w:rFonts w:ascii="Calibri" w:hAnsi="Calibri" w:cs="Calibri"/>
        </w:rPr>
      </w:pPr>
      <w:r w:rsidRPr="00422F37">
        <w:rPr>
          <w:rFonts w:ascii="Calibri" w:eastAsiaTheme="majorEastAsia" w:hAnsi="Calibri" w:cs="Calibri"/>
          <w:color w:val="0070C0"/>
          <w:sz w:val="24"/>
          <w:szCs w:val="24"/>
        </w:rPr>
        <w:t xml:space="preserve">d.1) </w:t>
      </w:r>
      <w:r w:rsidR="002B5C0E" w:rsidRPr="00422F37">
        <w:rPr>
          <w:rFonts w:ascii="Calibri" w:eastAsiaTheme="majorEastAsia" w:hAnsi="Calibri" w:cs="Calibri"/>
          <w:color w:val="0070C0"/>
          <w:sz w:val="24"/>
          <w:szCs w:val="24"/>
          <w:u w:val="single"/>
        </w:rPr>
        <w:t>Comparons les politiques en Belgique et aux USA</w:t>
      </w:r>
      <w:r w:rsidR="002B5C0E" w:rsidRPr="00422F37">
        <w:rPr>
          <w:rFonts w:ascii="Calibri" w:eastAsiaTheme="majorEastAsia" w:hAnsi="Calibri" w:cs="Calibri"/>
          <w:b/>
          <w:bCs/>
          <w:color w:val="0070C0"/>
          <w:sz w:val="24"/>
          <w:szCs w:val="24"/>
        </w:rPr>
        <w:t xml:space="preserve"> </w:t>
      </w:r>
      <w:r w:rsidR="002B5C0E" w:rsidRPr="00422F37">
        <w:rPr>
          <w:rFonts w:ascii="Calibri" w:hAnsi="Calibri" w:cs="Calibri"/>
        </w:rPr>
        <w:t>et leurs effets sur les indicateurs macro-</w:t>
      </w:r>
      <w:r w:rsidR="002B5C0E" w:rsidRPr="00AD0D95">
        <w:rPr>
          <w:rFonts w:ascii="Calibri" w:hAnsi="Calibri" w:cs="Calibri"/>
        </w:rPr>
        <w:t>économiques en 2025</w:t>
      </w:r>
      <w:r>
        <w:rPr>
          <w:rFonts w:ascii="Calibri" w:hAnsi="Calibri" w:cs="Calibri"/>
        </w:rPr>
        <w:t xml:space="preserve"> et en</w:t>
      </w:r>
      <w:r w:rsidR="002B5C0E" w:rsidRPr="00AD0D95">
        <w:rPr>
          <w:rFonts w:ascii="Calibri" w:hAnsi="Calibri" w:cs="Calibri"/>
        </w:rPr>
        <w:t xml:space="preserve"> 2026.</w:t>
      </w:r>
    </w:p>
    <w:tbl>
      <w:tblPr>
        <w:tblStyle w:val="TableauGrille1Clair-Accentuation1"/>
        <w:tblW w:w="9209" w:type="dxa"/>
        <w:tblLook w:val="04A0" w:firstRow="1" w:lastRow="0" w:firstColumn="1" w:lastColumn="0" w:noHBand="0" w:noVBand="1"/>
      </w:tblPr>
      <w:tblGrid>
        <w:gridCol w:w="2304"/>
        <w:gridCol w:w="3999"/>
        <w:gridCol w:w="2906"/>
      </w:tblGrid>
      <w:tr w:rsidR="00614AD1" w:rsidRPr="00AD0D95" w14:paraId="60073D57" w14:textId="77777777" w:rsidTr="00D75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hideMark/>
          </w:tcPr>
          <w:p w14:paraId="0838BC44" w14:textId="77777777" w:rsidR="00614AD1" w:rsidRPr="00602314" w:rsidRDefault="00614AD1" w:rsidP="00614AD1">
            <w:pPr>
              <w:pStyle w:val="Paragraphedeliste"/>
              <w:rPr>
                <w:rFonts w:ascii="Calibri" w:hAnsi="Calibri" w:cs="Calibri"/>
                <w:b w:val="0"/>
                <w:bCs w:val="0"/>
              </w:rPr>
            </w:pPr>
            <w:r w:rsidRPr="00602314">
              <w:rPr>
                <w:rFonts w:ascii="Calibri" w:hAnsi="Calibri" w:cs="Calibri"/>
              </w:rPr>
              <w:t>Aspect</w:t>
            </w:r>
          </w:p>
        </w:tc>
        <w:tc>
          <w:tcPr>
            <w:tcW w:w="3999" w:type="dxa"/>
            <w:hideMark/>
          </w:tcPr>
          <w:p w14:paraId="039B3F05" w14:textId="77777777" w:rsidR="00614AD1" w:rsidRPr="00602314" w:rsidRDefault="00614AD1" w:rsidP="00614AD1">
            <w:pPr>
              <w:pStyle w:val="Paragraphedeliste"/>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602314">
              <w:rPr>
                <w:rFonts w:ascii="Calibri" w:hAnsi="Calibri" w:cs="Calibri"/>
              </w:rPr>
              <w:t>Belgique</w:t>
            </w:r>
          </w:p>
        </w:tc>
        <w:tc>
          <w:tcPr>
            <w:tcW w:w="2906" w:type="dxa"/>
            <w:hideMark/>
          </w:tcPr>
          <w:p w14:paraId="75CD4CC6" w14:textId="77777777" w:rsidR="00614AD1" w:rsidRPr="00602314" w:rsidRDefault="00614AD1" w:rsidP="00614AD1">
            <w:pPr>
              <w:pStyle w:val="Paragraphedeliste"/>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602314">
              <w:rPr>
                <w:rFonts w:ascii="Calibri" w:hAnsi="Calibri" w:cs="Calibri"/>
              </w:rPr>
              <w:t>États-Unis</w:t>
            </w:r>
          </w:p>
        </w:tc>
      </w:tr>
      <w:tr w:rsidR="00614AD1" w:rsidRPr="00AD0D95" w14:paraId="025F0B87"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10C924B9" w14:textId="77777777" w:rsidR="00614AD1" w:rsidRPr="00602314" w:rsidRDefault="00614AD1" w:rsidP="00614AD1">
            <w:pPr>
              <w:pStyle w:val="Paragraphedeliste"/>
              <w:rPr>
                <w:rFonts w:ascii="Calibri" w:hAnsi="Calibri" w:cs="Calibri"/>
              </w:rPr>
            </w:pPr>
            <w:r w:rsidRPr="00602314">
              <w:rPr>
                <w:rFonts w:ascii="Calibri" w:hAnsi="Calibri" w:cs="Calibri"/>
              </w:rPr>
              <w:t>Croissance économique</w:t>
            </w:r>
          </w:p>
        </w:tc>
        <w:tc>
          <w:tcPr>
            <w:tcW w:w="3999" w:type="dxa"/>
            <w:hideMark/>
          </w:tcPr>
          <w:p w14:paraId="0F929930" w14:textId="52D2DBCC"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 xml:space="preserve">Modérée, environ 1,1 % en 2026, croissance stable mais lente </w:t>
            </w:r>
          </w:p>
        </w:tc>
        <w:tc>
          <w:tcPr>
            <w:tcW w:w="2906" w:type="dxa"/>
            <w:hideMark/>
          </w:tcPr>
          <w:p w14:paraId="060B80F6" w14:textId="754EB5A5" w:rsidR="00614AD1" w:rsidRPr="00602314" w:rsidRDefault="00614AD1" w:rsidP="00614AD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 xml:space="preserve">Plus dynamique, avec une croissance prévue autour de 2,1 % à 2,7 % en 2026 soutenue par des relances budgétaires importantes </w:t>
            </w:r>
          </w:p>
        </w:tc>
      </w:tr>
      <w:tr w:rsidR="00614AD1" w:rsidRPr="00AD0D95" w14:paraId="438EB424"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1349E953" w14:textId="77777777" w:rsidR="00614AD1" w:rsidRPr="00602314" w:rsidRDefault="00614AD1" w:rsidP="00614AD1">
            <w:pPr>
              <w:pStyle w:val="Paragraphedeliste"/>
              <w:rPr>
                <w:rFonts w:ascii="Calibri" w:hAnsi="Calibri" w:cs="Calibri"/>
              </w:rPr>
            </w:pPr>
            <w:r w:rsidRPr="00602314">
              <w:rPr>
                <w:rFonts w:ascii="Calibri" w:hAnsi="Calibri" w:cs="Calibri"/>
              </w:rPr>
              <w:t>Politique budgétaire</w:t>
            </w:r>
          </w:p>
        </w:tc>
        <w:tc>
          <w:tcPr>
            <w:tcW w:w="3999" w:type="dxa"/>
            <w:hideMark/>
          </w:tcPr>
          <w:p w14:paraId="1588E03C" w14:textId="77777777"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Prudente, tendance à l’équilibre, déficit contrôlé, pas de relance budgétaire massive.</w:t>
            </w:r>
          </w:p>
        </w:tc>
        <w:tc>
          <w:tcPr>
            <w:tcW w:w="2906" w:type="dxa"/>
            <w:hideMark/>
          </w:tcPr>
          <w:p w14:paraId="3F0F286D" w14:textId="77777777" w:rsidR="00614AD1" w:rsidRPr="00602314" w:rsidRDefault="00614AD1" w:rsidP="00614AD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Expansionniste, plans de relance massifs (ex. American Rescue Plan), augmentation significative des dépenses publiques.</w:t>
            </w:r>
          </w:p>
        </w:tc>
      </w:tr>
      <w:tr w:rsidR="00614AD1" w:rsidRPr="00AD0D95" w14:paraId="36011CE7"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54A19B0C" w14:textId="77777777" w:rsidR="00614AD1" w:rsidRPr="00602314" w:rsidRDefault="00614AD1" w:rsidP="00614AD1">
            <w:pPr>
              <w:pStyle w:val="Paragraphedeliste"/>
              <w:rPr>
                <w:rFonts w:ascii="Calibri" w:hAnsi="Calibri" w:cs="Calibri"/>
              </w:rPr>
            </w:pPr>
            <w:r w:rsidRPr="00602314">
              <w:rPr>
                <w:rFonts w:ascii="Calibri" w:hAnsi="Calibri" w:cs="Calibri"/>
              </w:rPr>
              <w:t>Aide aux entreprises</w:t>
            </w:r>
          </w:p>
        </w:tc>
        <w:tc>
          <w:tcPr>
            <w:tcW w:w="3999" w:type="dxa"/>
            <w:hideMark/>
          </w:tcPr>
          <w:p w14:paraId="56C6109F" w14:textId="77777777"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Subventions ciblées, soutien modéré, aides sectorielles ponctuelles.</w:t>
            </w:r>
          </w:p>
        </w:tc>
        <w:tc>
          <w:tcPr>
            <w:tcW w:w="2906" w:type="dxa"/>
            <w:hideMark/>
          </w:tcPr>
          <w:p w14:paraId="077887DF" w14:textId="77777777" w:rsidR="00614AD1" w:rsidRPr="00602314" w:rsidRDefault="00614AD1" w:rsidP="00614AD1">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 xml:space="preserve">Aides directes massives, crédits d’impôt, baisse des charges pour les entreprises sous l’administration Trump (ex. Tax </w:t>
            </w:r>
            <w:proofErr w:type="spellStart"/>
            <w:r w:rsidRPr="00602314">
              <w:rPr>
                <w:rFonts w:ascii="Calibri" w:hAnsi="Calibri" w:cs="Calibri"/>
              </w:rPr>
              <w:t>Cuts</w:t>
            </w:r>
            <w:proofErr w:type="spellEnd"/>
            <w:r w:rsidRPr="00602314">
              <w:rPr>
                <w:rFonts w:ascii="Calibri" w:hAnsi="Calibri" w:cs="Calibri"/>
              </w:rPr>
              <w:t xml:space="preserve"> and Jobs </w:t>
            </w:r>
            <w:proofErr w:type="spellStart"/>
            <w:r w:rsidRPr="00602314">
              <w:rPr>
                <w:rFonts w:ascii="Calibri" w:hAnsi="Calibri" w:cs="Calibri"/>
              </w:rPr>
              <w:t>Act</w:t>
            </w:r>
            <w:proofErr w:type="spellEnd"/>
            <w:r w:rsidRPr="00602314">
              <w:rPr>
                <w:rFonts w:ascii="Calibri" w:hAnsi="Calibri" w:cs="Calibri"/>
              </w:rPr>
              <w:t xml:space="preserve"> 2017).</w:t>
            </w:r>
          </w:p>
        </w:tc>
      </w:tr>
      <w:tr w:rsidR="00614AD1" w:rsidRPr="00AD0D95" w14:paraId="7B8B22C1"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63BE87CF" w14:textId="77777777" w:rsidR="00614AD1" w:rsidRPr="00602314" w:rsidRDefault="00614AD1" w:rsidP="00614AD1">
            <w:pPr>
              <w:pStyle w:val="Paragraphedeliste"/>
              <w:rPr>
                <w:rFonts w:ascii="Calibri" w:hAnsi="Calibri" w:cs="Calibri"/>
              </w:rPr>
            </w:pPr>
            <w:r w:rsidRPr="00602314">
              <w:rPr>
                <w:rFonts w:ascii="Calibri" w:hAnsi="Calibri" w:cs="Calibri"/>
              </w:rPr>
              <w:t>Baisse des impôts</w:t>
            </w:r>
          </w:p>
        </w:tc>
        <w:tc>
          <w:tcPr>
            <w:tcW w:w="3999" w:type="dxa"/>
            <w:hideMark/>
          </w:tcPr>
          <w:p w14:paraId="1F6CEB64" w14:textId="63BCB4EC"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Fiscalité relativement stable, pas de baisse significative récente</w:t>
            </w:r>
            <w:r w:rsidR="00743D50" w:rsidRPr="00602314">
              <w:rPr>
                <w:rFonts w:ascii="Calibri" w:hAnsi="Calibri" w:cs="Calibri"/>
              </w:rPr>
              <w:t xml:space="preserve"> sauf pour les droits de succession qui aide surtout les très riches.</w:t>
            </w:r>
          </w:p>
        </w:tc>
        <w:tc>
          <w:tcPr>
            <w:tcW w:w="2906" w:type="dxa"/>
            <w:hideMark/>
          </w:tcPr>
          <w:p w14:paraId="308F10FA" w14:textId="77777777" w:rsidR="00614AD1" w:rsidRPr="00602314" w:rsidRDefault="00614AD1" w:rsidP="00743D50">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Forte baisse des impôts sur le revenu et les sociétés sous Trump, augmentant le pouvoir d’achat et l’investissement.</w:t>
            </w:r>
          </w:p>
        </w:tc>
      </w:tr>
      <w:tr w:rsidR="00614AD1" w:rsidRPr="00AD0D95" w14:paraId="4ED259C8"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23C14173" w14:textId="77777777" w:rsidR="00614AD1" w:rsidRPr="00602314" w:rsidRDefault="00614AD1" w:rsidP="00614AD1">
            <w:pPr>
              <w:pStyle w:val="Paragraphedeliste"/>
              <w:rPr>
                <w:rFonts w:ascii="Calibri" w:hAnsi="Calibri" w:cs="Calibri"/>
              </w:rPr>
            </w:pPr>
            <w:r w:rsidRPr="00602314">
              <w:rPr>
                <w:rFonts w:ascii="Calibri" w:hAnsi="Calibri" w:cs="Calibri"/>
              </w:rPr>
              <w:t>Soutien à la consommation</w:t>
            </w:r>
          </w:p>
        </w:tc>
        <w:tc>
          <w:tcPr>
            <w:tcW w:w="3999" w:type="dxa"/>
            <w:hideMark/>
          </w:tcPr>
          <w:p w14:paraId="47F88BA7" w14:textId="77777777"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Consommation des ménages reste moteur principal, mesures sociales modérées.</w:t>
            </w:r>
          </w:p>
        </w:tc>
        <w:tc>
          <w:tcPr>
            <w:tcW w:w="2906" w:type="dxa"/>
            <w:hideMark/>
          </w:tcPr>
          <w:p w14:paraId="25126C52" w14:textId="77777777" w:rsidR="00614AD1" w:rsidRPr="00602314" w:rsidRDefault="00614AD1" w:rsidP="00743D50">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Aides directes aux ménages, chèques de relance, baisse d’impôts favorisant la consommation.</w:t>
            </w:r>
          </w:p>
        </w:tc>
      </w:tr>
      <w:tr w:rsidR="00614AD1" w:rsidRPr="00AD0D95" w14:paraId="762F694D"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76CB3F3F" w14:textId="77777777" w:rsidR="00614AD1" w:rsidRPr="00602314" w:rsidRDefault="00614AD1" w:rsidP="00614AD1">
            <w:pPr>
              <w:pStyle w:val="Paragraphedeliste"/>
              <w:rPr>
                <w:rFonts w:ascii="Calibri" w:hAnsi="Calibri" w:cs="Calibri"/>
              </w:rPr>
            </w:pPr>
            <w:r w:rsidRPr="00602314">
              <w:rPr>
                <w:rFonts w:ascii="Calibri" w:hAnsi="Calibri" w:cs="Calibri"/>
              </w:rPr>
              <w:lastRenderedPageBreak/>
              <w:t>Politique monétaire</w:t>
            </w:r>
          </w:p>
        </w:tc>
        <w:tc>
          <w:tcPr>
            <w:tcW w:w="3999" w:type="dxa"/>
            <w:hideMark/>
          </w:tcPr>
          <w:p w14:paraId="6E463BCF" w14:textId="77777777"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Taux d’intérêt modérés, prudence face à l’inflation, politique monétaire moins accommodante.</w:t>
            </w:r>
          </w:p>
        </w:tc>
        <w:tc>
          <w:tcPr>
            <w:tcW w:w="2906" w:type="dxa"/>
            <w:hideMark/>
          </w:tcPr>
          <w:p w14:paraId="17717202" w14:textId="77777777" w:rsidR="00614AD1" w:rsidRPr="00602314" w:rsidRDefault="00614AD1" w:rsidP="00743D50">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Taux bas prolongés, politique monétaire très accommodante pour soutenir la croissance et l’emploi.</w:t>
            </w:r>
          </w:p>
        </w:tc>
      </w:tr>
      <w:tr w:rsidR="00614AD1" w:rsidRPr="00AD0D95" w14:paraId="7E47AA80"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13E7A01E" w14:textId="77777777" w:rsidR="00614AD1" w:rsidRPr="00602314" w:rsidRDefault="00614AD1" w:rsidP="00614AD1">
            <w:pPr>
              <w:pStyle w:val="Paragraphedeliste"/>
              <w:rPr>
                <w:rFonts w:ascii="Calibri" w:hAnsi="Calibri" w:cs="Calibri"/>
              </w:rPr>
            </w:pPr>
            <w:r w:rsidRPr="00602314">
              <w:rPr>
                <w:rFonts w:ascii="Calibri" w:hAnsi="Calibri" w:cs="Calibri"/>
              </w:rPr>
              <w:t>Gestion de la dette</w:t>
            </w:r>
          </w:p>
        </w:tc>
        <w:tc>
          <w:tcPr>
            <w:tcW w:w="3999" w:type="dxa"/>
            <w:hideMark/>
          </w:tcPr>
          <w:p w14:paraId="37F65D2A" w14:textId="77777777"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Dette publique élevée mais contrôle budgétaire rigoureux, pas d’augmentation majeure récente.</w:t>
            </w:r>
          </w:p>
        </w:tc>
        <w:tc>
          <w:tcPr>
            <w:tcW w:w="2906" w:type="dxa"/>
            <w:hideMark/>
          </w:tcPr>
          <w:p w14:paraId="0160EBEE" w14:textId="77777777" w:rsidR="00614AD1" w:rsidRPr="00602314" w:rsidRDefault="00614AD1" w:rsidP="00743D50">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Dette publique en forte hausse suite aux relances budgétaires, déficit important.</w:t>
            </w:r>
          </w:p>
        </w:tc>
      </w:tr>
      <w:tr w:rsidR="00614AD1" w:rsidRPr="00AD0D95" w14:paraId="23B6DD07"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1E64F4AD" w14:textId="77777777" w:rsidR="00614AD1" w:rsidRPr="00602314" w:rsidRDefault="00614AD1" w:rsidP="00614AD1">
            <w:pPr>
              <w:pStyle w:val="Paragraphedeliste"/>
              <w:rPr>
                <w:rFonts w:ascii="Calibri" w:hAnsi="Calibri" w:cs="Calibri"/>
              </w:rPr>
            </w:pPr>
            <w:r w:rsidRPr="00602314">
              <w:rPr>
                <w:rFonts w:ascii="Calibri" w:hAnsi="Calibri" w:cs="Calibri"/>
              </w:rPr>
              <w:t>Approche keynésienne</w:t>
            </w:r>
          </w:p>
        </w:tc>
        <w:tc>
          <w:tcPr>
            <w:tcW w:w="3999" w:type="dxa"/>
            <w:hideMark/>
          </w:tcPr>
          <w:p w14:paraId="220B5FC0" w14:textId="77777777"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Application partielle : soutien modéré, prudence budgétaire, politique sociale ciblée.</w:t>
            </w:r>
          </w:p>
        </w:tc>
        <w:tc>
          <w:tcPr>
            <w:tcW w:w="2906" w:type="dxa"/>
            <w:hideMark/>
          </w:tcPr>
          <w:p w14:paraId="2965067E" w14:textId="77777777" w:rsidR="00614AD1" w:rsidRPr="00602314" w:rsidRDefault="00614AD1" w:rsidP="00743D50">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Application forte : dépenses publiques massives, baisse d’impôts, aides directes, politique monétaire expansionniste.</w:t>
            </w:r>
          </w:p>
        </w:tc>
      </w:tr>
      <w:tr w:rsidR="00614AD1" w:rsidRPr="00AD0D95" w14:paraId="4139DCE2" w14:textId="77777777" w:rsidTr="00D756B1">
        <w:tc>
          <w:tcPr>
            <w:cnfStyle w:val="001000000000" w:firstRow="0" w:lastRow="0" w:firstColumn="1" w:lastColumn="0" w:oddVBand="0" w:evenVBand="0" w:oddHBand="0" w:evenHBand="0" w:firstRowFirstColumn="0" w:firstRowLastColumn="0" w:lastRowFirstColumn="0" w:lastRowLastColumn="0"/>
            <w:tcW w:w="2304" w:type="dxa"/>
            <w:hideMark/>
          </w:tcPr>
          <w:p w14:paraId="394A136F" w14:textId="77777777" w:rsidR="00614AD1" w:rsidRPr="00602314" w:rsidRDefault="00614AD1" w:rsidP="00614AD1">
            <w:pPr>
              <w:pStyle w:val="Paragraphedeliste"/>
              <w:rPr>
                <w:rFonts w:ascii="Calibri" w:hAnsi="Calibri" w:cs="Calibri"/>
              </w:rPr>
            </w:pPr>
            <w:r w:rsidRPr="00602314">
              <w:rPr>
                <w:rFonts w:ascii="Calibri" w:hAnsi="Calibri" w:cs="Calibri"/>
              </w:rPr>
              <w:t>Nouvelle loi sur les chômeurs</w:t>
            </w:r>
          </w:p>
        </w:tc>
        <w:tc>
          <w:tcPr>
            <w:tcW w:w="3999" w:type="dxa"/>
            <w:hideMark/>
          </w:tcPr>
          <w:p w14:paraId="69D86482" w14:textId="1CE51F41" w:rsidR="00614AD1" w:rsidRPr="00602314" w:rsidRDefault="00614AD1" w:rsidP="00614AD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Durcissement d’accès aux allocations chômage, risque d’augmentation de la pauvreté et baisse de la consommation des ménages précaires. Impact négatif potentiel sur la demande globale.</w:t>
            </w:r>
          </w:p>
        </w:tc>
        <w:tc>
          <w:tcPr>
            <w:tcW w:w="2906" w:type="dxa"/>
            <w:hideMark/>
          </w:tcPr>
          <w:p w14:paraId="2D94D19A" w14:textId="59B35D9F" w:rsidR="00614AD1" w:rsidRPr="00602314" w:rsidRDefault="00743D50" w:rsidP="00743D50">
            <w:pPr>
              <w:pStyle w:val="Paragraphedeliste"/>
              <w:ind w:left="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2314">
              <w:rPr>
                <w:rFonts w:ascii="Calibri" w:hAnsi="Calibri" w:cs="Calibri"/>
              </w:rPr>
              <w:t>P</w:t>
            </w:r>
            <w:r w:rsidR="00614AD1" w:rsidRPr="00602314">
              <w:rPr>
                <w:rFonts w:ascii="Calibri" w:hAnsi="Calibri" w:cs="Calibri"/>
              </w:rPr>
              <w:t>olitique d’aides sociales plus généreuse pour soutenir la consommation.</w:t>
            </w:r>
          </w:p>
        </w:tc>
      </w:tr>
    </w:tbl>
    <w:p w14:paraId="17C91F6B" w14:textId="77777777" w:rsidR="006A4F49" w:rsidRDefault="006A4F49" w:rsidP="00422F37">
      <w:pPr>
        <w:ind w:left="708" w:firstLine="1"/>
        <w:rPr>
          <w:rFonts w:ascii="Calibri" w:eastAsiaTheme="majorEastAsia" w:hAnsi="Calibri" w:cs="Calibri"/>
          <w:color w:val="0070C0"/>
          <w:sz w:val="24"/>
          <w:szCs w:val="24"/>
        </w:rPr>
      </w:pPr>
    </w:p>
    <w:p w14:paraId="50DAB6C1" w14:textId="6B0E1F06" w:rsidR="00024DAF" w:rsidRPr="00AD0D95" w:rsidRDefault="000033FC" w:rsidP="00422F37">
      <w:pPr>
        <w:ind w:left="708" w:firstLine="1"/>
        <w:rPr>
          <w:rFonts w:ascii="Calibri" w:hAnsi="Calibri" w:cs="Calibri"/>
          <w:b/>
          <w:bCs/>
          <w:i/>
          <w:sz w:val="32"/>
          <w:szCs w:val="32"/>
        </w:rPr>
      </w:pPr>
      <w:r>
        <w:rPr>
          <w:rFonts w:ascii="Calibri" w:eastAsiaTheme="majorEastAsia" w:hAnsi="Calibri" w:cs="Calibri"/>
          <w:color w:val="0070C0"/>
          <w:sz w:val="24"/>
          <w:szCs w:val="24"/>
        </w:rPr>
        <w:br/>
      </w:r>
      <w:r w:rsidR="00422F37">
        <w:rPr>
          <w:rFonts w:ascii="Calibri" w:eastAsiaTheme="majorEastAsia" w:hAnsi="Calibri" w:cs="Calibri"/>
          <w:color w:val="0070C0"/>
          <w:sz w:val="24"/>
          <w:szCs w:val="24"/>
        </w:rPr>
        <w:t xml:space="preserve">d.2) </w:t>
      </w:r>
      <w:r w:rsidR="00024DAF" w:rsidRPr="00422F37">
        <w:rPr>
          <w:rFonts w:ascii="Calibri" w:eastAsiaTheme="majorEastAsia" w:hAnsi="Calibri" w:cs="Calibri"/>
          <w:color w:val="0070C0"/>
          <w:sz w:val="24"/>
          <w:szCs w:val="24"/>
          <w:u w:val="single"/>
        </w:rPr>
        <w:t>C</w:t>
      </w:r>
      <w:r w:rsidR="00422F37" w:rsidRPr="00422F37">
        <w:rPr>
          <w:rFonts w:ascii="Calibri" w:eastAsiaTheme="majorEastAsia" w:hAnsi="Calibri" w:cs="Calibri"/>
          <w:color w:val="0070C0"/>
          <w:sz w:val="24"/>
          <w:szCs w:val="24"/>
          <w:u w:val="single"/>
        </w:rPr>
        <w:t xml:space="preserve">oopérer pour prospérer </w:t>
      </w:r>
      <w:r w:rsidR="00024DAF" w:rsidRPr="00422F37">
        <w:rPr>
          <w:rFonts w:ascii="Calibri" w:eastAsiaTheme="majorEastAsia" w:hAnsi="Calibri" w:cs="Calibri"/>
          <w:color w:val="0070C0"/>
          <w:sz w:val="24"/>
          <w:szCs w:val="24"/>
          <w:u w:val="single"/>
        </w:rPr>
        <w:t>= devise de K</w:t>
      </w:r>
      <w:r w:rsidR="00422F37" w:rsidRPr="00422F37">
        <w:rPr>
          <w:rFonts w:ascii="Calibri" w:eastAsiaTheme="majorEastAsia" w:hAnsi="Calibri" w:cs="Calibri"/>
          <w:color w:val="0070C0"/>
          <w:sz w:val="24"/>
          <w:szCs w:val="24"/>
          <w:u w:val="single"/>
        </w:rPr>
        <w:t>EYNES</w:t>
      </w:r>
    </w:p>
    <w:p w14:paraId="6948A99B" w14:textId="59909A76" w:rsidR="00024DAF" w:rsidRDefault="00024DAF" w:rsidP="00422F37">
      <w:pPr>
        <w:jc w:val="both"/>
        <w:rPr>
          <w:rFonts w:ascii="Calibri" w:hAnsi="Calibri" w:cs="Calibri"/>
          <w:iCs/>
          <w:sz w:val="24"/>
          <w:szCs w:val="24"/>
        </w:rPr>
      </w:pPr>
      <w:r w:rsidRPr="00422F37">
        <w:rPr>
          <w:rFonts w:ascii="Calibri" w:hAnsi="Calibri" w:cs="Calibri"/>
          <w:iCs/>
          <w:sz w:val="24"/>
          <w:szCs w:val="24"/>
        </w:rPr>
        <w:t>John Maynard K</w:t>
      </w:r>
      <w:r w:rsidR="00D756B1">
        <w:rPr>
          <w:rFonts w:ascii="Calibri" w:hAnsi="Calibri" w:cs="Calibri"/>
          <w:iCs/>
          <w:sz w:val="24"/>
          <w:szCs w:val="24"/>
        </w:rPr>
        <w:t>EYNES</w:t>
      </w:r>
      <w:r w:rsidRPr="00422F37">
        <w:rPr>
          <w:rFonts w:ascii="Calibri" w:hAnsi="Calibri" w:cs="Calibri"/>
          <w:iCs/>
          <w:sz w:val="24"/>
          <w:szCs w:val="24"/>
        </w:rPr>
        <w:t>, visionnaire de son époque, avait anticipé les tensions économiques et politiques qui allaient conduire à la Seconde Guerre mondiale. Dans ce contexte marqué par les crises de l’entre-deux-guerres, il a conçu le Fonds Monétaire International (FMI) avec des objectifs ambitieux et différents de ceux qui ont finalement été appliqués pendant près d’un siècle.</w:t>
      </w:r>
    </w:p>
    <w:p w14:paraId="146D7078" w14:textId="5A86FCD5" w:rsidR="00024DAF" w:rsidRPr="00422F37" w:rsidRDefault="00024DAF" w:rsidP="00024DAF">
      <w:pPr>
        <w:rPr>
          <w:rFonts w:ascii="Calibri" w:hAnsi="Calibri" w:cs="Calibri"/>
          <w:iCs/>
          <w:sz w:val="24"/>
          <w:szCs w:val="24"/>
        </w:rPr>
      </w:pPr>
      <w:r w:rsidRPr="00422F37">
        <w:rPr>
          <w:rFonts w:ascii="Calibri" w:hAnsi="Calibri" w:cs="Calibri"/>
          <w:iCs/>
          <w:sz w:val="24"/>
          <w:szCs w:val="24"/>
        </w:rPr>
        <w:t>L’apport de K</w:t>
      </w:r>
      <w:r w:rsidR="00D756B1">
        <w:rPr>
          <w:rFonts w:ascii="Calibri" w:hAnsi="Calibri" w:cs="Calibri"/>
          <w:iCs/>
          <w:sz w:val="24"/>
          <w:szCs w:val="24"/>
        </w:rPr>
        <w:t>EYNES</w:t>
      </w:r>
      <w:r w:rsidRPr="00422F37">
        <w:rPr>
          <w:rFonts w:ascii="Calibri" w:hAnsi="Calibri" w:cs="Calibri"/>
          <w:iCs/>
          <w:sz w:val="24"/>
          <w:szCs w:val="24"/>
        </w:rPr>
        <w:t xml:space="preserve"> dans la création du FMI :</w:t>
      </w:r>
    </w:p>
    <w:p w14:paraId="458057E0" w14:textId="74F108D3" w:rsidR="00024DAF" w:rsidRPr="00422F37" w:rsidRDefault="00024DAF" w:rsidP="00D756B1">
      <w:pPr>
        <w:numPr>
          <w:ilvl w:val="0"/>
          <w:numId w:val="44"/>
        </w:numPr>
        <w:jc w:val="both"/>
        <w:rPr>
          <w:rFonts w:ascii="Calibri" w:hAnsi="Calibri" w:cs="Calibri"/>
          <w:iCs/>
          <w:sz w:val="24"/>
          <w:szCs w:val="24"/>
        </w:rPr>
      </w:pPr>
      <w:r w:rsidRPr="00422F37">
        <w:rPr>
          <w:rFonts w:ascii="Calibri" w:hAnsi="Calibri" w:cs="Calibri"/>
          <w:iCs/>
          <w:sz w:val="24"/>
          <w:szCs w:val="24"/>
        </w:rPr>
        <w:t>K</w:t>
      </w:r>
      <w:r w:rsidR="00D756B1">
        <w:rPr>
          <w:rFonts w:ascii="Calibri" w:hAnsi="Calibri" w:cs="Calibri"/>
          <w:iCs/>
          <w:sz w:val="24"/>
          <w:szCs w:val="24"/>
        </w:rPr>
        <w:t>EYNES</w:t>
      </w:r>
      <w:r w:rsidRPr="00422F37">
        <w:rPr>
          <w:rFonts w:ascii="Calibri" w:hAnsi="Calibri" w:cs="Calibri"/>
          <w:iCs/>
          <w:sz w:val="24"/>
          <w:szCs w:val="24"/>
        </w:rPr>
        <w:t xml:space="preserve"> voulait un FMI inclusif, axé sur la coopération internationale et l’aide aux pays vulnérables.</w:t>
      </w:r>
    </w:p>
    <w:p w14:paraId="67B813A0" w14:textId="77777777" w:rsidR="00024DAF" w:rsidRPr="00422F37" w:rsidRDefault="00024DAF" w:rsidP="00D756B1">
      <w:pPr>
        <w:numPr>
          <w:ilvl w:val="0"/>
          <w:numId w:val="44"/>
        </w:numPr>
        <w:jc w:val="both"/>
        <w:rPr>
          <w:rFonts w:ascii="Calibri" w:hAnsi="Calibri" w:cs="Calibri"/>
          <w:iCs/>
          <w:sz w:val="24"/>
          <w:szCs w:val="24"/>
        </w:rPr>
      </w:pPr>
      <w:r w:rsidRPr="00422F37">
        <w:rPr>
          <w:rFonts w:ascii="Calibri" w:hAnsi="Calibri" w:cs="Calibri"/>
          <w:iCs/>
          <w:sz w:val="24"/>
          <w:szCs w:val="24"/>
        </w:rPr>
        <w:t>Les États-Unis et la Grande-Bretagne ont orienté le FMI vers un instrument de maintien de leur puissance économique et politique.</w:t>
      </w:r>
    </w:p>
    <w:p w14:paraId="1BD5C681" w14:textId="61D14443" w:rsidR="00024DAF" w:rsidRPr="00422F37" w:rsidRDefault="00024DAF" w:rsidP="00D756B1">
      <w:pPr>
        <w:numPr>
          <w:ilvl w:val="0"/>
          <w:numId w:val="44"/>
        </w:numPr>
        <w:jc w:val="both"/>
        <w:rPr>
          <w:rFonts w:ascii="Calibri" w:hAnsi="Calibri" w:cs="Calibri"/>
          <w:iCs/>
          <w:sz w:val="24"/>
          <w:szCs w:val="24"/>
        </w:rPr>
      </w:pPr>
      <w:r w:rsidRPr="00422F37">
        <w:rPr>
          <w:rFonts w:ascii="Calibri" w:hAnsi="Calibri" w:cs="Calibri"/>
          <w:iCs/>
          <w:sz w:val="24"/>
          <w:szCs w:val="24"/>
        </w:rPr>
        <w:t>Le résultat a été une institution qui a souvent été critiquée pour son manque d’équité et son impact négatif sur le développement des pays pauvres.</w:t>
      </w:r>
    </w:p>
    <w:p w14:paraId="732D137C" w14:textId="22718BFC" w:rsidR="00024DAF" w:rsidRPr="00AD0D95" w:rsidRDefault="00024DAF" w:rsidP="00D756B1">
      <w:pPr>
        <w:pStyle w:val="NormalWeb"/>
        <w:shd w:val="clear" w:color="auto" w:fill="FFFFFF"/>
        <w:spacing w:after="240"/>
        <w:ind w:left="360"/>
        <w:jc w:val="both"/>
        <w:rPr>
          <w:rFonts w:ascii="Calibri" w:hAnsi="Calibri" w:cs="Calibri"/>
          <w:color w:val="333333"/>
        </w:rPr>
      </w:pPr>
      <w:r w:rsidRPr="00AD0D95">
        <w:rPr>
          <w:rFonts w:ascii="Calibri" w:hAnsi="Calibri" w:cs="Calibri"/>
          <w:color w:val="333333"/>
        </w:rPr>
        <w:lastRenderedPageBreak/>
        <w:sym w:font="Wingdings" w:char="F0E8"/>
      </w:r>
      <w:r w:rsidRPr="00AD0D95">
        <w:rPr>
          <w:rFonts w:ascii="Calibri" w:hAnsi="Calibri" w:cs="Calibri"/>
          <w:color w:val="333333"/>
        </w:rPr>
        <w:t xml:space="preserve"> </w:t>
      </w:r>
      <w:r w:rsidR="00422F37" w:rsidRPr="00957703">
        <w:rPr>
          <w:rFonts w:ascii="Calibri" w:hAnsi="Calibri" w:cs="Calibri"/>
          <w:i/>
          <w:iCs/>
          <w:color w:val="333333"/>
        </w:rPr>
        <w:t>T</w:t>
      </w:r>
      <w:r w:rsidRPr="00957703">
        <w:rPr>
          <w:rFonts w:ascii="Calibri" w:hAnsi="Calibri" w:cs="Calibri"/>
          <w:i/>
          <w:iCs/>
          <w:color w:val="333333"/>
        </w:rPr>
        <w:t>ableau mettant en lumière le rôle de Keynes dans la création du FMI, ses objectifs initiaux, et comment ceux-ci ont été partiellement écartés au profit des intérêts des États-Unis et du Royaume-Uni</w:t>
      </w:r>
      <w:r w:rsidRPr="00AD0D95">
        <w:rPr>
          <w:rFonts w:ascii="Calibri" w:hAnsi="Calibri" w:cs="Calibri"/>
          <w:color w:val="333333"/>
        </w:rPr>
        <w:t xml:space="preserve"> :</w:t>
      </w:r>
    </w:p>
    <w:tbl>
      <w:tblPr>
        <w:tblStyle w:val="TableauGrille1Clair-Accentuation1"/>
        <w:tblW w:w="0" w:type="auto"/>
        <w:tblLook w:val="04A0" w:firstRow="1" w:lastRow="0" w:firstColumn="1" w:lastColumn="0" w:noHBand="0" w:noVBand="1"/>
      </w:tblPr>
      <w:tblGrid>
        <w:gridCol w:w="1632"/>
        <w:gridCol w:w="2704"/>
        <w:gridCol w:w="2265"/>
        <w:gridCol w:w="2461"/>
      </w:tblGrid>
      <w:tr w:rsidR="00024DAF" w:rsidRPr="00422F37" w14:paraId="0FB5E25C" w14:textId="77777777" w:rsidTr="00422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5166F9" w14:textId="77777777" w:rsidR="00024DAF" w:rsidRPr="006A4F49" w:rsidRDefault="00024DAF" w:rsidP="006A1DDF">
            <w:pPr>
              <w:spacing w:after="240"/>
              <w:jc w:val="center"/>
              <w:rPr>
                <w:rFonts w:ascii="Calibri" w:hAnsi="Calibri" w:cs="Calibri"/>
                <w:b w:val="0"/>
                <w:bCs w:val="0"/>
                <w:color w:val="333333"/>
                <w:sz w:val="21"/>
                <w:szCs w:val="21"/>
              </w:rPr>
            </w:pPr>
            <w:r w:rsidRPr="006A4F49">
              <w:rPr>
                <w:rStyle w:val="lev"/>
                <w:rFonts w:ascii="Calibri" w:hAnsi="Calibri" w:cs="Calibri"/>
                <w:b/>
                <w:bCs/>
                <w:color w:val="333333"/>
                <w:sz w:val="21"/>
                <w:szCs w:val="21"/>
              </w:rPr>
              <w:t>Aspect</w:t>
            </w:r>
          </w:p>
        </w:tc>
        <w:tc>
          <w:tcPr>
            <w:tcW w:w="0" w:type="auto"/>
            <w:hideMark/>
          </w:tcPr>
          <w:p w14:paraId="04E819BB" w14:textId="77777777" w:rsidR="00024DAF" w:rsidRPr="006A4F49" w:rsidRDefault="00024DAF" w:rsidP="006A1DDF">
            <w:pPr>
              <w:spacing w:after="24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33333"/>
                <w:sz w:val="21"/>
                <w:szCs w:val="21"/>
              </w:rPr>
            </w:pPr>
            <w:r w:rsidRPr="006A4F49">
              <w:rPr>
                <w:rStyle w:val="lev"/>
                <w:rFonts w:ascii="Calibri" w:hAnsi="Calibri" w:cs="Calibri"/>
                <w:b/>
                <w:bCs/>
                <w:color w:val="333333"/>
                <w:sz w:val="21"/>
                <w:szCs w:val="21"/>
              </w:rPr>
              <w:t>Vision et objectifs de Keynes</w:t>
            </w:r>
          </w:p>
        </w:tc>
        <w:tc>
          <w:tcPr>
            <w:tcW w:w="0" w:type="auto"/>
            <w:hideMark/>
          </w:tcPr>
          <w:p w14:paraId="572FC20C" w14:textId="77777777" w:rsidR="00024DAF" w:rsidRPr="006A4F49" w:rsidRDefault="00024DAF" w:rsidP="006A1DDF">
            <w:pPr>
              <w:spacing w:after="24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33333"/>
                <w:sz w:val="21"/>
                <w:szCs w:val="21"/>
              </w:rPr>
            </w:pPr>
            <w:r w:rsidRPr="006A4F49">
              <w:rPr>
                <w:rStyle w:val="lev"/>
                <w:rFonts w:ascii="Calibri" w:hAnsi="Calibri" w:cs="Calibri"/>
                <w:b/>
                <w:bCs/>
                <w:color w:val="333333"/>
                <w:sz w:val="21"/>
                <w:szCs w:val="21"/>
              </w:rPr>
              <w:t>Réalisme politique à Bretton Woods (USA &amp; GB)</w:t>
            </w:r>
          </w:p>
        </w:tc>
        <w:tc>
          <w:tcPr>
            <w:tcW w:w="0" w:type="auto"/>
            <w:hideMark/>
          </w:tcPr>
          <w:p w14:paraId="5E341927" w14:textId="77777777" w:rsidR="00024DAF" w:rsidRPr="006A4F49" w:rsidRDefault="00024DAF" w:rsidP="006A1DDF">
            <w:pPr>
              <w:spacing w:after="24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333333"/>
                <w:sz w:val="21"/>
                <w:szCs w:val="21"/>
              </w:rPr>
            </w:pPr>
            <w:r w:rsidRPr="006A4F49">
              <w:rPr>
                <w:rStyle w:val="lev"/>
                <w:rFonts w:ascii="Calibri" w:hAnsi="Calibri" w:cs="Calibri"/>
                <w:b/>
                <w:bCs/>
                <w:color w:val="333333"/>
                <w:sz w:val="21"/>
                <w:szCs w:val="21"/>
              </w:rPr>
              <w:t>Conséquences</w:t>
            </w:r>
          </w:p>
        </w:tc>
      </w:tr>
      <w:tr w:rsidR="00024DAF" w:rsidRPr="00422F37" w14:paraId="65F40EB4" w14:textId="77777777" w:rsidTr="00422F37">
        <w:tc>
          <w:tcPr>
            <w:cnfStyle w:val="001000000000" w:firstRow="0" w:lastRow="0" w:firstColumn="1" w:lastColumn="0" w:oddVBand="0" w:evenVBand="0" w:oddHBand="0" w:evenHBand="0" w:firstRowFirstColumn="0" w:firstRowLastColumn="0" w:lastRowFirstColumn="0" w:lastRowLastColumn="0"/>
            <w:tcW w:w="0" w:type="auto"/>
            <w:hideMark/>
          </w:tcPr>
          <w:p w14:paraId="4FB99A32" w14:textId="77777777" w:rsidR="00024DAF" w:rsidRPr="006A4F49" w:rsidRDefault="00024DAF" w:rsidP="006A1DDF">
            <w:pPr>
              <w:spacing w:after="240"/>
              <w:rPr>
                <w:rFonts w:ascii="Calibri" w:hAnsi="Calibri" w:cs="Calibri"/>
                <w:b w:val="0"/>
                <w:bCs w:val="0"/>
                <w:color w:val="333333"/>
                <w:sz w:val="21"/>
                <w:szCs w:val="21"/>
              </w:rPr>
            </w:pPr>
            <w:r w:rsidRPr="006A4F49">
              <w:rPr>
                <w:rStyle w:val="lev"/>
                <w:rFonts w:ascii="Calibri" w:hAnsi="Calibri" w:cs="Calibri"/>
                <w:b/>
                <w:bCs/>
                <w:color w:val="333333"/>
                <w:sz w:val="21"/>
                <w:szCs w:val="21"/>
              </w:rPr>
              <w:t>But principal du FMI</w:t>
            </w:r>
          </w:p>
        </w:tc>
        <w:tc>
          <w:tcPr>
            <w:tcW w:w="0" w:type="auto"/>
            <w:hideMark/>
          </w:tcPr>
          <w:p w14:paraId="1E5D418A"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Créer une institution pour aider </w:t>
            </w:r>
            <w:r w:rsidRPr="006A4F49">
              <w:rPr>
                <w:rStyle w:val="lev"/>
                <w:rFonts w:ascii="Calibri" w:hAnsi="Calibri" w:cs="Calibri"/>
                <w:color w:val="333333"/>
                <w:sz w:val="21"/>
                <w:szCs w:val="21"/>
              </w:rPr>
              <w:t>tous les pays</w:t>
            </w:r>
            <w:r w:rsidRPr="006A4F49">
              <w:rPr>
                <w:rFonts w:ascii="Calibri" w:hAnsi="Calibri" w:cs="Calibri"/>
                <w:color w:val="333333"/>
                <w:sz w:val="21"/>
                <w:szCs w:val="21"/>
              </w:rPr>
              <w:t>, notamment les pays pauvres, à stabiliser leur économie et éviter les crises monétaires.</w:t>
            </w:r>
          </w:p>
        </w:tc>
        <w:tc>
          <w:tcPr>
            <w:tcW w:w="0" w:type="auto"/>
            <w:hideMark/>
          </w:tcPr>
          <w:p w14:paraId="7AA808A5"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Les États-Unis et la Grande-Bretagne voulaient créer une institution qui protège surtout leurs intérêts économiques et géopolitiques.</w:t>
            </w:r>
          </w:p>
        </w:tc>
        <w:tc>
          <w:tcPr>
            <w:tcW w:w="0" w:type="auto"/>
            <w:hideMark/>
          </w:tcPr>
          <w:p w14:paraId="1B60A704"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 FMI est devenu un outil principalement au service des grandes puissances, limitant l’aide aux pays pauvres.</w:t>
            </w:r>
          </w:p>
        </w:tc>
      </w:tr>
      <w:tr w:rsidR="00024DAF" w:rsidRPr="00422F37" w14:paraId="557EB7E6" w14:textId="77777777" w:rsidTr="00422F37">
        <w:tc>
          <w:tcPr>
            <w:cnfStyle w:val="001000000000" w:firstRow="0" w:lastRow="0" w:firstColumn="1" w:lastColumn="0" w:oddVBand="0" w:evenVBand="0" w:oddHBand="0" w:evenHBand="0" w:firstRowFirstColumn="0" w:firstRowLastColumn="0" w:lastRowFirstColumn="0" w:lastRowLastColumn="0"/>
            <w:tcW w:w="0" w:type="auto"/>
            <w:hideMark/>
          </w:tcPr>
          <w:p w14:paraId="5EE50FD1" w14:textId="77777777" w:rsidR="00024DAF" w:rsidRPr="006A4F49" w:rsidRDefault="00024DAF" w:rsidP="006A1DDF">
            <w:pPr>
              <w:spacing w:after="240"/>
              <w:rPr>
                <w:rFonts w:ascii="Calibri" w:hAnsi="Calibri" w:cs="Calibri"/>
                <w:b w:val="0"/>
                <w:bCs w:val="0"/>
                <w:color w:val="333333"/>
                <w:sz w:val="21"/>
                <w:szCs w:val="21"/>
              </w:rPr>
            </w:pPr>
            <w:r w:rsidRPr="006A4F49">
              <w:rPr>
                <w:rStyle w:val="lev"/>
                <w:rFonts w:ascii="Calibri" w:hAnsi="Calibri" w:cs="Calibri"/>
                <w:b/>
                <w:bCs/>
                <w:color w:val="333333"/>
                <w:sz w:val="21"/>
                <w:szCs w:val="21"/>
              </w:rPr>
              <w:t>Monnaie internationale proposée</w:t>
            </w:r>
          </w:p>
        </w:tc>
        <w:tc>
          <w:tcPr>
            <w:tcW w:w="0" w:type="auto"/>
            <w:hideMark/>
          </w:tcPr>
          <w:p w14:paraId="149CAB81"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Proposer une monnaie mondiale appelée </w:t>
            </w:r>
            <w:r w:rsidRPr="006A4F49">
              <w:rPr>
                <w:rStyle w:val="lev"/>
                <w:rFonts w:ascii="Calibri" w:hAnsi="Calibri" w:cs="Calibri"/>
                <w:color w:val="333333"/>
                <w:sz w:val="21"/>
                <w:szCs w:val="21"/>
              </w:rPr>
              <w:t>bancor</w:t>
            </w:r>
            <w:r w:rsidRPr="006A4F49">
              <w:rPr>
                <w:rFonts w:ascii="Calibri" w:hAnsi="Calibri" w:cs="Calibri"/>
                <w:color w:val="333333"/>
                <w:sz w:val="21"/>
                <w:szCs w:val="21"/>
              </w:rPr>
              <w:t>, gérée par une banque internationale, pour équilibrer les échanges et partager la responsabilité entre pays créditeurs et débiteurs.</w:t>
            </w:r>
          </w:p>
        </w:tc>
        <w:tc>
          <w:tcPr>
            <w:tcW w:w="0" w:type="auto"/>
            <w:hideMark/>
          </w:tcPr>
          <w:p w14:paraId="596C40E3"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 dollar américain est devenu la monnaie pivot, renforçant la domination économique des États-Unis.</w:t>
            </w:r>
          </w:p>
        </w:tc>
        <w:tc>
          <w:tcPr>
            <w:tcW w:w="0" w:type="auto"/>
            <w:hideMark/>
          </w:tcPr>
          <w:p w14:paraId="29023A2E"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 système de Bretton Woods a renforcé la suprématie du dollar et limité la portée du système monétaire international envisagé par Keynes.</w:t>
            </w:r>
          </w:p>
        </w:tc>
      </w:tr>
      <w:tr w:rsidR="00024DAF" w:rsidRPr="00422F37" w14:paraId="26549753" w14:textId="77777777" w:rsidTr="00422F37">
        <w:tc>
          <w:tcPr>
            <w:cnfStyle w:val="001000000000" w:firstRow="0" w:lastRow="0" w:firstColumn="1" w:lastColumn="0" w:oddVBand="0" w:evenVBand="0" w:oddHBand="0" w:evenHBand="0" w:firstRowFirstColumn="0" w:firstRowLastColumn="0" w:lastRowFirstColumn="0" w:lastRowLastColumn="0"/>
            <w:tcW w:w="0" w:type="auto"/>
            <w:hideMark/>
          </w:tcPr>
          <w:p w14:paraId="7961CD71" w14:textId="77777777" w:rsidR="00024DAF" w:rsidRPr="006A4F49" w:rsidRDefault="00024DAF" w:rsidP="006A1DDF">
            <w:pPr>
              <w:spacing w:after="240"/>
              <w:rPr>
                <w:rFonts w:ascii="Calibri" w:hAnsi="Calibri" w:cs="Calibri"/>
                <w:b w:val="0"/>
                <w:bCs w:val="0"/>
                <w:color w:val="333333"/>
                <w:sz w:val="21"/>
                <w:szCs w:val="21"/>
              </w:rPr>
            </w:pPr>
            <w:r w:rsidRPr="006A4F49">
              <w:rPr>
                <w:rStyle w:val="lev"/>
                <w:rFonts w:ascii="Calibri" w:hAnsi="Calibri" w:cs="Calibri"/>
                <w:b/>
                <w:bCs/>
                <w:color w:val="333333"/>
                <w:sz w:val="21"/>
                <w:szCs w:val="21"/>
              </w:rPr>
              <w:t>Responsabilité des pays créditeurs</w:t>
            </w:r>
          </w:p>
        </w:tc>
        <w:tc>
          <w:tcPr>
            <w:tcW w:w="0" w:type="auto"/>
            <w:hideMark/>
          </w:tcPr>
          <w:p w14:paraId="38134E8E"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Keynes voulait que les pays créditeurs (ex. USA) participent activement à la correction des déséquilibres commerciaux.</w:t>
            </w:r>
          </w:p>
        </w:tc>
        <w:tc>
          <w:tcPr>
            <w:tcW w:w="0" w:type="auto"/>
            <w:hideMark/>
          </w:tcPr>
          <w:p w14:paraId="57B963A5"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Les USA ont refusé de partager cette responsabilité, insistant sur la responsabilité principale des pays débiteurs.</w:t>
            </w:r>
          </w:p>
        </w:tc>
        <w:tc>
          <w:tcPr>
            <w:tcW w:w="0" w:type="auto"/>
            <w:hideMark/>
          </w:tcPr>
          <w:p w14:paraId="7E308468"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Les pays en déficit supportent une plus grande part du fardeau économique, renforçant leur vulnérabilité.</w:t>
            </w:r>
          </w:p>
        </w:tc>
      </w:tr>
      <w:tr w:rsidR="00024DAF" w:rsidRPr="00422F37" w14:paraId="11F82005" w14:textId="77777777" w:rsidTr="00422F37">
        <w:tc>
          <w:tcPr>
            <w:cnfStyle w:val="001000000000" w:firstRow="0" w:lastRow="0" w:firstColumn="1" w:lastColumn="0" w:oddVBand="0" w:evenVBand="0" w:oddHBand="0" w:evenHBand="0" w:firstRowFirstColumn="0" w:firstRowLastColumn="0" w:lastRowFirstColumn="0" w:lastRowLastColumn="0"/>
            <w:tcW w:w="0" w:type="auto"/>
            <w:hideMark/>
          </w:tcPr>
          <w:p w14:paraId="163E0347" w14:textId="77777777" w:rsidR="00024DAF" w:rsidRPr="006A4F49" w:rsidRDefault="00024DAF" w:rsidP="006A1DDF">
            <w:pPr>
              <w:spacing w:after="240"/>
              <w:rPr>
                <w:rFonts w:ascii="Calibri" w:hAnsi="Calibri" w:cs="Calibri"/>
                <w:b w:val="0"/>
                <w:bCs w:val="0"/>
                <w:color w:val="333333"/>
                <w:sz w:val="21"/>
                <w:szCs w:val="21"/>
              </w:rPr>
            </w:pPr>
            <w:r w:rsidRPr="006A4F49">
              <w:rPr>
                <w:rStyle w:val="lev"/>
                <w:rFonts w:ascii="Calibri" w:hAnsi="Calibri" w:cs="Calibri"/>
                <w:b/>
                <w:bCs/>
                <w:color w:val="333333"/>
                <w:sz w:val="21"/>
                <w:szCs w:val="21"/>
              </w:rPr>
              <w:t>Aide aux pays pauvres</w:t>
            </w:r>
          </w:p>
        </w:tc>
        <w:tc>
          <w:tcPr>
            <w:tcW w:w="0" w:type="auto"/>
            <w:hideMark/>
          </w:tcPr>
          <w:p w14:paraId="64107024"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L’objectif était de soutenir la reconstruction et le développement des pays pauvres via des prêts à faible coût et une aide financière adaptée.</w:t>
            </w:r>
          </w:p>
        </w:tc>
        <w:tc>
          <w:tcPr>
            <w:tcW w:w="0" w:type="auto"/>
            <w:hideMark/>
          </w:tcPr>
          <w:p w14:paraId="65AAFB81"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Les grandes puissances ont privilégié la stabilité de leur propre économie et la protection de leurs intérêts commerciaux.</w:t>
            </w:r>
          </w:p>
        </w:tc>
        <w:tc>
          <w:tcPr>
            <w:tcW w:w="0" w:type="auto"/>
            <w:hideMark/>
          </w:tcPr>
          <w:p w14:paraId="6B7F6950" w14:textId="2F194390"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Les pays pauvres ont souvent reçu une aide limitée, assortie de conditions strictes d’ajustement structurel qui ont freiné leur développement.</w:t>
            </w:r>
          </w:p>
        </w:tc>
      </w:tr>
      <w:tr w:rsidR="00024DAF" w:rsidRPr="00422F37" w14:paraId="521A9E22" w14:textId="77777777" w:rsidTr="00422F37">
        <w:tc>
          <w:tcPr>
            <w:cnfStyle w:val="001000000000" w:firstRow="0" w:lastRow="0" w:firstColumn="1" w:lastColumn="0" w:oddVBand="0" w:evenVBand="0" w:oddHBand="0" w:evenHBand="0" w:firstRowFirstColumn="0" w:firstRowLastColumn="0" w:lastRowFirstColumn="0" w:lastRowLastColumn="0"/>
            <w:tcW w:w="0" w:type="auto"/>
            <w:hideMark/>
          </w:tcPr>
          <w:p w14:paraId="76F12054" w14:textId="77777777" w:rsidR="00024DAF" w:rsidRPr="006A4F49" w:rsidRDefault="00024DAF" w:rsidP="006A1DDF">
            <w:pPr>
              <w:spacing w:after="240"/>
              <w:rPr>
                <w:rFonts w:ascii="Calibri" w:hAnsi="Calibri" w:cs="Calibri"/>
                <w:b w:val="0"/>
                <w:bCs w:val="0"/>
                <w:color w:val="333333"/>
                <w:sz w:val="21"/>
                <w:szCs w:val="21"/>
              </w:rPr>
            </w:pPr>
            <w:r w:rsidRPr="006A4F49">
              <w:rPr>
                <w:rStyle w:val="lev"/>
                <w:rFonts w:ascii="Calibri" w:hAnsi="Calibri" w:cs="Calibri"/>
                <w:b/>
                <w:bCs/>
                <w:color w:val="333333"/>
                <w:sz w:val="21"/>
                <w:szCs w:val="21"/>
              </w:rPr>
              <w:t>Gouvernance du FMI</w:t>
            </w:r>
          </w:p>
        </w:tc>
        <w:tc>
          <w:tcPr>
            <w:tcW w:w="0" w:type="auto"/>
            <w:hideMark/>
          </w:tcPr>
          <w:p w14:paraId="1B721F6B"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Keynes souhaitait une gouvernance équitable et multilatérale, reflétant la diversité des pays membres.</w:t>
            </w:r>
          </w:p>
        </w:tc>
        <w:tc>
          <w:tcPr>
            <w:tcW w:w="0" w:type="auto"/>
            <w:hideMark/>
          </w:tcPr>
          <w:p w14:paraId="042C0ABD"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La gouvernance a été dominée par les États-Unis et leurs alliés, avec un poids déterminant dans les décisions.</w:t>
            </w:r>
          </w:p>
        </w:tc>
        <w:tc>
          <w:tcPr>
            <w:tcW w:w="0" w:type="auto"/>
            <w:hideMark/>
          </w:tcPr>
          <w:p w14:paraId="28A4B759" w14:textId="77777777" w:rsidR="00024DAF" w:rsidRPr="006A4F49" w:rsidRDefault="00024DAF" w:rsidP="006A1DDF">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333333"/>
                <w:sz w:val="21"/>
                <w:szCs w:val="21"/>
              </w:rPr>
            </w:pPr>
            <w:r w:rsidRPr="006A4F49">
              <w:rPr>
                <w:rFonts w:ascii="Calibri" w:hAnsi="Calibri" w:cs="Calibri"/>
                <w:color w:val="333333"/>
                <w:sz w:val="21"/>
                <w:szCs w:val="21"/>
              </w:rPr>
              <w:t>Les décisions du FMI reflètent souvent les intérêts des grandes puissances, au détriment des pays en développement.</w:t>
            </w:r>
          </w:p>
        </w:tc>
      </w:tr>
    </w:tbl>
    <w:p w14:paraId="47DC3690" w14:textId="01F43D6B" w:rsidR="00957703" w:rsidRDefault="00957703">
      <w:pPr>
        <w:spacing w:after="160" w:line="259" w:lineRule="auto"/>
        <w:rPr>
          <w:rFonts w:ascii="Calibri" w:eastAsiaTheme="majorEastAsia" w:hAnsi="Calibri" w:cs="Calibri"/>
          <w:b/>
          <w:bCs/>
          <w:color w:val="0F4761" w:themeColor="accent1" w:themeShade="BF"/>
          <w:sz w:val="24"/>
          <w:szCs w:val="24"/>
          <w:u w:val="single"/>
        </w:rPr>
      </w:pPr>
    </w:p>
    <w:p w14:paraId="73FE4227" w14:textId="6C491820" w:rsidR="000033FC" w:rsidRDefault="00422F37" w:rsidP="000033FC">
      <w:pPr>
        <w:pStyle w:val="Titre1"/>
        <w:numPr>
          <w:ilvl w:val="0"/>
          <w:numId w:val="50"/>
        </w:numPr>
      </w:pPr>
      <w:r w:rsidRPr="000033FC">
        <w:rPr>
          <w:rFonts w:ascii="Calibri" w:hAnsi="Calibri" w:cs="Calibri"/>
          <w:b/>
          <w:bCs/>
          <w:color w:val="0070C0"/>
          <w:sz w:val="24"/>
          <w:szCs w:val="24"/>
          <w:u w:val="single"/>
        </w:rPr>
        <w:lastRenderedPageBreak/>
        <w:t>Tableau de comparaison entre les théories dites "CLASSIQUES" (libérales) et celles de KEYNES</w:t>
      </w:r>
      <w:r w:rsidR="00545BD4" w:rsidRPr="000033FC">
        <w:rPr>
          <w:rFonts w:ascii="Calibri" w:hAnsi="Calibri" w:cs="Calibri"/>
          <w:b/>
          <w:bCs/>
          <w:color w:val="0070C0"/>
          <w:sz w:val="24"/>
          <w:szCs w:val="24"/>
          <w:u w:val="single"/>
        </w:rPr>
        <w:t xml:space="preserve">  </w:t>
      </w:r>
    </w:p>
    <w:p w14:paraId="03C8B0B4" w14:textId="24D2C6B7" w:rsidR="000033FC" w:rsidRDefault="000033FC" w:rsidP="000033FC">
      <w:r w:rsidRPr="000A376A">
        <w:rPr>
          <w:rFonts w:ascii="Calibri" w:hAnsi="Calibri" w:cs="Calibri"/>
          <w:b/>
          <w:bCs/>
          <w:i/>
          <w:iCs/>
          <w:noProof/>
          <w:sz w:val="24"/>
          <w:szCs w:val="24"/>
          <w:u w:val="single"/>
          <w:lang w:val="fr-FR"/>
        </w:rPr>
        <w:drawing>
          <wp:anchor distT="0" distB="0" distL="114300" distR="114300" simplePos="0" relativeHeight="251671552" behindDoc="0" locked="0" layoutInCell="1" allowOverlap="1" wp14:anchorId="4196620C" wp14:editId="413C46F1">
            <wp:simplePos x="0" y="0"/>
            <wp:positionH relativeFrom="leftMargin">
              <wp:posOffset>930077</wp:posOffset>
            </wp:positionH>
            <wp:positionV relativeFrom="paragraph">
              <wp:posOffset>66451</wp:posOffset>
            </wp:positionV>
            <wp:extent cx="330200" cy="330200"/>
            <wp:effectExtent l="0" t="0" r="0" b="0"/>
            <wp:wrapThrough wrapText="bothSides">
              <wp:wrapPolygon edited="0">
                <wp:start x="0" y="0"/>
                <wp:lineTo x="0" y="6231"/>
                <wp:lineTo x="7477" y="19938"/>
                <wp:lineTo x="11215" y="19938"/>
                <wp:lineTo x="19938" y="19938"/>
                <wp:lineTo x="19938" y="16200"/>
                <wp:lineTo x="17446" y="12462"/>
                <wp:lineTo x="7477" y="0"/>
                <wp:lineTo x="0" y="0"/>
              </wp:wrapPolygon>
            </wp:wrapThrough>
            <wp:docPr id="1895253732" name="Graphique 3"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9187" name="Graphique 1260979187" descr="Stylo de calligraphie contour"/>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Pr="000A376A">
        <w:rPr>
          <w:rFonts w:ascii="Calibri" w:hAnsi="Calibri" w:cs="Calibri"/>
          <w:b/>
          <w:bCs/>
          <w:i/>
          <w:iCs/>
          <w:sz w:val="24"/>
          <w:szCs w:val="24"/>
          <w:u w:val="single"/>
          <w:lang w:val="fr-FR"/>
        </w:rPr>
        <w:t>Consigne</w:t>
      </w:r>
      <w:r w:rsidRPr="000A376A">
        <w:rPr>
          <w:rFonts w:ascii="Calibri" w:hAnsi="Calibri" w:cs="Calibri"/>
          <w:b/>
          <w:bCs/>
          <w:i/>
          <w:iCs/>
          <w:sz w:val="24"/>
          <w:szCs w:val="24"/>
          <w:lang w:val="fr-FR"/>
        </w:rPr>
        <w:t xml:space="preserve"> : </w:t>
      </w:r>
      <w:r>
        <w:rPr>
          <w:rFonts w:ascii="Calibri" w:hAnsi="Calibri" w:cs="Calibri"/>
          <w:i/>
          <w:iCs/>
          <w:sz w:val="24"/>
          <w:szCs w:val="24"/>
          <w:lang w:val="fr-FR"/>
        </w:rPr>
        <w:t>Sur base des informations enseignées, réalisez un tableau comparatif des théories « classiques » VS du keynésianisme, en comparant un maximum d’aspects.</w:t>
      </w:r>
    </w:p>
    <w:tbl>
      <w:tblPr>
        <w:tblStyle w:val="TableauGrille1Clair-Accentuation1"/>
        <w:tblW w:w="9550" w:type="dxa"/>
        <w:tblLook w:val="04A0" w:firstRow="1" w:lastRow="0" w:firstColumn="1" w:lastColumn="0" w:noHBand="0" w:noVBand="1"/>
      </w:tblPr>
      <w:tblGrid>
        <w:gridCol w:w="4564"/>
        <w:gridCol w:w="4986"/>
      </w:tblGrid>
      <w:tr w:rsidR="007E5025" w:rsidRPr="00AD0D95" w14:paraId="72F8D79F" w14:textId="77777777" w:rsidTr="000033FC">
        <w:trPr>
          <w:cnfStyle w:val="100000000000" w:firstRow="1" w:lastRow="0" w:firstColumn="0" w:lastColumn="0" w:oddVBand="0" w:evenVBand="0" w:oddHBand="0"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4564" w:type="dxa"/>
            <w:hideMark/>
          </w:tcPr>
          <w:p w14:paraId="079E1644" w14:textId="77777777" w:rsidR="007E5025" w:rsidRPr="000033FC" w:rsidRDefault="007E5025" w:rsidP="000033FC">
            <w:pPr>
              <w:jc w:val="center"/>
              <w:rPr>
                <w:rFonts w:ascii="Calibri" w:hAnsi="Calibri" w:cs="Calibri"/>
                <w:b w:val="0"/>
                <w:bCs w:val="0"/>
              </w:rPr>
            </w:pPr>
            <w:r w:rsidRPr="000033FC">
              <w:rPr>
                <w:rFonts w:ascii="Calibri" w:hAnsi="Calibri" w:cs="Calibri"/>
              </w:rPr>
              <w:t>Théories classiques (libérales)</w:t>
            </w:r>
          </w:p>
        </w:tc>
        <w:tc>
          <w:tcPr>
            <w:tcW w:w="4986" w:type="dxa"/>
            <w:hideMark/>
          </w:tcPr>
          <w:p w14:paraId="56C8DDFB" w14:textId="09F9CCE1" w:rsidR="007E5025" w:rsidRPr="000033FC" w:rsidRDefault="007E5025" w:rsidP="000033F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0033FC">
              <w:rPr>
                <w:rFonts w:ascii="Calibri" w:hAnsi="Calibri" w:cs="Calibri"/>
              </w:rPr>
              <w:t>Théorie de Keynes</w:t>
            </w:r>
            <w:r w:rsidR="006A4F49">
              <w:rPr>
                <w:rFonts w:ascii="Calibri" w:hAnsi="Calibri" w:cs="Calibri"/>
              </w:rPr>
              <w:t xml:space="preserve"> (keynésianisme)</w:t>
            </w:r>
          </w:p>
        </w:tc>
      </w:tr>
      <w:tr w:rsidR="007E5025" w:rsidRPr="00AD0D95" w14:paraId="06E93B77" w14:textId="77777777" w:rsidTr="000033FC">
        <w:trPr>
          <w:trHeight w:val="867"/>
        </w:trPr>
        <w:tc>
          <w:tcPr>
            <w:cnfStyle w:val="001000000000" w:firstRow="0" w:lastRow="0" w:firstColumn="1" w:lastColumn="0" w:oddVBand="0" w:evenVBand="0" w:oddHBand="0" w:evenHBand="0" w:firstRowFirstColumn="0" w:firstRowLastColumn="0" w:lastRowFirstColumn="0" w:lastRowLastColumn="0"/>
            <w:tcW w:w="4564" w:type="dxa"/>
          </w:tcPr>
          <w:p w14:paraId="4F74EF1D" w14:textId="04C7F124" w:rsidR="007E5025" w:rsidRPr="00957703" w:rsidRDefault="007E5025" w:rsidP="007E5025">
            <w:pPr>
              <w:rPr>
                <w:rFonts w:ascii="Calibri" w:hAnsi="Calibri" w:cs="Calibri"/>
              </w:rPr>
            </w:pPr>
          </w:p>
        </w:tc>
        <w:tc>
          <w:tcPr>
            <w:tcW w:w="4986" w:type="dxa"/>
          </w:tcPr>
          <w:p w14:paraId="54060B38" w14:textId="5EE15006"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E5025" w:rsidRPr="00AD0D95" w14:paraId="0669F0DC" w14:textId="77777777" w:rsidTr="000033FC">
        <w:trPr>
          <w:trHeight w:val="881"/>
        </w:trPr>
        <w:tc>
          <w:tcPr>
            <w:cnfStyle w:val="001000000000" w:firstRow="0" w:lastRow="0" w:firstColumn="1" w:lastColumn="0" w:oddVBand="0" w:evenVBand="0" w:oddHBand="0" w:evenHBand="0" w:firstRowFirstColumn="0" w:firstRowLastColumn="0" w:lastRowFirstColumn="0" w:lastRowLastColumn="0"/>
            <w:tcW w:w="4564" w:type="dxa"/>
          </w:tcPr>
          <w:p w14:paraId="3C9AE8B9" w14:textId="4D986579" w:rsidR="007E5025" w:rsidRPr="00957703" w:rsidRDefault="007E5025" w:rsidP="007E5025">
            <w:pPr>
              <w:rPr>
                <w:rFonts w:ascii="Calibri" w:hAnsi="Calibri" w:cs="Calibri"/>
                <w:b w:val="0"/>
                <w:bCs w:val="0"/>
              </w:rPr>
            </w:pPr>
          </w:p>
        </w:tc>
        <w:tc>
          <w:tcPr>
            <w:tcW w:w="4986" w:type="dxa"/>
          </w:tcPr>
          <w:p w14:paraId="1DDEC64B" w14:textId="057AA855"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E5025" w:rsidRPr="00AD0D95" w14:paraId="08DDEE49" w14:textId="77777777" w:rsidTr="000033FC">
        <w:trPr>
          <w:trHeight w:val="867"/>
        </w:trPr>
        <w:tc>
          <w:tcPr>
            <w:cnfStyle w:val="001000000000" w:firstRow="0" w:lastRow="0" w:firstColumn="1" w:lastColumn="0" w:oddVBand="0" w:evenVBand="0" w:oddHBand="0" w:evenHBand="0" w:firstRowFirstColumn="0" w:firstRowLastColumn="0" w:lastRowFirstColumn="0" w:lastRowLastColumn="0"/>
            <w:tcW w:w="4564" w:type="dxa"/>
          </w:tcPr>
          <w:p w14:paraId="2949D195" w14:textId="58FAFEE0" w:rsidR="007E5025" w:rsidRPr="00957703" w:rsidRDefault="007E5025" w:rsidP="007E5025">
            <w:pPr>
              <w:rPr>
                <w:rFonts w:ascii="Calibri" w:hAnsi="Calibri" w:cs="Calibri"/>
              </w:rPr>
            </w:pPr>
          </w:p>
        </w:tc>
        <w:tc>
          <w:tcPr>
            <w:tcW w:w="4986" w:type="dxa"/>
          </w:tcPr>
          <w:p w14:paraId="0FFA1AAC" w14:textId="6A79AD51"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E5025" w:rsidRPr="00AD0D95" w14:paraId="4CDABDB1" w14:textId="77777777" w:rsidTr="000033FC">
        <w:trPr>
          <w:trHeight w:val="867"/>
        </w:trPr>
        <w:tc>
          <w:tcPr>
            <w:cnfStyle w:val="001000000000" w:firstRow="0" w:lastRow="0" w:firstColumn="1" w:lastColumn="0" w:oddVBand="0" w:evenVBand="0" w:oddHBand="0" w:evenHBand="0" w:firstRowFirstColumn="0" w:firstRowLastColumn="0" w:lastRowFirstColumn="0" w:lastRowLastColumn="0"/>
            <w:tcW w:w="4564" w:type="dxa"/>
          </w:tcPr>
          <w:p w14:paraId="450B2A08" w14:textId="0CC72D02" w:rsidR="007E5025" w:rsidRPr="00957703" w:rsidRDefault="007E5025" w:rsidP="007E5025">
            <w:pPr>
              <w:rPr>
                <w:rFonts w:ascii="Calibri" w:hAnsi="Calibri" w:cs="Calibri"/>
                <w:b w:val="0"/>
                <w:bCs w:val="0"/>
              </w:rPr>
            </w:pPr>
          </w:p>
        </w:tc>
        <w:tc>
          <w:tcPr>
            <w:tcW w:w="4986" w:type="dxa"/>
          </w:tcPr>
          <w:p w14:paraId="585841A2" w14:textId="3010BA48"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E5025" w:rsidRPr="00AD0D95" w14:paraId="5F883821" w14:textId="77777777" w:rsidTr="000033FC">
        <w:trPr>
          <w:trHeight w:val="881"/>
        </w:trPr>
        <w:tc>
          <w:tcPr>
            <w:cnfStyle w:val="001000000000" w:firstRow="0" w:lastRow="0" w:firstColumn="1" w:lastColumn="0" w:oddVBand="0" w:evenVBand="0" w:oddHBand="0" w:evenHBand="0" w:firstRowFirstColumn="0" w:firstRowLastColumn="0" w:lastRowFirstColumn="0" w:lastRowLastColumn="0"/>
            <w:tcW w:w="4564" w:type="dxa"/>
          </w:tcPr>
          <w:p w14:paraId="7EAC00F8" w14:textId="045A9237" w:rsidR="007E5025" w:rsidRPr="00957703" w:rsidRDefault="007E5025" w:rsidP="007E5025">
            <w:pPr>
              <w:rPr>
                <w:rFonts w:ascii="Calibri" w:hAnsi="Calibri" w:cs="Calibri"/>
              </w:rPr>
            </w:pPr>
          </w:p>
        </w:tc>
        <w:tc>
          <w:tcPr>
            <w:tcW w:w="4986" w:type="dxa"/>
          </w:tcPr>
          <w:p w14:paraId="27AE29D9" w14:textId="501658D4"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E5025" w:rsidRPr="00AD0D95" w14:paraId="0390AEBD" w14:textId="77777777" w:rsidTr="000033FC">
        <w:trPr>
          <w:trHeight w:val="867"/>
        </w:trPr>
        <w:tc>
          <w:tcPr>
            <w:cnfStyle w:val="001000000000" w:firstRow="0" w:lastRow="0" w:firstColumn="1" w:lastColumn="0" w:oddVBand="0" w:evenVBand="0" w:oddHBand="0" w:evenHBand="0" w:firstRowFirstColumn="0" w:firstRowLastColumn="0" w:lastRowFirstColumn="0" w:lastRowLastColumn="0"/>
            <w:tcW w:w="4564" w:type="dxa"/>
          </w:tcPr>
          <w:p w14:paraId="07DE4313" w14:textId="41AC089A" w:rsidR="007E5025" w:rsidRPr="00957703" w:rsidRDefault="007E5025" w:rsidP="007E5025">
            <w:pPr>
              <w:rPr>
                <w:rFonts w:ascii="Calibri" w:hAnsi="Calibri" w:cs="Calibri"/>
                <w:b w:val="0"/>
                <w:bCs w:val="0"/>
              </w:rPr>
            </w:pPr>
          </w:p>
        </w:tc>
        <w:tc>
          <w:tcPr>
            <w:tcW w:w="4986" w:type="dxa"/>
          </w:tcPr>
          <w:p w14:paraId="74BFF7C1" w14:textId="21A7E940"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E5025" w:rsidRPr="00AD0D95" w14:paraId="418AA00A" w14:textId="77777777" w:rsidTr="000033FC">
        <w:trPr>
          <w:trHeight w:val="881"/>
        </w:trPr>
        <w:tc>
          <w:tcPr>
            <w:cnfStyle w:val="001000000000" w:firstRow="0" w:lastRow="0" w:firstColumn="1" w:lastColumn="0" w:oddVBand="0" w:evenVBand="0" w:oddHBand="0" w:evenHBand="0" w:firstRowFirstColumn="0" w:firstRowLastColumn="0" w:lastRowFirstColumn="0" w:lastRowLastColumn="0"/>
            <w:tcW w:w="4564" w:type="dxa"/>
          </w:tcPr>
          <w:p w14:paraId="608C3371" w14:textId="56E76B9D" w:rsidR="007E5025" w:rsidRPr="00957703" w:rsidRDefault="007E5025" w:rsidP="007E5025">
            <w:pPr>
              <w:rPr>
                <w:rFonts w:ascii="Calibri" w:hAnsi="Calibri" w:cs="Calibri"/>
              </w:rPr>
            </w:pPr>
          </w:p>
        </w:tc>
        <w:tc>
          <w:tcPr>
            <w:tcW w:w="4986" w:type="dxa"/>
          </w:tcPr>
          <w:p w14:paraId="7D9E6B63" w14:textId="7FD2D94D"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E5025" w:rsidRPr="00AD0D95" w14:paraId="1E136E27" w14:textId="77777777" w:rsidTr="000033FC">
        <w:trPr>
          <w:trHeight w:val="867"/>
        </w:trPr>
        <w:tc>
          <w:tcPr>
            <w:cnfStyle w:val="001000000000" w:firstRow="0" w:lastRow="0" w:firstColumn="1" w:lastColumn="0" w:oddVBand="0" w:evenVBand="0" w:oddHBand="0" w:evenHBand="0" w:firstRowFirstColumn="0" w:firstRowLastColumn="0" w:lastRowFirstColumn="0" w:lastRowLastColumn="0"/>
            <w:tcW w:w="4564" w:type="dxa"/>
          </w:tcPr>
          <w:p w14:paraId="7E2A68D6" w14:textId="480109ED" w:rsidR="007E5025" w:rsidRPr="00957703" w:rsidRDefault="007E5025" w:rsidP="007E5025">
            <w:pPr>
              <w:rPr>
                <w:rFonts w:ascii="Calibri" w:hAnsi="Calibri" w:cs="Calibri"/>
                <w:b w:val="0"/>
                <w:bCs w:val="0"/>
              </w:rPr>
            </w:pPr>
          </w:p>
        </w:tc>
        <w:tc>
          <w:tcPr>
            <w:tcW w:w="4986" w:type="dxa"/>
          </w:tcPr>
          <w:p w14:paraId="3C04C557" w14:textId="07183DA1" w:rsidR="007E5025" w:rsidRPr="00957703" w:rsidRDefault="007E5025" w:rsidP="007E502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23DBAEF" w14:textId="77777777" w:rsidR="007E5025" w:rsidRDefault="007E5025" w:rsidP="007E5025">
      <w:pPr>
        <w:rPr>
          <w:rFonts w:ascii="Calibri" w:hAnsi="Calibri" w:cs="Calibri"/>
        </w:rPr>
      </w:pPr>
    </w:p>
    <w:p w14:paraId="3117F2FE" w14:textId="77777777" w:rsidR="000033FC" w:rsidRDefault="000033FC" w:rsidP="007E5025">
      <w:pPr>
        <w:rPr>
          <w:rFonts w:ascii="Calibri" w:hAnsi="Calibri" w:cs="Calibri"/>
        </w:rPr>
      </w:pPr>
    </w:p>
    <w:p w14:paraId="4E370295" w14:textId="77777777" w:rsidR="000033FC" w:rsidRDefault="000033FC" w:rsidP="007E5025">
      <w:pPr>
        <w:rPr>
          <w:rFonts w:ascii="Calibri" w:hAnsi="Calibri" w:cs="Calibri"/>
        </w:rPr>
      </w:pPr>
    </w:p>
    <w:p w14:paraId="362C05EB" w14:textId="72633DF7" w:rsidR="000033FC" w:rsidRDefault="000033FC">
      <w:pPr>
        <w:spacing w:after="160" w:line="259" w:lineRule="auto"/>
        <w:rPr>
          <w:rFonts w:ascii="Calibri" w:hAnsi="Calibri" w:cs="Calibri"/>
        </w:rPr>
      </w:pPr>
      <w:r>
        <w:rPr>
          <w:rFonts w:ascii="Calibri" w:hAnsi="Calibri" w:cs="Calibri"/>
        </w:rPr>
        <w:br w:type="page"/>
      </w:r>
    </w:p>
    <w:p w14:paraId="34514766" w14:textId="68D84F37" w:rsidR="00C3402C" w:rsidRPr="00422F37" w:rsidRDefault="000033FC" w:rsidP="00602314">
      <w:pPr>
        <w:pStyle w:val="Titre1"/>
        <w:numPr>
          <w:ilvl w:val="0"/>
          <w:numId w:val="45"/>
        </w:numPr>
        <w:rPr>
          <w:rFonts w:ascii="Calibri" w:hAnsi="Calibri" w:cs="Calibri"/>
          <w:b/>
          <w:bCs/>
          <w:sz w:val="24"/>
          <w:szCs w:val="24"/>
          <w:u w:val="single"/>
        </w:rPr>
      </w:pPr>
      <w:r>
        <w:rPr>
          <w:rFonts w:ascii="Calibri" w:hAnsi="Calibri" w:cs="Calibri"/>
          <w:b/>
          <w:bCs/>
          <w:sz w:val="24"/>
          <w:szCs w:val="24"/>
          <w:u w:val="single"/>
        </w:rPr>
        <w:lastRenderedPageBreak/>
        <w:t>L</w:t>
      </w:r>
      <w:r w:rsidR="00D756B1">
        <w:rPr>
          <w:rFonts w:ascii="Calibri" w:hAnsi="Calibri" w:cs="Calibri"/>
          <w:b/>
          <w:bCs/>
          <w:sz w:val="24"/>
          <w:szCs w:val="24"/>
          <w:u w:val="single"/>
        </w:rPr>
        <w:t>e m</w:t>
      </w:r>
      <w:r w:rsidR="00422F37">
        <w:rPr>
          <w:rFonts w:ascii="Calibri" w:hAnsi="Calibri" w:cs="Calibri"/>
          <w:b/>
          <w:bCs/>
          <w:sz w:val="24"/>
          <w:szCs w:val="24"/>
          <w:u w:val="single"/>
        </w:rPr>
        <w:t>arxisme</w:t>
      </w:r>
    </w:p>
    <w:p w14:paraId="534FAE91" w14:textId="2B20E0DA" w:rsidR="00C3402C" w:rsidRPr="00422F37" w:rsidRDefault="00C3402C" w:rsidP="00602314">
      <w:pPr>
        <w:pStyle w:val="Paragraphedeliste"/>
        <w:numPr>
          <w:ilvl w:val="0"/>
          <w:numId w:val="46"/>
        </w:numPr>
        <w:rPr>
          <w:rFonts w:ascii="Calibri" w:eastAsiaTheme="majorEastAsia" w:hAnsi="Calibri" w:cs="Calibri"/>
          <w:b/>
          <w:bCs/>
          <w:color w:val="0070C0"/>
          <w:sz w:val="24"/>
          <w:szCs w:val="24"/>
          <w:u w:val="single"/>
        </w:rPr>
      </w:pPr>
      <w:r w:rsidRPr="00422F37">
        <w:rPr>
          <w:rFonts w:ascii="Calibri" w:eastAsiaTheme="majorEastAsia" w:hAnsi="Calibri" w:cs="Calibri"/>
          <w:b/>
          <w:bCs/>
          <w:color w:val="0070C0"/>
          <w:sz w:val="24"/>
          <w:szCs w:val="24"/>
          <w:u w:val="single"/>
        </w:rPr>
        <w:t>Théorie</w:t>
      </w:r>
    </w:p>
    <w:p w14:paraId="2A13A68A" w14:textId="455886E9" w:rsidR="00C3402C" w:rsidRPr="00957703" w:rsidRDefault="00957703" w:rsidP="00C3402C">
      <w:pPr>
        <w:jc w:val="both"/>
        <w:rPr>
          <w:rFonts w:ascii="Calibri" w:hAnsi="Calibri" w:cs="Calibri"/>
          <w:sz w:val="24"/>
          <w:szCs w:val="24"/>
        </w:rPr>
      </w:pPr>
      <w:r>
        <w:rPr>
          <w:rFonts w:ascii="Calibri" w:hAnsi="Calibri" w:cs="Calibri"/>
          <w:sz w:val="24"/>
          <w:szCs w:val="24"/>
        </w:rPr>
        <w:t>Les i</w:t>
      </w:r>
      <w:r w:rsidR="00C3402C" w:rsidRPr="00957703">
        <w:rPr>
          <w:rFonts w:ascii="Calibri" w:hAnsi="Calibri" w:cs="Calibri"/>
          <w:sz w:val="24"/>
          <w:szCs w:val="24"/>
        </w:rPr>
        <w:t>dées principales de Karl M</w:t>
      </w:r>
      <w:r>
        <w:rPr>
          <w:rFonts w:ascii="Calibri" w:hAnsi="Calibri" w:cs="Calibri"/>
          <w:sz w:val="24"/>
          <w:szCs w:val="24"/>
        </w:rPr>
        <w:t>ARX sont :</w:t>
      </w:r>
    </w:p>
    <w:p w14:paraId="4EE8BCDF" w14:textId="77777777" w:rsidR="00C3402C" w:rsidRPr="00AD0D95" w:rsidRDefault="00C3402C" w:rsidP="00602314">
      <w:pPr>
        <w:numPr>
          <w:ilvl w:val="0"/>
          <w:numId w:val="47"/>
        </w:numPr>
        <w:jc w:val="both"/>
        <w:rPr>
          <w:rFonts w:ascii="Calibri" w:hAnsi="Calibri" w:cs="Calibri"/>
          <w:sz w:val="24"/>
          <w:szCs w:val="24"/>
        </w:rPr>
      </w:pPr>
      <w:r w:rsidRPr="00957703">
        <w:rPr>
          <w:rFonts w:ascii="Calibri" w:hAnsi="Calibri" w:cs="Calibri"/>
          <w:b/>
          <w:bCs/>
          <w:sz w:val="24"/>
          <w:szCs w:val="24"/>
        </w:rPr>
        <w:t>Lutte des classes</w:t>
      </w:r>
      <w:r w:rsidRPr="00AD0D95">
        <w:rPr>
          <w:rFonts w:ascii="Calibri" w:hAnsi="Calibri" w:cs="Calibri"/>
          <w:sz w:val="24"/>
          <w:szCs w:val="24"/>
        </w:rPr>
        <w:t> : La société est divisée en classes antagonistes, principalement la bourgeoisie (propriétaires des moyens de production) et le prolétariat (travailleurs). Cette lutte est le moteur de l’histoire.</w:t>
      </w:r>
    </w:p>
    <w:p w14:paraId="51A28E74" w14:textId="77777777" w:rsidR="00C3402C" w:rsidRPr="00AD0D95" w:rsidRDefault="00C3402C" w:rsidP="00602314">
      <w:pPr>
        <w:numPr>
          <w:ilvl w:val="0"/>
          <w:numId w:val="47"/>
        </w:numPr>
        <w:jc w:val="both"/>
        <w:rPr>
          <w:rFonts w:ascii="Calibri" w:hAnsi="Calibri" w:cs="Calibri"/>
          <w:sz w:val="24"/>
          <w:szCs w:val="24"/>
        </w:rPr>
      </w:pPr>
      <w:r w:rsidRPr="00957703">
        <w:rPr>
          <w:rFonts w:ascii="Calibri" w:hAnsi="Calibri" w:cs="Calibri"/>
          <w:b/>
          <w:bCs/>
          <w:sz w:val="24"/>
          <w:szCs w:val="24"/>
        </w:rPr>
        <w:t>Critique du capitalisme</w:t>
      </w:r>
      <w:r w:rsidRPr="00AD0D95">
        <w:rPr>
          <w:rFonts w:ascii="Calibri" w:hAnsi="Calibri" w:cs="Calibri"/>
          <w:sz w:val="24"/>
          <w:szCs w:val="24"/>
        </w:rPr>
        <w:t> : Le capitalisme est vu comme un système d’exploitation où la bourgeoisie s’approprie la plus-value créée par le travail des prolétaires.</w:t>
      </w:r>
    </w:p>
    <w:p w14:paraId="643FD101" w14:textId="77777777" w:rsidR="00C3402C" w:rsidRPr="00AD0D95" w:rsidRDefault="00C3402C" w:rsidP="00602314">
      <w:pPr>
        <w:numPr>
          <w:ilvl w:val="0"/>
          <w:numId w:val="47"/>
        </w:numPr>
        <w:jc w:val="both"/>
        <w:rPr>
          <w:rFonts w:ascii="Calibri" w:hAnsi="Calibri" w:cs="Calibri"/>
          <w:sz w:val="24"/>
          <w:szCs w:val="24"/>
        </w:rPr>
      </w:pPr>
      <w:r w:rsidRPr="00957703">
        <w:rPr>
          <w:rFonts w:ascii="Calibri" w:hAnsi="Calibri" w:cs="Calibri"/>
          <w:b/>
          <w:bCs/>
          <w:sz w:val="24"/>
          <w:szCs w:val="24"/>
        </w:rPr>
        <w:t>Aliénation du travail</w:t>
      </w:r>
      <w:r w:rsidRPr="00AD0D95">
        <w:rPr>
          <w:rFonts w:ascii="Calibri" w:hAnsi="Calibri" w:cs="Calibri"/>
          <w:sz w:val="24"/>
          <w:szCs w:val="24"/>
        </w:rPr>
        <w:t> : Les travailleurs sont dépossédés du produit de leur travail, ce qui les rend étrangers à leur propre activité et à leur humanité.</w:t>
      </w:r>
    </w:p>
    <w:p w14:paraId="21A8595F" w14:textId="30CE2308" w:rsidR="00C3402C" w:rsidRPr="00AD0D95" w:rsidRDefault="00C3402C" w:rsidP="00602314">
      <w:pPr>
        <w:numPr>
          <w:ilvl w:val="0"/>
          <w:numId w:val="47"/>
        </w:numPr>
        <w:jc w:val="both"/>
        <w:rPr>
          <w:rFonts w:ascii="Calibri" w:hAnsi="Calibri" w:cs="Calibri"/>
          <w:sz w:val="24"/>
          <w:szCs w:val="24"/>
        </w:rPr>
      </w:pPr>
      <w:r w:rsidRPr="00957703">
        <w:rPr>
          <w:rFonts w:ascii="Calibri" w:hAnsi="Calibri" w:cs="Calibri"/>
          <w:b/>
          <w:bCs/>
          <w:sz w:val="24"/>
          <w:szCs w:val="24"/>
        </w:rPr>
        <w:t>Révolution et dictature du prolétariat</w:t>
      </w:r>
      <w:r w:rsidRPr="00AD0D95">
        <w:rPr>
          <w:rFonts w:ascii="Calibri" w:hAnsi="Calibri" w:cs="Calibri"/>
          <w:sz w:val="24"/>
          <w:szCs w:val="24"/>
        </w:rPr>
        <w:t> : M</w:t>
      </w:r>
      <w:r w:rsidR="00957703">
        <w:rPr>
          <w:rFonts w:ascii="Calibri" w:hAnsi="Calibri" w:cs="Calibri"/>
          <w:sz w:val="24"/>
          <w:szCs w:val="24"/>
        </w:rPr>
        <w:t>ARX</w:t>
      </w:r>
      <w:r w:rsidRPr="00AD0D95">
        <w:rPr>
          <w:rFonts w:ascii="Calibri" w:hAnsi="Calibri" w:cs="Calibri"/>
          <w:sz w:val="24"/>
          <w:szCs w:val="24"/>
        </w:rPr>
        <w:t xml:space="preserve"> préconise une révolution pour renverser le capitalisme et instaurer une société sans classes, où les moyens de production sont collectivisés.</w:t>
      </w:r>
    </w:p>
    <w:p w14:paraId="52795ADE" w14:textId="77777777" w:rsidR="00C3402C" w:rsidRPr="00AD0D95" w:rsidRDefault="00C3402C" w:rsidP="00602314">
      <w:pPr>
        <w:numPr>
          <w:ilvl w:val="0"/>
          <w:numId w:val="47"/>
        </w:numPr>
        <w:jc w:val="both"/>
        <w:rPr>
          <w:rFonts w:ascii="Calibri" w:hAnsi="Calibri" w:cs="Calibri"/>
          <w:sz w:val="24"/>
          <w:szCs w:val="24"/>
        </w:rPr>
      </w:pPr>
      <w:r w:rsidRPr="00957703">
        <w:rPr>
          <w:rFonts w:ascii="Calibri" w:hAnsi="Calibri" w:cs="Calibri"/>
          <w:b/>
          <w:bCs/>
          <w:sz w:val="24"/>
          <w:szCs w:val="24"/>
        </w:rPr>
        <w:t>Communisme</w:t>
      </w:r>
      <w:r w:rsidRPr="00AD0D95">
        <w:rPr>
          <w:rFonts w:ascii="Calibri" w:hAnsi="Calibri" w:cs="Calibri"/>
          <w:sz w:val="24"/>
          <w:szCs w:val="24"/>
        </w:rPr>
        <w:t> : But ultime d’une société égalitaire, sans propriété privée, sans exploitation, où chacun contribue selon ses capacités et reçoit selon ses besoins.</w:t>
      </w:r>
    </w:p>
    <w:p w14:paraId="510E4897" w14:textId="526311CB" w:rsidR="00C3402C" w:rsidRPr="00957703" w:rsidRDefault="00957703" w:rsidP="00C3402C">
      <w:pPr>
        <w:jc w:val="both"/>
        <w:rPr>
          <w:rFonts w:ascii="Calibri" w:hAnsi="Calibri" w:cs="Calibri"/>
          <w:sz w:val="24"/>
          <w:szCs w:val="24"/>
        </w:rPr>
      </w:pPr>
      <w:r w:rsidRPr="00957703">
        <w:rPr>
          <w:rFonts w:ascii="Calibri" w:hAnsi="Calibri" w:cs="Calibri"/>
          <w:sz w:val="24"/>
          <w:szCs w:val="24"/>
        </w:rPr>
        <w:t>Bien que ces idées portent certains idéaux, des e</w:t>
      </w:r>
      <w:r w:rsidR="00C3402C" w:rsidRPr="00957703">
        <w:rPr>
          <w:rFonts w:ascii="Calibri" w:hAnsi="Calibri" w:cs="Calibri"/>
          <w:sz w:val="24"/>
          <w:szCs w:val="24"/>
        </w:rPr>
        <w:t xml:space="preserve">ffets négatifs </w:t>
      </w:r>
      <w:r w:rsidRPr="00957703">
        <w:rPr>
          <w:rFonts w:ascii="Calibri" w:hAnsi="Calibri" w:cs="Calibri"/>
          <w:sz w:val="24"/>
          <w:szCs w:val="24"/>
        </w:rPr>
        <w:t xml:space="preserve">ont été </w:t>
      </w:r>
      <w:r w:rsidR="00C3402C" w:rsidRPr="00957703">
        <w:rPr>
          <w:rFonts w:ascii="Calibri" w:hAnsi="Calibri" w:cs="Calibri"/>
          <w:sz w:val="24"/>
          <w:szCs w:val="24"/>
        </w:rPr>
        <w:t>associés à la mise en œuvre des idées marxistes</w:t>
      </w:r>
      <w:r w:rsidR="00D756B1">
        <w:rPr>
          <w:rFonts w:ascii="Calibri" w:hAnsi="Calibri" w:cs="Calibri"/>
          <w:sz w:val="24"/>
          <w:szCs w:val="24"/>
        </w:rPr>
        <w:t> :</w:t>
      </w:r>
    </w:p>
    <w:p w14:paraId="2C03B7C0" w14:textId="77777777" w:rsidR="00C3402C" w:rsidRPr="00AD0D95" w:rsidRDefault="00C3402C" w:rsidP="00602314">
      <w:pPr>
        <w:numPr>
          <w:ilvl w:val="0"/>
          <w:numId w:val="24"/>
        </w:numPr>
        <w:jc w:val="both"/>
        <w:rPr>
          <w:rFonts w:ascii="Calibri" w:hAnsi="Calibri" w:cs="Calibri"/>
          <w:sz w:val="24"/>
          <w:szCs w:val="24"/>
        </w:rPr>
      </w:pPr>
      <w:r w:rsidRPr="00957703">
        <w:rPr>
          <w:rFonts w:ascii="Calibri" w:hAnsi="Calibri" w:cs="Calibri"/>
          <w:b/>
          <w:bCs/>
          <w:sz w:val="24"/>
          <w:szCs w:val="24"/>
        </w:rPr>
        <w:t>Régimes autoritaires</w:t>
      </w:r>
      <w:r w:rsidRPr="00AD0D95">
        <w:rPr>
          <w:rFonts w:ascii="Calibri" w:hAnsi="Calibri" w:cs="Calibri"/>
          <w:sz w:val="24"/>
          <w:szCs w:val="24"/>
        </w:rPr>
        <w:t> : Dans plusieurs pays, les régimes se réclamant du marxisme ont abouti à des dictatures centralisées, avec une répression politique importante (ex. URSS, Chine maoïste).</w:t>
      </w:r>
    </w:p>
    <w:p w14:paraId="25AD13FF" w14:textId="77777777" w:rsidR="00C3402C" w:rsidRPr="00AD0D95" w:rsidRDefault="00C3402C" w:rsidP="00602314">
      <w:pPr>
        <w:numPr>
          <w:ilvl w:val="0"/>
          <w:numId w:val="24"/>
        </w:numPr>
        <w:jc w:val="both"/>
        <w:rPr>
          <w:rFonts w:ascii="Calibri" w:hAnsi="Calibri" w:cs="Calibri"/>
          <w:sz w:val="24"/>
          <w:szCs w:val="24"/>
        </w:rPr>
      </w:pPr>
      <w:r w:rsidRPr="00957703">
        <w:rPr>
          <w:rFonts w:ascii="Calibri" w:hAnsi="Calibri" w:cs="Calibri"/>
          <w:b/>
          <w:bCs/>
          <w:sz w:val="24"/>
          <w:szCs w:val="24"/>
        </w:rPr>
        <w:t>Économie planifiée inefficace</w:t>
      </w:r>
      <w:r w:rsidRPr="00AD0D95">
        <w:rPr>
          <w:rFonts w:ascii="Calibri" w:hAnsi="Calibri" w:cs="Calibri"/>
          <w:sz w:val="24"/>
          <w:szCs w:val="24"/>
        </w:rPr>
        <w:t> : Les économies centralisées ont souvent souffert de rigidités, de pénuries, de gaspillage et d’un manque d’innovation.</w:t>
      </w:r>
    </w:p>
    <w:p w14:paraId="7BE4EFE8" w14:textId="77777777" w:rsidR="00C3402C" w:rsidRPr="00AD0D95" w:rsidRDefault="00C3402C" w:rsidP="00602314">
      <w:pPr>
        <w:numPr>
          <w:ilvl w:val="0"/>
          <w:numId w:val="24"/>
        </w:numPr>
        <w:jc w:val="both"/>
        <w:rPr>
          <w:rFonts w:ascii="Calibri" w:hAnsi="Calibri" w:cs="Calibri"/>
          <w:sz w:val="24"/>
          <w:szCs w:val="24"/>
        </w:rPr>
      </w:pPr>
      <w:r w:rsidRPr="00957703">
        <w:rPr>
          <w:rFonts w:ascii="Calibri" w:hAnsi="Calibri" w:cs="Calibri"/>
          <w:b/>
          <w:bCs/>
          <w:sz w:val="24"/>
          <w:szCs w:val="24"/>
        </w:rPr>
        <w:t>Atteintes aux libertés individuelles</w:t>
      </w:r>
      <w:r w:rsidRPr="00AD0D95">
        <w:rPr>
          <w:rFonts w:ascii="Calibri" w:hAnsi="Calibri" w:cs="Calibri"/>
          <w:sz w:val="24"/>
          <w:szCs w:val="24"/>
        </w:rPr>
        <w:t> : La suppression de la propriété privée et la concentration du pouvoir ont souvent conduit à des restrictions sévères des libertés civiles et politiques.</w:t>
      </w:r>
    </w:p>
    <w:p w14:paraId="18D4820F" w14:textId="77777777" w:rsidR="00C3402C" w:rsidRPr="00AD0D95" w:rsidRDefault="00C3402C" w:rsidP="00602314">
      <w:pPr>
        <w:numPr>
          <w:ilvl w:val="0"/>
          <w:numId w:val="24"/>
        </w:numPr>
        <w:jc w:val="both"/>
        <w:rPr>
          <w:rFonts w:ascii="Calibri" w:hAnsi="Calibri" w:cs="Calibri"/>
          <w:sz w:val="24"/>
          <w:szCs w:val="24"/>
        </w:rPr>
      </w:pPr>
      <w:r w:rsidRPr="00957703">
        <w:rPr>
          <w:rFonts w:ascii="Calibri" w:hAnsi="Calibri" w:cs="Calibri"/>
          <w:b/>
          <w:bCs/>
          <w:sz w:val="24"/>
          <w:szCs w:val="24"/>
        </w:rPr>
        <w:t>Crises humanitaires</w:t>
      </w:r>
      <w:r w:rsidRPr="00AD0D95">
        <w:rPr>
          <w:rFonts w:ascii="Calibri" w:hAnsi="Calibri" w:cs="Calibri"/>
          <w:sz w:val="24"/>
          <w:szCs w:val="24"/>
        </w:rPr>
        <w:t> : Certaines mises en œuvre ont provoqué famines, déplacements forcés, et violations massives des droits humains.</w:t>
      </w:r>
    </w:p>
    <w:p w14:paraId="2B8E26C8" w14:textId="77777777" w:rsidR="00C3402C" w:rsidRPr="00AD0D95" w:rsidRDefault="00C3402C" w:rsidP="00602314">
      <w:pPr>
        <w:numPr>
          <w:ilvl w:val="0"/>
          <w:numId w:val="24"/>
        </w:numPr>
        <w:jc w:val="both"/>
        <w:rPr>
          <w:rFonts w:ascii="Calibri" w:hAnsi="Calibri" w:cs="Calibri"/>
          <w:sz w:val="24"/>
          <w:szCs w:val="24"/>
        </w:rPr>
      </w:pPr>
      <w:r w:rsidRPr="00957703">
        <w:rPr>
          <w:rFonts w:ascii="Calibri" w:hAnsi="Calibri" w:cs="Calibri"/>
          <w:b/>
          <w:bCs/>
          <w:sz w:val="24"/>
          <w:szCs w:val="24"/>
        </w:rPr>
        <w:t>Démotivation au travail</w:t>
      </w:r>
      <w:r w:rsidRPr="00AD0D95">
        <w:rPr>
          <w:rFonts w:ascii="Calibri" w:hAnsi="Calibri" w:cs="Calibri"/>
          <w:sz w:val="24"/>
          <w:szCs w:val="24"/>
        </w:rPr>
        <w:t> : L’absence d’incitations individuelles a parfois engendré une baisse de la productivité et de la qualité du travail.</w:t>
      </w:r>
    </w:p>
    <w:p w14:paraId="0CCF7945" w14:textId="77777777" w:rsidR="000033FC" w:rsidRDefault="000033FC" w:rsidP="00C3402C">
      <w:pPr>
        <w:jc w:val="both"/>
        <w:rPr>
          <w:rFonts w:ascii="Calibri" w:hAnsi="Calibri" w:cs="Calibri"/>
          <w:sz w:val="24"/>
          <w:szCs w:val="24"/>
          <w:u w:val="single"/>
        </w:rPr>
      </w:pPr>
    </w:p>
    <w:p w14:paraId="5F85112F" w14:textId="77777777" w:rsidR="000033FC" w:rsidRDefault="000033FC" w:rsidP="00C3402C">
      <w:pPr>
        <w:jc w:val="both"/>
        <w:rPr>
          <w:rFonts w:ascii="Calibri" w:hAnsi="Calibri" w:cs="Calibri"/>
          <w:sz w:val="24"/>
          <w:szCs w:val="24"/>
          <w:u w:val="single"/>
        </w:rPr>
      </w:pPr>
    </w:p>
    <w:p w14:paraId="550364BE" w14:textId="77777777" w:rsidR="000033FC" w:rsidRDefault="000033FC" w:rsidP="00C3402C">
      <w:pPr>
        <w:jc w:val="both"/>
        <w:rPr>
          <w:rFonts w:ascii="Calibri" w:hAnsi="Calibri" w:cs="Calibri"/>
          <w:sz w:val="24"/>
          <w:szCs w:val="24"/>
          <w:u w:val="single"/>
        </w:rPr>
      </w:pPr>
    </w:p>
    <w:p w14:paraId="52E5E0EC" w14:textId="0EF12ACB" w:rsidR="00C3402C" w:rsidRPr="00957703" w:rsidRDefault="00C3402C" w:rsidP="00C3402C">
      <w:pPr>
        <w:jc w:val="both"/>
        <w:rPr>
          <w:rFonts w:ascii="Calibri" w:hAnsi="Calibri" w:cs="Calibri"/>
          <w:sz w:val="24"/>
          <w:szCs w:val="24"/>
          <w:u w:val="single"/>
        </w:rPr>
      </w:pPr>
      <w:r w:rsidRPr="00957703">
        <w:rPr>
          <w:rFonts w:ascii="Calibri" w:hAnsi="Calibri" w:cs="Calibri"/>
          <w:sz w:val="24"/>
          <w:szCs w:val="24"/>
          <w:u w:val="single"/>
        </w:rPr>
        <w:lastRenderedPageBreak/>
        <w:t>En résumé</w:t>
      </w:r>
      <w:r w:rsidR="00D756B1" w:rsidRPr="00D756B1">
        <w:rPr>
          <w:rFonts w:ascii="Calibri" w:hAnsi="Calibri" w:cs="Calibri"/>
          <w:sz w:val="24"/>
          <w:szCs w:val="24"/>
        </w:rPr>
        <w:t> :</w:t>
      </w:r>
    </w:p>
    <w:tbl>
      <w:tblPr>
        <w:tblStyle w:val="TableauGrille1Clair-Accentuation1"/>
        <w:tblW w:w="0" w:type="auto"/>
        <w:tblLook w:val="04A0" w:firstRow="1" w:lastRow="0" w:firstColumn="1" w:lastColumn="0" w:noHBand="0" w:noVBand="1"/>
      </w:tblPr>
      <w:tblGrid>
        <w:gridCol w:w="3849"/>
        <w:gridCol w:w="5213"/>
      </w:tblGrid>
      <w:tr w:rsidR="00C3402C" w:rsidRPr="00AD0D95" w14:paraId="1E4E2A17" w14:textId="77777777" w:rsidTr="009577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F2939A" w14:textId="77777777" w:rsidR="00C3402C" w:rsidRPr="00957703" w:rsidRDefault="00C3402C" w:rsidP="00C3402C">
            <w:pPr>
              <w:jc w:val="both"/>
              <w:rPr>
                <w:rFonts w:ascii="Calibri" w:hAnsi="Calibri" w:cs="Calibri"/>
                <w:b w:val="0"/>
                <w:bCs w:val="0"/>
              </w:rPr>
            </w:pPr>
            <w:r w:rsidRPr="00957703">
              <w:rPr>
                <w:rFonts w:ascii="Calibri" w:hAnsi="Calibri" w:cs="Calibri"/>
              </w:rPr>
              <w:t>Idées principales</w:t>
            </w:r>
          </w:p>
        </w:tc>
        <w:tc>
          <w:tcPr>
            <w:tcW w:w="0" w:type="auto"/>
            <w:hideMark/>
          </w:tcPr>
          <w:p w14:paraId="10155AEF" w14:textId="77777777" w:rsidR="00C3402C" w:rsidRPr="00957703" w:rsidRDefault="00C3402C" w:rsidP="00C3402C">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957703">
              <w:rPr>
                <w:rFonts w:ascii="Calibri" w:hAnsi="Calibri" w:cs="Calibri"/>
              </w:rPr>
              <w:t>Effets négatifs observés</w:t>
            </w:r>
          </w:p>
        </w:tc>
      </w:tr>
      <w:tr w:rsidR="00C3402C" w:rsidRPr="00AD0D95" w14:paraId="4C00620D" w14:textId="77777777" w:rsidTr="00957703">
        <w:tc>
          <w:tcPr>
            <w:cnfStyle w:val="001000000000" w:firstRow="0" w:lastRow="0" w:firstColumn="1" w:lastColumn="0" w:oddVBand="0" w:evenVBand="0" w:oddHBand="0" w:evenHBand="0" w:firstRowFirstColumn="0" w:firstRowLastColumn="0" w:lastRowFirstColumn="0" w:lastRowLastColumn="0"/>
            <w:tcW w:w="0" w:type="auto"/>
            <w:hideMark/>
          </w:tcPr>
          <w:p w14:paraId="37B16EBA" w14:textId="77777777" w:rsidR="00C3402C" w:rsidRPr="00957703" w:rsidRDefault="00C3402C" w:rsidP="00C3402C">
            <w:pPr>
              <w:jc w:val="both"/>
              <w:rPr>
                <w:rFonts w:ascii="Calibri" w:hAnsi="Calibri" w:cs="Calibri"/>
                <w:b w:val="0"/>
                <w:bCs w:val="0"/>
              </w:rPr>
            </w:pPr>
            <w:r w:rsidRPr="00957703">
              <w:rPr>
                <w:rFonts w:ascii="Calibri" w:hAnsi="Calibri" w:cs="Calibri"/>
                <w:b w:val="0"/>
                <w:bCs w:val="0"/>
              </w:rPr>
              <w:t>Lutte des classes et critique du capitalisme</w:t>
            </w:r>
          </w:p>
        </w:tc>
        <w:tc>
          <w:tcPr>
            <w:tcW w:w="0" w:type="auto"/>
            <w:hideMark/>
          </w:tcPr>
          <w:p w14:paraId="2CF19C27" w14:textId="77777777" w:rsidR="00C3402C" w:rsidRPr="00957703" w:rsidRDefault="00C3402C" w:rsidP="00C3402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Régimes autoritaires et répression politique</w:t>
            </w:r>
          </w:p>
        </w:tc>
      </w:tr>
      <w:tr w:rsidR="00C3402C" w:rsidRPr="00AD0D95" w14:paraId="615F8C96" w14:textId="77777777" w:rsidTr="00957703">
        <w:tc>
          <w:tcPr>
            <w:cnfStyle w:val="001000000000" w:firstRow="0" w:lastRow="0" w:firstColumn="1" w:lastColumn="0" w:oddVBand="0" w:evenVBand="0" w:oddHBand="0" w:evenHBand="0" w:firstRowFirstColumn="0" w:firstRowLastColumn="0" w:lastRowFirstColumn="0" w:lastRowLastColumn="0"/>
            <w:tcW w:w="0" w:type="auto"/>
            <w:hideMark/>
          </w:tcPr>
          <w:p w14:paraId="45BE7D6A" w14:textId="77777777" w:rsidR="00C3402C" w:rsidRPr="00957703" w:rsidRDefault="00C3402C" w:rsidP="00C3402C">
            <w:pPr>
              <w:jc w:val="both"/>
              <w:rPr>
                <w:rFonts w:ascii="Calibri" w:hAnsi="Calibri" w:cs="Calibri"/>
                <w:b w:val="0"/>
                <w:bCs w:val="0"/>
              </w:rPr>
            </w:pPr>
            <w:r w:rsidRPr="00957703">
              <w:rPr>
                <w:rFonts w:ascii="Calibri" w:hAnsi="Calibri" w:cs="Calibri"/>
                <w:b w:val="0"/>
                <w:bCs w:val="0"/>
              </w:rPr>
              <w:t>Aliénation du travail</w:t>
            </w:r>
          </w:p>
        </w:tc>
        <w:tc>
          <w:tcPr>
            <w:tcW w:w="0" w:type="auto"/>
            <w:hideMark/>
          </w:tcPr>
          <w:p w14:paraId="37DE2C8A" w14:textId="77777777" w:rsidR="00C3402C" w:rsidRPr="00957703" w:rsidRDefault="00C3402C" w:rsidP="00C3402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Atteintes aux libertés individuelles</w:t>
            </w:r>
          </w:p>
        </w:tc>
      </w:tr>
      <w:tr w:rsidR="00C3402C" w:rsidRPr="00AD0D95" w14:paraId="49A85EC8" w14:textId="77777777" w:rsidTr="00957703">
        <w:tc>
          <w:tcPr>
            <w:cnfStyle w:val="001000000000" w:firstRow="0" w:lastRow="0" w:firstColumn="1" w:lastColumn="0" w:oddVBand="0" w:evenVBand="0" w:oddHBand="0" w:evenHBand="0" w:firstRowFirstColumn="0" w:firstRowLastColumn="0" w:lastRowFirstColumn="0" w:lastRowLastColumn="0"/>
            <w:tcW w:w="0" w:type="auto"/>
            <w:hideMark/>
          </w:tcPr>
          <w:p w14:paraId="29A14A42" w14:textId="77777777" w:rsidR="00C3402C" w:rsidRPr="00957703" w:rsidRDefault="00C3402C" w:rsidP="00C3402C">
            <w:pPr>
              <w:jc w:val="both"/>
              <w:rPr>
                <w:rFonts w:ascii="Calibri" w:hAnsi="Calibri" w:cs="Calibri"/>
                <w:b w:val="0"/>
                <w:bCs w:val="0"/>
              </w:rPr>
            </w:pPr>
            <w:r w:rsidRPr="00957703">
              <w:rPr>
                <w:rFonts w:ascii="Calibri" w:hAnsi="Calibri" w:cs="Calibri"/>
                <w:b w:val="0"/>
                <w:bCs w:val="0"/>
              </w:rPr>
              <w:t>Révolution et collectivisation</w:t>
            </w:r>
          </w:p>
        </w:tc>
        <w:tc>
          <w:tcPr>
            <w:tcW w:w="0" w:type="auto"/>
            <w:hideMark/>
          </w:tcPr>
          <w:p w14:paraId="2BAA91CE" w14:textId="77777777" w:rsidR="00C3402C" w:rsidRPr="00957703" w:rsidRDefault="00C3402C" w:rsidP="00C3402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Économie planifiée inefficace, pénuries, gaspillage</w:t>
            </w:r>
          </w:p>
        </w:tc>
      </w:tr>
      <w:tr w:rsidR="00C3402C" w:rsidRPr="00AD0D95" w14:paraId="10108D54" w14:textId="77777777" w:rsidTr="00957703">
        <w:tc>
          <w:tcPr>
            <w:cnfStyle w:val="001000000000" w:firstRow="0" w:lastRow="0" w:firstColumn="1" w:lastColumn="0" w:oddVBand="0" w:evenVBand="0" w:oddHBand="0" w:evenHBand="0" w:firstRowFirstColumn="0" w:firstRowLastColumn="0" w:lastRowFirstColumn="0" w:lastRowLastColumn="0"/>
            <w:tcW w:w="0" w:type="auto"/>
            <w:hideMark/>
          </w:tcPr>
          <w:p w14:paraId="5B48FB6B" w14:textId="77777777" w:rsidR="00C3402C" w:rsidRPr="00957703" w:rsidRDefault="00C3402C" w:rsidP="00C3402C">
            <w:pPr>
              <w:jc w:val="both"/>
              <w:rPr>
                <w:rFonts w:ascii="Calibri" w:hAnsi="Calibri" w:cs="Calibri"/>
                <w:b w:val="0"/>
                <w:bCs w:val="0"/>
              </w:rPr>
            </w:pPr>
            <w:r w:rsidRPr="00957703">
              <w:rPr>
                <w:rFonts w:ascii="Calibri" w:hAnsi="Calibri" w:cs="Calibri"/>
                <w:b w:val="0"/>
                <w:bCs w:val="0"/>
              </w:rPr>
              <w:t>Société communiste égalitaire</w:t>
            </w:r>
          </w:p>
        </w:tc>
        <w:tc>
          <w:tcPr>
            <w:tcW w:w="0" w:type="auto"/>
            <w:hideMark/>
          </w:tcPr>
          <w:p w14:paraId="19E20CC4" w14:textId="77777777" w:rsidR="00C3402C" w:rsidRPr="00957703" w:rsidRDefault="00C3402C" w:rsidP="00C3402C">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703">
              <w:rPr>
                <w:rFonts w:ascii="Calibri" w:hAnsi="Calibri" w:cs="Calibri"/>
              </w:rPr>
              <w:t>Crises humanitaires, démotivation, stagnation économique</w:t>
            </w:r>
          </w:p>
        </w:tc>
      </w:tr>
    </w:tbl>
    <w:p w14:paraId="55138C00" w14:textId="77777777" w:rsidR="00957703" w:rsidRDefault="00957703" w:rsidP="00957703">
      <w:pPr>
        <w:pStyle w:val="Paragraphedeliste"/>
        <w:jc w:val="both"/>
        <w:rPr>
          <w:rFonts w:ascii="Calibri" w:hAnsi="Calibri" w:cs="Calibri"/>
          <w:b/>
          <w:color w:val="215E99" w:themeColor="text2" w:themeTint="BF"/>
          <w:sz w:val="24"/>
          <w:szCs w:val="24"/>
        </w:rPr>
      </w:pPr>
    </w:p>
    <w:p w14:paraId="2AA4D97C" w14:textId="52F67C83" w:rsidR="00C3402C" w:rsidRPr="00957703" w:rsidRDefault="00964591" w:rsidP="00602314">
      <w:pPr>
        <w:pStyle w:val="Paragraphedeliste"/>
        <w:numPr>
          <w:ilvl w:val="0"/>
          <w:numId w:val="46"/>
        </w:numPr>
        <w:rPr>
          <w:rFonts w:ascii="Calibri" w:eastAsiaTheme="majorEastAsia" w:hAnsi="Calibri" w:cs="Calibri"/>
          <w:b/>
          <w:bCs/>
          <w:color w:val="0070C0"/>
          <w:sz w:val="24"/>
          <w:szCs w:val="24"/>
          <w:u w:val="single"/>
        </w:rPr>
      </w:pPr>
      <w:r w:rsidRPr="00957703">
        <w:rPr>
          <w:rFonts w:ascii="Calibri" w:eastAsiaTheme="majorEastAsia" w:hAnsi="Calibri" w:cs="Calibri"/>
          <w:b/>
          <w:bCs/>
          <w:color w:val="0070C0"/>
          <w:sz w:val="24"/>
          <w:szCs w:val="24"/>
          <w:u w:val="single"/>
        </w:rPr>
        <w:t>Dans l’actualité, est-ce que les théories marxistes existent encore ?</w:t>
      </w:r>
    </w:p>
    <w:p w14:paraId="18FE61B7" w14:textId="2E01F652" w:rsidR="00964591" w:rsidRPr="00957703" w:rsidRDefault="00957703" w:rsidP="00964591">
      <w:pPr>
        <w:jc w:val="both"/>
        <w:rPr>
          <w:rFonts w:ascii="Calibri" w:hAnsi="Calibri" w:cs="Calibri"/>
          <w:sz w:val="24"/>
          <w:szCs w:val="24"/>
        </w:rPr>
      </w:pPr>
      <w:r>
        <w:rPr>
          <w:rFonts w:ascii="Calibri" w:hAnsi="Calibri" w:cs="Calibri"/>
          <w:sz w:val="24"/>
          <w:szCs w:val="24"/>
        </w:rPr>
        <w:t>Certains p</w:t>
      </w:r>
      <w:r w:rsidR="00964591" w:rsidRPr="00957703">
        <w:rPr>
          <w:rFonts w:ascii="Calibri" w:hAnsi="Calibri" w:cs="Calibri"/>
          <w:sz w:val="24"/>
          <w:szCs w:val="24"/>
        </w:rPr>
        <w:t xml:space="preserve">ays </w:t>
      </w:r>
      <w:r>
        <w:rPr>
          <w:rFonts w:ascii="Calibri" w:hAnsi="Calibri" w:cs="Calibri"/>
          <w:sz w:val="24"/>
          <w:szCs w:val="24"/>
        </w:rPr>
        <w:t xml:space="preserve">sont </w:t>
      </w:r>
      <w:r w:rsidR="00964591" w:rsidRPr="00957703">
        <w:rPr>
          <w:rFonts w:ascii="Calibri" w:hAnsi="Calibri" w:cs="Calibri"/>
          <w:sz w:val="24"/>
          <w:szCs w:val="24"/>
        </w:rPr>
        <w:t>encore sous influence marxiste réelle</w:t>
      </w:r>
      <w:r>
        <w:rPr>
          <w:rFonts w:ascii="Calibri" w:hAnsi="Calibri" w:cs="Calibri"/>
          <w:sz w:val="24"/>
          <w:szCs w:val="24"/>
        </w:rPr>
        <w:t xml:space="preserve">, </w:t>
      </w:r>
      <w:r w:rsidR="00D756B1">
        <w:rPr>
          <w:rFonts w:ascii="Calibri" w:hAnsi="Calibri" w:cs="Calibri"/>
          <w:sz w:val="24"/>
          <w:szCs w:val="24"/>
        </w:rPr>
        <w:t>comme</w:t>
      </w:r>
      <w:r>
        <w:rPr>
          <w:rFonts w:ascii="Calibri" w:hAnsi="Calibri" w:cs="Calibri"/>
          <w:sz w:val="24"/>
          <w:szCs w:val="24"/>
        </w:rPr>
        <w:t> :</w:t>
      </w:r>
    </w:p>
    <w:p w14:paraId="79B7687C" w14:textId="108C9A5E" w:rsidR="000033FC" w:rsidRDefault="00964591" w:rsidP="000033FC">
      <w:pPr>
        <w:pStyle w:val="Paragraphedeliste"/>
        <w:numPr>
          <w:ilvl w:val="0"/>
          <w:numId w:val="48"/>
        </w:numPr>
        <w:jc w:val="both"/>
        <w:rPr>
          <w:rFonts w:ascii="Calibri" w:hAnsi="Calibri" w:cs="Calibri"/>
          <w:sz w:val="24"/>
          <w:szCs w:val="24"/>
        </w:rPr>
      </w:pPr>
      <w:r w:rsidRPr="00957703">
        <w:rPr>
          <w:rFonts w:ascii="Calibri" w:hAnsi="Calibri" w:cs="Calibri"/>
          <w:b/>
          <w:bCs/>
          <w:sz w:val="24"/>
          <w:szCs w:val="24"/>
        </w:rPr>
        <w:t>Chine </w:t>
      </w:r>
      <w:r w:rsidRPr="00957703">
        <w:rPr>
          <w:rFonts w:ascii="Calibri" w:hAnsi="Calibri" w:cs="Calibri"/>
          <w:sz w:val="24"/>
          <w:szCs w:val="24"/>
        </w:rPr>
        <w:t>: Parti communiste au pouvoir, économie mixte avec un contrôle étatique fort et un secteur capitaliste dynamique</w:t>
      </w:r>
      <w:r w:rsidR="000033FC">
        <w:rPr>
          <w:rFonts w:ascii="Calibri" w:hAnsi="Calibri" w:cs="Calibri"/>
          <w:sz w:val="24"/>
          <w:szCs w:val="24"/>
        </w:rPr>
        <w:t>.</w:t>
      </w:r>
    </w:p>
    <w:p w14:paraId="1ED865CB" w14:textId="506E20FD" w:rsidR="000033FC" w:rsidRPr="000033FC" w:rsidRDefault="000033FC" w:rsidP="000033FC">
      <w:pPr>
        <w:ind w:left="1068"/>
        <w:rPr>
          <w:rFonts w:ascii="Calibri" w:hAnsi="Calibri" w:cs="Calibri"/>
          <w:sz w:val="24"/>
          <w:szCs w:val="24"/>
        </w:rPr>
      </w:pPr>
      <w:r w:rsidRPr="000033FC">
        <w:rPr>
          <w:rFonts w:ascii="Calibri" w:hAnsi="Calibri" w:cs="Calibri"/>
          <w:b/>
          <w:bCs/>
          <w:sz w:val="24"/>
          <w:szCs w:val="24"/>
        </w:rPr>
        <w:t>Vidéo </w:t>
      </w:r>
      <w:r w:rsidRPr="000033FC">
        <w:rPr>
          <w:rFonts w:ascii="Calibri" w:hAnsi="Calibri" w:cs="Calibri"/>
          <w:sz w:val="24"/>
          <w:szCs w:val="24"/>
        </w:rPr>
        <w:t>:</w:t>
      </w:r>
      <w:r>
        <w:rPr>
          <w:rFonts w:ascii="Calibri" w:hAnsi="Calibri" w:cs="Calibri"/>
          <w:sz w:val="24"/>
          <w:szCs w:val="24"/>
        </w:rPr>
        <w:t xml:space="preserve"> </w:t>
      </w:r>
      <w:hyperlink r:id="rId18" w:history="1">
        <w:r w:rsidRPr="00A12B91">
          <w:rPr>
            <w:rStyle w:val="Lienhypertexte"/>
            <w:rFonts w:ascii="Calibri" w:hAnsi="Calibri" w:cs="Calibri"/>
            <w:sz w:val="24"/>
            <w:szCs w:val="24"/>
          </w:rPr>
          <w:t>https://campus.arte.tv/sequence/les-nouvelles-routes-de-la-soie-la-politique-dinvestissement-de-la-chine-dans-le-monde</w:t>
        </w:r>
      </w:hyperlink>
    </w:p>
    <w:p w14:paraId="25CAE688" w14:textId="77777777" w:rsidR="000033FC" w:rsidRPr="000A376A" w:rsidRDefault="000033FC" w:rsidP="000033FC">
      <w:pPr>
        <w:rPr>
          <w:rFonts w:ascii="Calibri" w:hAnsi="Calibri" w:cs="Calibri"/>
          <w:sz w:val="24"/>
          <w:szCs w:val="24"/>
        </w:rPr>
      </w:pPr>
      <w:r w:rsidRPr="000A376A">
        <w:rPr>
          <w:rFonts w:ascii="Calibri" w:hAnsi="Calibri" w:cs="Calibri"/>
          <w:b/>
          <w:bCs/>
          <w:i/>
          <w:iCs/>
          <w:noProof/>
          <w:sz w:val="24"/>
          <w:szCs w:val="24"/>
          <w:u w:val="single"/>
          <w:lang w:val="fr-FR"/>
        </w:rPr>
        <w:drawing>
          <wp:anchor distT="0" distB="0" distL="114300" distR="114300" simplePos="0" relativeHeight="251673600" behindDoc="0" locked="0" layoutInCell="1" allowOverlap="1" wp14:anchorId="73FAA5CD" wp14:editId="71B7A4BA">
            <wp:simplePos x="0" y="0"/>
            <wp:positionH relativeFrom="leftMargin">
              <wp:posOffset>930077</wp:posOffset>
            </wp:positionH>
            <wp:positionV relativeFrom="paragraph">
              <wp:posOffset>66451</wp:posOffset>
            </wp:positionV>
            <wp:extent cx="330200" cy="330200"/>
            <wp:effectExtent l="0" t="0" r="0" b="0"/>
            <wp:wrapThrough wrapText="bothSides">
              <wp:wrapPolygon edited="0">
                <wp:start x="0" y="0"/>
                <wp:lineTo x="0" y="6231"/>
                <wp:lineTo x="7477" y="19938"/>
                <wp:lineTo x="11215" y="19938"/>
                <wp:lineTo x="19938" y="19938"/>
                <wp:lineTo x="19938" y="16200"/>
                <wp:lineTo x="17446" y="12462"/>
                <wp:lineTo x="7477" y="0"/>
                <wp:lineTo x="0" y="0"/>
              </wp:wrapPolygon>
            </wp:wrapThrough>
            <wp:docPr id="1714318897" name="Graphique 3"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9187" name="Graphique 1260979187" descr="Stylo de calligraphie contour"/>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Pr="000A376A">
        <w:rPr>
          <w:rFonts w:ascii="Calibri" w:hAnsi="Calibri" w:cs="Calibri"/>
          <w:b/>
          <w:bCs/>
          <w:i/>
          <w:iCs/>
          <w:sz w:val="24"/>
          <w:szCs w:val="24"/>
          <w:u w:val="single"/>
          <w:lang w:val="fr-FR"/>
        </w:rPr>
        <w:t>Consigne</w:t>
      </w:r>
      <w:r w:rsidRPr="000A376A">
        <w:rPr>
          <w:rFonts w:ascii="Calibri" w:hAnsi="Calibri" w:cs="Calibri"/>
          <w:b/>
          <w:bCs/>
          <w:i/>
          <w:iCs/>
          <w:sz w:val="24"/>
          <w:szCs w:val="24"/>
          <w:lang w:val="fr-FR"/>
        </w:rPr>
        <w:t xml:space="preserve"> : </w:t>
      </w:r>
      <w:r w:rsidRPr="000A376A">
        <w:rPr>
          <w:rFonts w:ascii="Calibri" w:hAnsi="Calibri" w:cs="Calibri"/>
          <w:i/>
          <w:iCs/>
          <w:sz w:val="24"/>
          <w:szCs w:val="24"/>
          <w:lang w:val="fr-FR"/>
        </w:rPr>
        <w:t>Grâce à une écoute de la vidéo en classe, résumez les éléments principaux présentés.</w:t>
      </w:r>
    </w:p>
    <w:p w14:paraId="63C55E98" w14:textId="77777777" w:rsidR="000033FC" w:rsidRDefault="000033FC" w:rsidP="000033FC">
      <w:pPr>
        <w:jc w:val="both"/>
        <w:rPr>
          <w:rFonts w:ascii="Calibri" w:hAnsi="Calibri" w:cs="Calibri"/>
          <w:sz w:val="24"/>
          <w:szCs w:val="24"/>
        </w:rPr>
      </w:pPr>
    </w:p>
    <w:p w14:paraId="5B8678B2" w14:textId="77777777" w:rsidR="000033FC" w:rsidRDefault="000033FC" w:rsidP="000033FC">
      <w:pPr>
        <w:jc w:val="both"/>
        <w:rPr>
          <w:rFonts w:ascii="Calibri" w:hAnsi="Calibri" w:cs="Calibri"/>
          <w:sz w:val="24"/>
          <w:szCs w:val="24"/>
        </w:rPr>
      </w:pPr>
    </w:p>
    <w:p w14:paraId="0135D06B" w14:textId="77777777" w:rsidR="000033FC" w:rsidRDefault="000033FC" w:rsidP="000033FC">
      <w:pPr>
        <w:jc w:val="both"/>
        <w:rPr>
          <w:rFonts w:ascii="Calibri" w:hAnsi="Calibri" w:cs="Calibri"/>
          <w:sz w:val="24"/>
          <w:szCs w:val="24"/>
        </w:rPr>
      </w:pPr>
    </w:p>
    <w:p w14:paraId="1779360A" w14:textId="77777777" w:rsidR="000033FC" w:rsidRDefault="000033FC" w:rsidP="000033FC">
      <w:pPr>
        <w:jc w:val="both"/>
        <w:rPr>
          <w:rFonts w:ascii="Calibri" w:hAnsi="Calibri" w:cs="Calibri"/>
          <w:sz w:val="24"/>
          <w:szCs w:val="24"/>
        </w:rPr>
      </w:pPr>
    </w:p>
    <w:p w14:paraId="43C75363" w14:textId="77777777" w:rsidR="000033FC" w:rsidRDefault="000033FC" w:rsidP="000033FC">
      <w:pPr>
        <w:jc w:val="both"/>
        <w:rPr>
          <w:rFonts w:ascii="Calibri" w:hAnsi="Calibri" w:cs="Calibri"/>
          <w:sz w:val="24"/>
          <w:szCs w:val="24"/>
        </w:rPr>
      </w:pPr>
    </w:p>
    <w:p w14:paraId="5B6D5075" w14:textId="77777777" w:rsidR="000033FC" w:rsidRDefault="000033FC" w:rsidP="000033FC">
      <w:pPr>
        <w:jc w:val="both"/>
        <w:rPr>
          <w:rFonts w:ascii="Calibri" w:hAnsi="Calibri" w:cs="Calibri"/>
          <w:sz w:val="24"/>
          <w:szCs w:val="24"/>
        </w:rPr>
      </w:pPr>
    </w:p>
    <w:p w14:paraId="24542E7D" w14:textId="77777777" w:rsidR="000033FC" w:rsidRPr="000033FC" w:rsidRDefault="000033FC" w:rsidP="000033FC">
      <w:pPr>
        <w:jc w:val="both"/>
        <w:rPr>
          <w:rFonts w:ascii="Calibri" w:hAnsi="Calibri" w:cs="Calibri"/>
          <w:sz w:val="24"/>
          <w:szCs w:val="24"/>
        </w:rPr>
      </w:pPr>
    </w:p>
    <w:p w14:paraId="0CB0F94C" w14:textId="1586505C" w:rsidR="002C39F1" w:rsidRDefault="002C39F1" w:rsidP="002C39F1">
      <w:pPr>
        <w:pStyle w:val="Paragraphedeliste"/>
        <w:ind w:left="1068"/>
        <w:jc w:val="both"/>
        <w:rPr>
          <w:rFonts w:ascii="Calibri" w:hAnsi="Calibri" w:cs="Calibri"/>
          <w:sz w:val="24"/>
          <w:szCs w:val="24"/>
        </w:rPr>
      </w:pPr>
      <w:r>
        <w:rPr>
          <w:rFonts w:ascii="Calibri" w:hAnsi="Calibri" w:cs="Calibri"/>
          <w:sz w:val="24"/>
          <w:szCs w:val="24"/>
        </w:rPr>
        <w:t xml:space="preserve">   </w:t>
      </w:r>
    </w:p>
    <w:p w14:paraId="076005D5" w14:textId="1415085D" w:rsidR="002C39F1" w:rsidRPr="00957703" w:rsidRDefault="002C39F1" w:rsidP="002C39F1">
      <w:pPr>
        <w:pStyle w:val="Paragraphedeliste"/>
        <w:ind w:left="1068"/>
        <w:jc w:val="both"/>
        <w:rPr>
          <w:rFonts w:ascii="Calibri" w:hAnsi="Calibri" w:cs="Calibri"/>
          <w:sz w:val="24"/>
          <w:szCs w:val="24"/>
        </w:rPr>
      </w:pPr>
    </w:p>
    <w:p w14:paraId="2612E364" w14:textId="77777777" w:rsidR="00964591" w:rsidRPr="00957703" w:rsidRDefault="00964591" w:rsidP="00602314">
      <w:pPr>
        <w:pStyle w:val="Paragraphedeliste"/>
        <w:numPr>
          <w:ilvl w:val="0"/>
          <w:numId w:val="48"/>
        </w:numPr>
        <w:jc w:val="both"/>
        <w:rPr>
          <w:rFonts w:ascii="Calibri" w:hAnsi="Calibri" w:cs="Calibri"/>
          <w:sz w:val="24"/>
          <w:szCs w:val="24"/>
        </w:rPr>
      </w:pPr>
      <w:r w:rsidRPr="00957703">
        <w:rPr>
          <w:rFonts w:ascii="Calibri" w:hAnsi="Calibri" w:cs="Calibri"/>
          <w:b/>
          <w:bCs/>
          <w:sz w:val="24"/>
          <w:szCs w:val="24"/>
        </w:rPr>
        <w:t>Cuba</w:t>
      </w:r>
      <w:r w:rsidRPr="00957703">
        <w:rPr>
          <w:rFonts w:ascii="Calibri" w:hAnsi="Calibri" w:cs="Calibri"/>
          <w:sz w:val="24"/>
          <w:szCs w:val="24"/>
        </w:rPr>
        <w:t> : Économie planifiée, propriété majoritairement publique, mais avec des réformes récentes vers plus d’ouverture.</w:t>
      </w:r>
    </w:p>
    <w:p w14:paraId="3DAA411B" w14:textId="77777777" w:rsidR="00964591" w:rsidRPr="00957703" w:rsidRDefault="00964591" w:rsidP="00602314">
      <w:pPr>
        <w:pStyle w:val="Paragraphedeliste"/>
        <w:numPr>
          <w:ilvl w:val="0"/>
          <w:numId w:val="48"/>
        </w:numPr>
        <w:jc w:val="both"/>
        <w:rPr>
          <w:rFonts w:ascii="Calibri" w:hAnsi="Calibri" w:cs="Calibri"/>
          <w:sz w:val="24"/>
          <w:szCs w:val="24"/>
        </w:rPr>
      </w:pPr>
      <w:r w:rsidRPr="00957703">
        <w:rPr>
          <w:rFonts w:ascii="Calibri" w:hAnsi="Calibri" w:cs="Calibri"/>
          <w:b/>
          <w:bCs/>
          <w:sz w:val="24"/>
          <w:szCs w:val="24"/>
        </w:rPr>
        <w:t>Vietnam</w:t>
      </w:r>
      <w:r w:rsidRPr="00957703">
        <w:rPr>
          <w:rFonts w:ascii="Calibri" w:hAnsi="Calibri" w:cs="Calibri"/>
          <w:sz w:val="24"/>
          <w:szCs w:val="24"/>
        </w:rPr>
        <w:t> : Système similaire à la Chine, économie socialiste de marché.</w:t>
      </w:r>
    </w:p>
    <w:p w14:paraId="4790711D" w14:textId="77777777" w:rsidR="00964591" w:rsidRPr="00957703" w:rsidRDefault="00964591" w:rsidP="00602314">
      <w:pPr>
        <w:pStyle w:val="Paragraphedeliste"/>
        <w:numPr>
          <w:ilvl w:val="0"/>
          <w:numId w:val="48"/>
        </w:numPr>
        <w:jc w:val="both"/>
        <w:rPr>
          <w:rFonts w:ascii="Calibri" w:hAnsi="Calibri" w:cs="Calibri"/>
          <w:sz w:val="24"/>
          <w:szCs w:val="24"/>
        </w:rPr>
      </w:pPr>
      <w:r w:rsidRPr="00957703">
        <w:rPr>
          <w:rFonts w:ascii="Calibri" w:hAnsi="Calibri" w:cs="Calibri"/>
          <w:b/>
          <w:bCs/>
          <w:sz w:val="24"/>
          <w:szCs w:val="24"/>
        </w:rPr>
        <w:t>Corée du Nord</w:t>
      </w:r>
      <w:r w:rsidRPr="00957703">
        <w:rPr>
          <w:rFonts w:ascii="Calibri" w:hAnsi="Calibri" w:cs="Calibri"/>
          <w:sz w:val="24"/>
          <w:szCs w:val="24"/>
        </w:rPr>
        <w:t> : Régime strictement communiste avec économie centralisée et isolationnisme.</w:t>
      </w:r>
    </w:p>
    <w:p w14:paraId="1CC09619" w14:textId="471FF782" w:rsidR="00957703" w:rsidRPr="00957703" w:rsidRDefault="00957703" w:rsidP="0095118C">
      <w:pPr>
        <w:jc w:val="both"/>
        <w:rPr>
          <w:rFonts w:ascii="Calibri" w:hAnsi="Calibri" w:cs="Calibri"/>
          <w:sz w:val="24"/>
          <w:szCs w:val="24"/>
          <w:u w:val="single"/>
        </w:rPr>
      </w:pPr>
      <w:r w:rsidRPr="00957703">
        <w:rPr>
          <w:rFonts w:ascii="Calibri" w:hAnsi="Calibri" w:cs="Calibri"/>
          <w:sz w:val="24"/>
          <w:szCs w:val="24"/>
          <w:u w:val="single"/>
        </w:rPr>
        <w:lastRenderedPageBreak/>
        <w:t>Effets négatifs</w:t>
      </w:r>
      <w:r w:rsidR="00D756B1" w:rsidRPr="00D756B1">
        <w:rPr>
          <w:rFonts w:ascii="Calibri" w:hAnsi="Calibri" w:cs="Calibri"/>
          <w:sz w:val="24"/>
          <w:szCs w:val="24"/>
        </w:rPr>
        <w:t> :</w:t>
      </w:r>
    </w:p>
    <w:p w14:paraId="6F6AD99B" w14:textId="266B1B4E" w:rsidR="0095118C" w:rsidRPr="00AD0D95" w:rsidRDefault="00957703" w:rsidP="00602314">
      <w:pPr>
        <w:numPr>
          <w:ilvl w:val="0"/>
          <w:numId w:val="25"/>
        </w:numPr>
        <w:spacing w:after="0"/>
        <w:jc w:val="both"/>
        <w:rPr>
          <w:rFonts w:ascii="Calibri" w:hAnsi="Calibri" w:cs="Calibri"/>
          <w:sz w:val="24"/>
          <w:szCs w:val="24"/>
        </w:rPr>
      </w:pPr>
      <w:r>
        <w:rPr>
          <w:rFonts w:ascii="Calibri" w:hAnsi="Calibri" w:cs="Calibri"/>
          <w:b/>
          <w:bCs/>
          <w:sz w:val="24"/>
          <w:szCs w:val="24"/>
        </w:rPr>
        <w:t>Pr</w:t>
      </w:r>
      <w:r w:rsidR="0095118C" w:rsidRPr="00AD0D95">
        <w:rPr>
          <w:rFonts w:ascii="Calibri" w:hAnsi="Calibri" w:cs="Calibri"/>
          <w:b/>
          <w:bCs/>
          <w:sz w:val="24"/>
          <w:szCs w:val="24"/>
        </w:rPr>
        <w:t>ession politique et absence de libertés démocratiques</w:t>
      </w:r>
      <w:r w:rsidR="0095118C" w:rsidRPr="00AD0D95">
        <w:rPr>
          <w:rFonts w:ascii="Calibri" w:hAnsi="Calibri" w:cs="Calibri"/>
          <w:sz w:val="24"/>
          <w:szCs w:val="24"/>
        </w:rPr>
        <w:t>.</w:t>
      </w:r>
    </w:p>
    <w:p w14:paraId="712B00D3" w14:textId="77777777" w:rsidR="0095118C" w:rsidRPr="00AD0D95" w:rsidRDefault="0095118C" w:rsidP="00602314">
      <w:pPr>
        <w:numPr>
          <w:ilvl w:val="0"/>
          <w:numId w:val="25"/>
        </w:numPr>
        <w:spacing w:after="0"/>
        <w:jc w:val="both"/>
        <w:rPr>
          <w:rFonts w:ascii="Calibri" w:hAnsi="Calibri" w:cs="Calibri"/>
          <w:sz w:val="24"/>
          <w:szCs w:val="24"/>
        </w:rPr>
      </w:pPr>
      <w:r w:rsidRPr="00AD0D95">
        <w:rPr>
          <w:rFonts w:ascii="Calibri" w:hAnsi="Calibri" w:cs="Calibri"/>
          <w:b/>
          <w:bCs/>
          <w:sz w:val="24"/>
          <w:szCs w:val="24"/>
        </w:rPr>
        <w:t>Rigidité économique, inefficacité</w:t>
      </w:r>
      <w:r w:rsidRPr="00AD0D95">
        <w:rPr>
          <w:rFonts w:ascii="Calibri" w:hAnsi="Calibri" w:cs="Calibri"/>
          <w:sz w:val="24"/>
          <w:szCs w:val="24"/>
        </w:rPr>
        <w:t> des systèmes planifiés traditionnels.</w:t>
      </w:r>
    </w:p>
    <w:p w14:paraId="19CB7FB0" w14:textId="77777777" w:rsidR="0095118C" w:rsidRPr="00AD0D95" w:rsidRDefault="0095118C" w:rsidP="00602314">
      <w:pPr>
        <w:numPr>
          <w:ilvl w:val="0"/>
          <w:numId w:val="25"/>
        </w:numPr>
        <w:spacing w:after="0"/>
        <w:jc w:val="both"/>
        <w:rPr>
          <w:rFonts w:ascii="Calibri" w:hAnsi="Calibri" w:cs="Calibri"/>
          <w:sz w:val="24"/>
          <w:szCs w:val="24"/>
        </w:rPr>
      </w:pPr>
      <w:r w:rsidRPr="00AD0D95">
        <w:rPr>
          <w:rFonts w:ascii="Calibri" w:hAnsi="Calibri" w:cs="Calibri"/>
          <w:b/>
          <w:bCs/>
          <w:sz w:val="24"/>
          <w:szCs w:val="24"/>
        </w:rPr>
        <w:t>Corruption et inégalités croissantes</w:t>
      </w:r>
      <w:r w:rsidRPr="00AD0D95">
        <w:rPr>
          <w:rFonts w:ascii="Calibri" w:hAnsi="Calibri" w:cs="Calibri"/>
          <w:sz w:val="24"/>
          <w:szCs w:val="24"/>
        </w:rPr>
        <w:t> dans les économies mixtes où le pouvoir politique contrôle les ressources.</w:t>
      </w:r>
    </w:p>
    <w:p w14:paraId="2EEE3F1B" w14:textId="77777777" w:rsidR="0095118C" w:rsidRPr="00AD0D95" w:rsidRDefault="0095118C" w:rsidP="00602314">
      <w:pPr>
        <w:numPr>
          <w:ilvl w:val="0"/>
          <w:numId w:val="25"/>
        </w:numPr>
        <w:spacing w:after="0"/>
        <w:jc w:val="both"/>
        <w:rPr>
          <w:rFonts w:ascii="Calibri" w:hAnsi="Calibri" w:cs="Calibri"/>
          <w:sz w:val="24"/>
          <w:szCs w:val="24"/>
        </w:rPr>
      </w:pPr>
      <w:r w:rsidRPr="00AD0D95">
        <w:rPr>
          <w:rFonts w:ascii="Calibri" w:hAnsi="Calibri" w:cs="Calibri"/>
          <w:b/>
          <w:bCs/>
          <w:sz w:val="24"/>
          <w:szCs w:val="24"/>
        </w:rPr>
        <w:t>Manque de transparence et de responsabilité</w:t>
      </w:r>
      <w:r w:rsidRPr="00AD0D95">
        <w:rPr>
          <w:rFonts w:ascii="Calibri" w:hAnsi="Calibri" w:cs="Calibri"/>
          <w:sz w:val="24"/>
          <w:szCs w:val="24"/>
        </w:rPr>
        <w:t>.</w:t>
      </w:r>
    </w:p>
    <w:p w14:paraId="04F7C32F" w14:textId="77777777" w:rsidR="0095118C" w:rsidRPr="00AD0D95" w:rsidRDefault="0095118C" w:rsidP="00602314">
      <w:pPr>
        <w:numPr>
          <w:ilvl w:val="0"/>
          <w:numId w:val="25"/>
        </w:numPr>
        <w:spacing w:after="0"/>
        <w:jc w:val="both"/>
        <w:rPr>
          <w:rFonts w:ascii="Calibri" w:hAnsi="Calibri" w:cs="Calibri"/>
          <w:sz w:val="24"/>
          <w:szCs w:val="24"/>
        </w:rPr>
      </w:pPr>
      <w:r w:rsidRPr="00AD0D95">
        <w:rPr>
          <w:rFonts w:ascii="Calibri" w:hAnsi="Calibri" w:cs="Calibri"/>
          <w:b/>
          <w:bCs/>
          <w:sz w:val="24"/>
          <w:szCs w:val="24"/>
        </w:rPr>
        <w:t>Isolement international</w:t>
      </w:r>
      <w:r w:rsidRPr="00AD0D95">
        <w:rPr>
          <w:rFonts w:ascii="Calibri" w:hAnsi="Calibri" w:cs="Calibri"/>
          <w:sz w:val="24"/>
          <w:szCs w:val="24"/>
        </w:rPr>
        <w:t> (ex. Corée du Nord) et sanctions.</w:t>
      </w:r>
    </w:p>
    <w:p w14:paraId="789E6BDF" w14:textId="77777777" w:rsidR="0095118C" w:rsidRPr="00964591" w:rsidRDefault="0095118C" w:rsidP="000A1BD9">
      <w:pPr>
        <w:jc w:val="both"/>
        <w:rPr>
          <w:sz w:val="24"/>
          <w:szCs w:val="24"/>
        </w:rPr>
      </w:pPr>
    </w:p>
    <w:sectPr w:rsidR="0095118C" w:rsidRPr="00964591" w:rsidSect="00AD0D95">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38FC" w14:textId="77777777" w:rsidR="000077FE" w:rsidRDefault="000077FE" w:rsidP="000A1BD9">
      <w:pPr>
        <w:spacing w:after="0" w:line="240" w:lineRule="auto"/>
      </w:pPr>
      <w:r>
        <w:separator/>
      </w:r>
    </w:p>
  </w:endnote>
  <w:endnote w:type="continuationSeparator" w:id="0">
    <w:p w14:paraId="23B04603" w14:textId="77777777" w:rsidR="000077FE" w:rsidRDefault="000077FE" w:rsidP="000A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adi ExtraLight">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76190"/>
      <w:docPartObj>
        <w:docPartGallery w:val="Page Numbers (Bottom of Page)"/>
        <w:docPartUnique/>
      </w:docPartObj>
    </w:sdtPr>
    <w:sdtEndPr>
      <w:rPr>
        <w:rFonts w:ascii="Calibri" w:hAnsi="Calibri" w:cs="Calibri"/>
        <w:sz w:val="18"/>
        <w:szCs w:val="18"/>
      </w:rPr>
    </w:sdtEndPr>
    <w:sdtContent>
      <w:p w14:paraId="1DABC0BB" w14:textId="1C81FC85" w:rsidR="00AE6169" w:rsidRPr="00957703" w:rsidRDefault="00AE6169">
        <w:pPr>
          <w:pStyle w:val="Pieddepage"/>
          <w:jc w:val="right"/>
          <w:rPr>
            <w:rFonts w:ascii="Calibri" w:hAnsi="Calibri" w:cs="Calibri"/>
            <w:sz w:val="18"/>
            <w:szCs w:val="18"/>
          </w:rPr>
        </w:pPr>
        <w:r w:rsidRPr="00957703">
          <w:rPr>
            <w:rFonts w:ascii="Calibri" w:hAnsi="Calibri" w:cs="Calibri"/>
            <w:sz w:val="18"/>
            <w:szCs w:val="18"/>
          </w:rPr>
          <w:fldChar w:fldCharType="begin"/>
        </w:r>
        <w:r w:rsidRPr="00957703">
          <w:rPr>
            <w:rFonts w:ascii="Calibri" w:hAnsi="Calibri" w:cs="Calibri"/>
            <w:sz w:val="18"/>
            <w:szCs w:val="18"/>
          </w:rPr>
          <w:instrText>PAGE   \* MERGEFORMAT</w:instrText>
        </w:r>
        <w:r w:rsidRPr="00957703">
          <w:rPr>
            <w:rFonts w:ascii="Calibri" w:hAnsi="Calibri" w:cs="Calibri"/>
            <w:sz w:val="18"/>
            <w:szCs w:val="18"/>
          </w:rPr>
          <w:fldChar w:fldCharType="separate"/>
        </w:r>
        <w:r w:rsidRPr="00957703">
          <w:rPr>
            <w:rFonts w:ascii="Calibri" w:hAnsi="Calibri" w:cs="Calibri"/>
            <w:sz w:val="18"/>
            <w:szCs w:val="18"/>
            <w:lang w:val="fr-FR"/>
          </w:rPr>
          <w:t>2</w:t>
        </w:r>
        <w:r w:rsidRPr="00957703">
          <w:rPr>
            <w:rFonts w:ascii="Calibri" w:hAnsi="Calibri" w:cs="Calibri"/>
            <w:sz w:val="18"/>
            <w:szCs w:val="18"/>
          </w:rPr>
          <w:fldChar w:fldCharType="end"/>
        </w:r>
      </w:p>
    </w:sdtContent>
  </w:sdt>
  <w:p w14:paraId="4059BCE3" w14:textId="77777777" w:rsidR="00AE6169" w:rsidRDefault="00AE61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DB65" w14:textId="77777777" w:rsidR="000077FE" w:rsidRDefault="000077FE" w:rsidP="000A1BD9">
      <w:pPr>
        <w:spacing w:after="0" w:line="240" w:lineRule="auto"/>
      </w:pPr>
      <w:r>
        <w:separator/>
      </w:r>
    </w:p>
  </w:footnote>
  <w:footnote w:type="continuationSeparator" w:id="0">
    <w:p w14:paraId="0832D85D" w14:textId="77777777" w:rsidR="000077FE" w:rsidRDefault="000077FE" w:rsidP="000A1BD9">
      <w:pPr>
        <w:spacing w:after="0" w:line="240" w:lineRule="auto"/>
      </w:pPr>
      <w:r>
        <w:continuationSeparator/>
      </w:r>
    </w:p>
  </w:footnote>
  <w:footnote w:id="1">
    <w:p w14:paraId="5BFCAAEF" w14:textId="77777777" w:rsidR="000A1BD9" w:rsidRPr="004164E9" w:rsidRDefault="000A1BD9" w:rsidP="000A1BD9">
      <w:pPr>
        <w:pStyle w:val="Notedebasdepage"/>
        <w:rPr>
          <w:rFonts w:ascii="Calibri" w:hAnsi="Calibri" w:cs="Calibri"/>
          <w:sz w:val="18"/>
          <w:szCs w:val="18"/>
          <w:lang w:val="fr-FR"/>
        </w:rPr>
      </w:pPr>
      <w:r w:rsidRPr="004164E9">
        <w:rPr>
          <w:rStyle w:val="Appelnotedebasdep"/>
          <w:sz w:val="18"/>
          <w:szCs w:val="18"/>
        </w:rPr>
        <w:footnoteRef/>
      </w:r>
      <w:r w:rsidRPr="004164E9">
        <w:rPr>
          <w:sz w:val="18"/>
          <w:szCs w:val="18"/>
        </w:rPr>
        <w:t xml:space="preserve"> </w:t>
      </w:r>
      <w:r w:rsidRPr="004164E9">
        <w:rPr>
          <w:rFonts w:ascii="Calibri" w:hAnsi="Calibri" w:cs="Calibri"/>
          <w:sz w:val="18"/>
          <w:szCs w:val="18"/>
          <w:lang w:val="fr-FR"/>
        </w:rPr>
        <w:t>Capital signifie « tête » en latin (on comptait la richesse en fonction du nombre de têtes de vaches)</w:t>
      </w:r>
    </w:p>
  </w:footnote>
  <w:footnote w:id="2">
    <w:p w14:paraId="0736816C" w14:textId="77777777" w:rsidR="000A1BD9" w:rsidRPr="00AD0D95" w:rsidRDefault="000A1BD9" w:rsidP="000A1BD9">
      <w:pPr>
        <w:pStyle w:val="Notedebasdepage"/>
        <w:rPr>
          <w:rFonts w:ascii="Calibri" w:hAnsi="Calibri" w:cs="Calibri"/>
          <w:lang w:val="fr-FR"/>
        </w:rPr>
      </w:pPr>
      <w:r w:rsidRPr="004164E9">
        <w:rPr>
          <w:rStyle w:val="Appelnotedebasdep"/>
          <w:rFonts w:ascii="Calibri" w:hAnsi="Calibri" w:cs="Calibri"/>
          <w:sz w:val="18"/>
          <w:szCs w:val="18"/>
        </w:rPr>
        <w:footnoteRef/>
      </w:r>
      <w:r w:rsidRPr="004164E9">
        <w:rPr>
          <w:rFonts w:ascii="Calibri" w:hAnsi="Calibri" w:cs="Calibri"/>
          <w:sz w:val="18"/>
          <w:szCs w:val="18"/>
        </w:rPr>
        <w:t xml:space="preserve"> </w:t>
      </w:r>
      <w:r w:rsidRPr="004164E9">
        <w:rPr>
          <w:rFonts w:ascii="Calibri" w:hAnsi="Calibri" w:cs="Calibri"/>
          <w:sz w:val="18"/>
          <w:szCs w:val="18"/>
          <w:lang w:val="fr-FR"/>
        </w:rPr>
        <w:t>Donc capitalisme et économie de marché sont synonymes et tout aussi destructeurs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4C71" w14:textId="77777777" w:rsidR="00FD4B4E" w:rsidRPr="00C45940" w:rsidRDefault="00FD4B4E" w:rsidP="00FD4B4E">
    <w:pPr>
      <w:pStyle w:val="En-tte"/>
      <w:tabs>
        <w:tab w:val="clear" w:pos="4536"/>
        <w:tab w:val="clear" w:pos="9072"/>
        <w:tab w:val="left" w:pos="5600"/>
      </w:tabs>
      <w:jc w:val="center"/>
      <w:rPr>
        <w:rFonts w:ascii="Calibri Light" w:hAnsi="Calibri Light" w:cs="Calibri Light"/>
        <w:sz w:val="14"/>
        <w:szCs w:val="14"/>
      </w:rPr>
    </w:pPr>
    <w:r w:rsidRPr="00C45940">
      <w:rPr>
        <w:rFonts w:ascii="Calibri Light" w:hAnsi="Calibri Light" w:cs="Calibri Light"/>
        <w:sz w:val="14"/>
        <w:szCs w:val="14"/>
      </w:rPr>
      <w:t xml:space="preserve">Cours d’économie générale &amp; internationale – Bloc 1 – International Business </w:t>
    </w:r>
    <w:r>
      <w:rPr>
        <w:rFonts w:ascii="Calibri Light" w:hAnsi="Calibri Light" w:cs="Calibri Light"/>
        <w:sz w:val="14"/>
        <w:szCs w:val="14"/>
      </w:rPr>
      <w:t>–</w:t>
    </w:r>
    <w:r w:rsidRPr="00C45940">
      <w:rPr>
        <w:rFonts w:ascii="Calibri Light" w:hAnsi="Calibri Light" w:cs="Calibri Light"/>
        <w:sz w:val="14"/>
        <w:szCs w:val="14"/>
      </w:rPr>
      <w:t xml:space="preserve"> HELMo</w:t>
    </w:r>
    <w:r>
      <w:rPr>
        <w:rFonts w:ascii="Calibri Light" w:hAnsi="Calibri Light" w:cs="Calibri Light"/>
        <w:sz w:val="14"/>
        <w:szCs w:val="14"/>
      </w:rPr>
      <w:t xml:space="preserve"> Campus </w:t>
    </w:r>
    <w:proofErr w:type="spellStart"/>
    <w:r>
      <w:rPr>
        <w:rFonts w:ascii="Calibri Light" w:hAnsi="Calibri Light" w:cs="Calibri Light"/>
        <w:sz w:val="14"/>
        <w:szCs w:val="14"/>
      </w:rPr>
      <w:t>Guillemins</w:t>
    </w:r>
    <w:proofErr w:type="spellEnd"/>
  </w:p>
  <w:p w14:paraId="75D9A6C7" w14:textId="721E0D47" w:rsidR="00AE6169" w:rsidRPr="00AE6169" w:rsidRDefault="00AE616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A2A"/>
    <w:multiLevelType w:val="multilevel"/>
    <w:tmpl w:val="E91216FE"/>
    <w:lvl w:ilvl="0">
      <w:start w:val="8"/>
      <w:numFmt w:val="decimal"/>
      <w:lvlText w:val="%1."/>
      <w:lvlJc w:val="left"/>
      <w:pPr>
        <w:tabs>
          <w:tab w:val="num" w:pos="1068"/>
        </w:tabs>
        <w:ind w:left="1068" w:hanging="360"/>
      </w:pPr>
      <w:rPr>
        <w:rFonts w:hint="default"/>
        <w:b/>
        <w:bCs w:val="0"/>
        <w:color w:val="002060"/>
        <w:sz w:val="24"/>
        <w:u w:val="none"/>
      </w:rPr>
    </w:lvl>
    <w:lvl w:ilvl="1">
      <w:start w:val="1"/>
      <w:numFmt w:val="lowerLetter"/>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1A07341"/>
    <w:multiLevelType w:val="hybridMultilevel"/>
    <w:tmpl w:val="B936FF16"/>
    <w:lvl w:ilvl="0" w:tplc="FE128D14">
      <w:start w:val="2"/>
      <w:numFmt w:val="lowerLetter"/>
      <w:lvlText w:val="%1)"/>
      <w:lvlJc w:val="left"/>
      <w:pPr>
        <w:ind w:left="1080" w:hanging="360"/>
      </w:pPr>
      <w:rPr>
        <w:rFonts w:ascii="Calibri" w:hAnsi="Calibri" w:cs="Calibri" w:hint="default"/>
        <w:b w:val="0"/>
        <w:bCs/>
        <w:color w:val="0070C0"/>
        <w:sz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39639DE"/>
    <w:multiLevelType w:val="multilevel"/>
    <w:tmpl w:val="7D10508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5A40509"/>
    <w:multiLevelType w:val="hybridMultilevel"/>
    <w:tmpl w:val="A38E0350"/>
    <w:lvl w:ilvl="0" w:tplc="68FAC5F2">
      <w:start w:val="1"/>
      <w:numFmt w:val="lowerLetter"/>
      <w:lvlText w:val="%1)"/>
      <w:lvlJc w:val="left"/>
      <w:pPr>
        <w:ind w:left="1080" w:hanging="360"/>
      </w:pPr>
      <w:rPr>
        <w:rFonts w:ascii="Calibri" w:hAnsi="Calibri" w:cs="Calibri" w:hint="default"/>
        <w:b w:val="0"/>
        <w:bCs/>
        <w:color w:val="0070C0"/>
        <w:sz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745072C"/>
    <w:multiLevelType w:val="multilevel"/>
    <w:tmpl w:val="BE3A4F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07EE642F"/>
    <w:multiLevelType w:val="multilevel"/>
    <w:tmpl w:val="639E00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0A713509"/>
    <w:multiLevelType w:val="hybridMultilevel"/>
    <w:tmpl w:val="BB08C4E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C66F19"/>
    <w:multiLevelType w:val="multilevel"/>
    <w:tmpl w:val="FFD09A18"/>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0CB109F9"/>
    <w:multiLevelType w:val="multilevel"/>
    <w:tmpl w:val="79F04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8150E"/>
    <w:multiLevelType w:val="multilevel"/>
    <w:tmpl w:val="40EADA86"/>
    <w:lvl w:ilvl="0">
      <w:start w:val="1"/>
      <w:numFmt w:val="decimal"/>
      <w:lvlText w:val="%1."/>
      <w:lvlJc w:val="left"/>
      <w:pPr>
        <w:tabs>
          <w:tab w:val="num" w:pos="1068"/>
        </w:tabs>
        <w:ind w:left="1068" w:hanging="360"/>
      </w:pPr>
      <w:rPr>
        <w:rFonts w:hint="default"/>
        <w:b/>
        <w:bCs w:val="0"/>
        <w:color w:val="auto"/>
        <w:sz w:val="24"/>
        <w:u w:val="none"/>
      </w:rPr>
    </w:lvl>
    <w:lvl w:ilvl="1">
      <w:start w:val="1"/>
      <w:numFmt w:val="lowerLetter"/>
      <w:lvlText w:val="%2)"/>
      <w:lvlJc w:val="left"/>
      <w:pPr>
        <w:ind w:left="1788" w:hanging="360"/>
      </w:pPr>
      <w:rPr>
        <w:rFonts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13EA32DA"/>
    <w:multiLevelType w:val="hybridMultilevel"/>
    <w:tmpl w:val="B7D27E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6FB5A7E"/>
    <w:multiLevelType w:val="multilevel"/>
    <w:tmpl w:val="C19C19C8"/>
    <w:lvl w:ilvl="0">
      <w:start w:val="1"/>
      <w:numFmt w:val="lowerLetter"/>
      <w:lvlText w:val="%1)"/>
      <w:lvlJc w:val="left"/>
      <w:pPr>
        <w:tabs>
          <w:tab w:val="num" w:pos="1068"/>
        </w:tabs>
        <w:ind w:left="1068" w:hanging="360"/>
      </w:pPr>
      <w:rPr>
        <w:rFonts w:ascii="Calibri" w:hAnsi="Calibri" w:cs="Calibri" w:hint="default"/>
        <w:b w:val="0"/>
        <w:bCs/>
        <w:color w:val="0070C0"/>
        <w:sz w:val="24"/>
        <w:u w:val="none"/>
      </w:rPr>
    </w:lvl>
    <w:lvl w:ilvl="1">
      <w:start w:val="1"/>
      <w:numFmt w:val="lowerLetter"/>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17EE4CE2"/>
    <w:multiLevelType w:val="multilevel"/>
    <w:tmpl w:val="45A66C4E"/>
    <w:lvl w:ilvl="0">
      <w:start w:val="1"/>
      <w:numFmt w:val="lowerLetter"/>
      <w:lvlText w:val="%1)"/>
      <w:lvlJc w:val="left"/>
      <w:pPr>
        <w:tabs>
          <w:tab w:val="num" w:pos="1068"/>
        </w:tabs>
        <w:ind w:left="1068" w:hanging="360"/>
      </w:pPr>
      <w:rPr>
        <w:rFonts w:ascii="Calibri" w:hAnsi="Calibri" w:cs="Calibri" w:hint="default"/>
        <w:b w:val="0"/>
        <w:bCs/>
        <w:color w:val="0070C0"/>
        <w:sz w:val="24"/>
        <w:u w:val="none"/>
      </w:rPr>
    </w:lvl>
    <w:lvl w:ilvl="1">
      <w:start w:val="1"/>
      <w:numFmt w:val="lowerLetter"/>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19D25602"/>
    <w:multiLevelType w:val="hybridMultilevel"/>
    <w:tmpl w:val="B2E47BD8"/>
    <w:lvl w:ilvl="0" w:tplc="91D2B4EE">
      <w:start w:val="1"/>
      <w:numFmt w:val="decimal"/>
      <w:lvlText w:val="%1."/>
      <w:lvlJc w:val="left"/>
      <w:pPr>
        <w:tabs>
          <w:tab w:val="num" w:pos="720"/>
        </w:tabs>
        <w:ind w:left="720" w:hanging="360"/>
      </w:pPr>
    </w:lvl>
    <w:lvl w:ilvl="1" w:tplc="A6B6489C" w:tentative="1">
      <w:start w:val="1"/>
      <w:numFmt w:val="decimal"/>
      <w:lvlText w:val="%2."/>
      <w:lvlJc w:val="left"/>
      <w:pPr>
        <w:tabs>
          <w:tab w:val="num" w:pos="1440"/>
        </w:tabs>
        <w:ind w:left="1440" w:hanging="360"/>
      </w:pPr>
    </w:lvl>
    <w:lvl w:ilvl="2" w:tplc="126E4BB0" w:tentative="1">
      <w:start w:val="1"/>
      <w:numFmt w:val="decimal"/>
      <w:lvlText w:val="%3."/>
      <w:lvlJc w:val="left"/>
      <w:pPr>
        <w:tabs>
          <w:tab w:val="num" w:pos="2160"/>
        </w:tabs>
        <w:ind w:left="2160" w:hanging="360"/>
      </w:pPr>
    </w:lvl>
    <w:lvl w:ilvl="3" w:tplc="25DCACC2" w:tentative="1">
      <w:start w:val="1"/>
      <w:numFmt w:val="decimal"/>
      <w:lvlText w:val="%4."/>
      <w:lvlJc w:val="left"/>
      <w:pPr>
        <w:tabs>
          <w:tab w:val="num" w:pos="2880"/>
        </w:tabs>
        <w:ind w:left="2880" w:hanging="360"/>
      </w:pPr>
    </w:lvl>
    <w:lvl w:ilvl="4" w:tplc="2E9EEA40" w:tentative="1">
      <w:start w:val="1"/>
      <w:numFmt w:val="decimal"/>
      <w:lvlText w:val="%5."/>
      <w:lvlJc w:val="left"/>
      <w:pPr>
        <w:tabs>
          <w:tab w:val="num" w:pos="3600"/>
        </w:tabs>
        <w:ind w:left="3600" w:hanging="360"/>
      </w:pPr>
    </w:lvl>
    <w:lvl w:ilvl="5" w:tplc="24A65EAE" w:tentative="1">
      <w:start w:val="1"/>
      <w:numFmt w:val="decimal"/>
      <w:lvlText w:val="%6."/>
      <w:lvlJc w:val="left"/>
      <w:pPr>
        <w:tabs>
          <w:tab w:val="num" w:pos="4320"/>
        </w:tabs>
        <w:ind w:left="4320" w:hanging="360"/>
      </w:pPr>
    </w:lvl>
    <w:lvl w:ilvl="6" w:tplc="BD9490A0" w:tentative="1">
      <w:start w:val="1"/>
      <w:numFmt w:val="decimal"/>
      <w:lvlText w:val="%7."/>
      <w:lvlJc w:val="left"/>
      <w:pPr>
        <w:tabs>
          <w:tab w:val="num" w:pos="5040"/>
        </w:tabs>
        <w:ind w:left="5040" w:hanging="360"/>
      </w:pPr>
    </w:lvl>
    <w:lvl w:ilvl="7" w:tplc="B9F813FE" w:tentative="1">
      <w:start w:val="1"/>
      <w:numFmt w:val="decimal"/>
      <w:lvlText w:val="%8."/>
      <w:lvlJc w:val="left"/>
      <w:pPr>
        <w:tabs>
          <w:tab w:val="num" w:pos="5760"/>
        </w:tabs>
        <w:ind w:left="5760" w:hanging="360"/>
      </w:pPr>
    </w:lvl>
    <w:lvl w:ilvl="8" w:tplc="6B0E938C" w:tentative="1">
      <w:start w:val="1"/>
      <w:numFmt w:val="decimal"/>
      <w:lvlText w:val="%9."/>
      <w:lvlJc w:val="left"/>
      <w:pPr>
        <w:tabs>
          <w:tab w:val="num" w:pos="6480"/>
        </w:tabs>
        <w:ind w:left="6480" w:hanging="360"/>
      </w:pPr>
    </w:lvl>
  </w:abstractNum>
  <w:abstractNum w:abstractNumId="14" w15:restartNumberingAfterBreak="0">
    <w:nsid w:val="19D367A5"/>
    <w:multiLevelType w:val="multilevel"/>
    <w:tmpl w:val="ED42A9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1C046EE4"/>
    <w:multiLevelType w:val="multilevel"/>
    <w:tmpl w:val="C4A200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1E7534F5"/>
    <w:multiLevelType w:val="hybridMultilevel"/>
    <w:tmpl w:val="C1D81CFC"/>
    <w:lvl w:ilvl="0" w:tplc="344C9926">
      <w:start w:val="2"/>
      <w:numFmt w:val="lowerLetter"/>
      <w:lvlText w:val="%1)"/>
      <w:lvlJc w:val="left"/>
      <w:pPr>
        <w:ind w:left="1080" w:hanging="360"/>
      </w:pPr>
      <w:rPr>
        <w:rFonts w:ascii="Calibri" w:hAnsi="Calibri" w:cs="Calibri" w:hint="default"/>
        <w:b w:val="0"/>
        <w:bCs/>
        <w:color w:val="0070C0"/>
        <w:sz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1782805"/>
    <w:multiLevelType w:val="multilevel"/>
    <w:tmpl w:val="8394559A"/>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E30BA"/>
    <w:multiLevelType w:val="multilevel"/>
    <w:tmpl w:val="039E252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29446276"/>
    <w:multiLevelType w:val="multilevel"/>
    <w:tmpl w:val="4B22B328"/>
    <w:lvl w:ilvl="0">
      <w:start w:val="1"/>
      <w:numFmt w:val="lowerLetter"/>
      <w:lvlText w:val="%1)"/>
      <w:lvlJc w:val="left"/>
      <w:pPr>
        <w:tabs>
          <w:tab w:val="num" w:pos="1068"/>
        </w:tabs>
        <w:ind w:left="1068" w:hanging="360"/>
      </w:pPr>
      <w:rPr>
        <w:rFonts w:ascii="Calibri" w:hAnsi="Calibri" w:cs="Calibri" w:hint="default"/>
        <w:b w:val="0"/>
        <w:bCs/>
        <w:color w:val="0070C0"/>
        <w:sz w:val="24"/>
        <w:u w:val="none"/>
      </w:rPr>
    </w:lvl>
    <w:lvl w:ilvl="1">
      <w:start w:val="1"/>
      <w:numFmt w:val="lowerLetter"/>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2E786587"/>
    <w:multiLevelType w:val="multilevel"/>
    <w:tmpl w:val="933AAF5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308344E0"/>
    <w:multiLevelType w:val="multilevel"/>
    <w:tmpl w:val="213683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368678A4"/>
    <w:multiLevelType w:val="multilevel"/>
    <w:tmpl w:val="593EFDE6"/>
    <w:lvl w:ilvl="0">
      <w:start w:val="1"/>
      <w:numFmt w:val="decimal"/>
      <w:lvlText w:val="%1."/>
      <w:lvlJc w:val="left"/>
      <w:pPr>
        <w:tabs>
          <w:tab w:val="num" w:pos="1068"/>
        </w:tabs>
        <w:ind w:left="1068" w:hanging="360"/>
      </w:pPr>
      <w:rPr>
        <w:rFonts w:hint="default"/>
        <w:b/>
        <w:bCs w:val="0"/>
        <w:color w:val="auto"/>
        <w:sz w:val="24"/>
        <w:u w:val="none"/>
      </w:rPr>
    </w:lvl>
    <w:lvl w:ilvl="1">
      <w:start w:val="1"/>
      <w:numFmt w:val="lowerLetter"/>
      <w:lvlText w:val="%2)"/>
      <w:lvlJc w:val="left"/>
      <w:pPr>
        <w:ind w:left="1788" w:hanging="360"/>
      </w:pPr>
      <w:rPr>
        <w:rFonts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36D94ECB"/>
    <w:multiLevelType w:val="multilevel"/>
    <w:tmpl w:val="F8B4B9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3A520AE1"/>
    <w:multiLevelType w:val="multilevel"/>
    <w:tmpl w:val="8ED4CFD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ind w:left="1788" w:hanging="360"/>
      </w:pPr>
      <w:rPr>
        <w:rFonts w:ascii="Wingdings" w:eastAsia="Calibri" w:hAnsi="Wingdings" w:cs="Calibri" w:hint="default"/>
        <w:i/>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3CF55453"/>
    <w:multiLevelType w:val="hybridMultilevel"/>
    <w:tmpl w:val="43AC9B0C"/>
    <w:lvl w:ilvl="0" w:tplc="B496542C">
      <w:start w:val="1"/>
      <w:numFmt w:val="lowerLetter"/>
      <w:lvlText w:val="%1)"/>
      <w:lvlJc w:val="left"/>
      <w:pPr>
        <w:ind w:left="1080" w:hanging="360"/>
      </w:pPr>
      <w:rPr>
        <w:rFonts w:ascii="Calibri" w:hAnsi="Calibri" w:cs="Calibri" w:hint="default"/>
        <w:b w:val="0"/>
        <w:bCs/>
        <w:color w:val="0070C0"/>
        <w:sz w:val="24"/>
        <w:u w:val="non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6" w15:restartNumberingAfterBreak="0">
    <w:nsid w:val="4B001065"/>
    <w:multiLevelType w:val="multilevel"/>
    <w:tmpl w:val="47D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04292"/>
    <w:multiLevelType w:val="multilevel"/>
    <w:tmpl w:val="1D2C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B62D2"/>
    <w:multiLevelType w:val="multilevel"/>
    <w:tmpl w:val="A0D0F50E"/>
    <w:lvl w:ilvl="0">
      <w:start w:val="1"/>
      <w:numFmt w:val="decimal"/>
      <w:lvlText w:val="%1)"/>
      <w:lvlJc w:val="left"/>
      <w:pPr>
        <w:tabs>
          <w:tab w:val="num" w:pos="720"/>
        </w:tabs>
        <w:ind w:left="720" w:hanging="360"/>
      </w:pPr>
      <w:rPr>
        <w:rFonts w:hint="default"/>
        <w:b/>
        <w:bCs w:val="0"/>
        <w:color w:val="auto"/>
        <w:sz w:val="24"/>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60F4C"/>
    <w:multiLevelType w:val="multilevel"/>
    <w:tmpl w:val="CB3AEE80"/>
    <w:lvl w:ilvl="0">
      <w:start w:val="1"/>
      <w:numFmt w:val="decimal"/>
      <w:lvlText w:val="%1."/>
      <w:lvlJc w:val="left"/>
      <w:pPr>
        <w:tabs>
          <w:tab w:val="num" w:pos="1068"/>
        </w:tabs>
        <w:ind w:left="1068" w:hanging="360"/>
      </w:pPr>
      <w:rPr>
        <w:b/>
        <w:bCs/>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03D08AE"/>
    <w:multiLevelType w:val="hybridMultilevel"/>
    <w:tmpl w:val="7992786C"/>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1" w15:restartNumberingAfterBreak="0">
    <w:nsid w:val="513D5646"/>
    <w:multiLevelType w:val="multilevel"/>
    <w:tmpl w:val="D60408E4"/>
    <w:lvl w:ilvl="0">
      <w:start w:val="1"/>
      <w:numFmt w:val="lowerLetter"/>
      <w:lvlText w:val="%1)"/>
      <w:lvlJc w:val="left"/>
      <w:pPr>
        <w:tabs>
          <w:tab w:val="num" w:pos="720"/>
        </w:tabs>
        <w:ind w:left="720" w:hanging="360"/>
      </w:pPr>
      <w:rPr>
        <w:rFonts w:ascii="Calibri" w:hAnsi="Calibri" w:cs="Calibri" w:hint="default"/>
        <w:b/>
        <w:bCs w:val="0"/>
        <w:color w:val="000000" w:themeColor="text1"/>
        <w:sz w:val="24"/>
        <w:u w:val="none"/>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3E72C6"/>
    <w:multiLevelType w:val="multilevel"/>
    <w:tmpl w:val="41E44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BC3A41"/>
    <w:multiLevelType w:val="multilevel"/>
    <w:tmpl w:val="B9265F72"/>
    <w:lvl w:ilvl="0">
      <w:start w:val="1"/>
      <w:numFmt w:val="decimal"/>
      <w:lvlText w:val="%1."/>
      <w:lvlJc w:val="left"/>
      <w:pPr>
        <w:tabs>
          <w:tab w:val="num" w:pos="360"/>
        </w:tabs>
        <w:ind w:left="360" w:hanging="360"/>
      </w:pPr>
      <w:rPr>
        <w:rFonts w:ascii="Arial" w:eastAsia="Calibri" w:hAnsi="Arial" w:cs="Arial"/>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D4274"/>
    <w:multiLevelType w:val="multilevel"/>
    <w:tmpl w:val="3C5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8E6053"/>
    <w:multiLevelType w:val="multilevel"/>
    <w:tmpl w:val="59185A8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58FE50E3"/>
    <w:multiLevelType w:val="multilevel"/>
    <w:tmpl w:val="5B2AC606"/>
    <w:lvl w:ilvl="0">
      <w:start w:val="1"/>
      <w:numFmt w:val="bullet"/>
      <w:lvlText w:val=""/>
      <w:lvlJc w:val="left"/>
      <w:pPr>
        <w:tabs>
          <w:tab w:val="num" w:pos="1428"/>
        </w:tabs>
        <w:ind w:left="1428" w:hanging="360"/>
      </w:pPr>
      <w:rPr>
        <w:rFonts w:ascii="Wingdings" w:hAnsi="Wingding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37" w15:restartNumberingAfterBreak="0">
    <w:nsid w:val="5BC26599"/>
    <w:multiLevelType w:val="multilevel"/>
    <w:tmpl w:val="E6003A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15:restartNumberingAfterBreak="0">
    <w:nsid w:val="5CF01E47"/>
    <w:multiLevelType w:val="hybridMultilevel"/>
    <w:tmpl w:val="A00ED7F4"/>
    <w:lvl w:ilvl="0" w:tplc="33EE86E0">
      <w:numFmt w:val="bullet"/>
      <w:lvlText w:val=""/>
      <w:lvlJc w:val="left"/>
      <w:pPr>
        <w:ind w:left="720" w:hanging="360"/>
      </w:pPr>
      <w:rPr>
        <w:rFonts w:ascii="Wingdings" w:eastAsia="Calibri"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A23C54"/>
    <w:multiLevelType w:val="multilevel"/>
    <w:tmpl w:val="A87E69C6"/>
    <w:lvl w:ilvl="0">
      <w:start w:val="1"/>
      <w:numFmt w:val="decimal"/>
      <w:lvlText w:val="%1."/>
      <w:lvlJc w:val="left"/>
      <w:pPr>
        <w:tabs>
          <w:tab w:val="num" w:pos="1068"/>
        </w:tabs>
        <w:ind w:left="1068" w:hanging="360"/>
      </w:pPr>
      <w:rPr>
        <w:rFonts w:hint="default"/>
        <w:b/>
        <w:bCs w:val="0"/>
        <w:color w:val="auto"/>
        <w:sz w:val="24"/>
        <w:u w:val="none"/>
      </w:rPr>
    </w:lvl>
    <w:lvl w:ilvl="1">
      <w:start w:val="1"/>
      <w:numFmt w:val="lowerLetter"/>
      <w:lvlText w:val="%2)"/>
      <w:lvlJc w:val="left"/>
      <w:pPr>
        <w:ind w:left="1788" w:hanging="360"/>
      </w:pPr>
      <w:rPr>
        <w:rFonts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0" w15:restartNumberingAfterBreak="0">
    <w:nsid w:val="63B85D22"/>
    <w:multiLevelType w:val="hybridMultilevel"/>
    <w:tmpl w:val="455070B4"/>
    <w:lvl w:ilvl="0" w:tplc="4036C090">
      <w:start w:val="1"/>
      <w:numFmt w:val="decimal"/>
      <w:lvlText w:val="%1."/>
      <w:lvlJc w:val="left"/>
      <w:pPr>
        <w:ind w:left="720" w:hanging="360"/>
      </w:pPr>
      <w:rPr>
        <w:rFonts w:hint="default"/>
        <w:b w:val="0"/>
        <w:bCs/>
        <w:color w:val="000000" w:themeColor="text1"/>
        <w:sz w:val="24"/>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5634EDB"/>
    <w:multiLevelType w:val="hybridMultilevel"/>
    <w:tmpl w:val="5CC0BC0A"/>
    <w:lvl w:ilvl="0" w:tplc="9E2682A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67173D3A"/>
    <w:multiLevelType w:val="hybridMultilevel"/>
    <w:tmpl w:val="4A90D97C"/>
    <w:lvl w:ilvl="0" w:tplc="02443E9E">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6A4E1133"/>
    <w:multiLevelType w:val="multilevel"/>
    <w:tmpl w:val="4F2E197E"/>
    <w:lvl w:ilvl="0">
      <w:start w:val="1"/>
      <w:numFmt w:val="decimal"/>
      <w:lvlText w:val="%1."/>
      <w:lvlJc w:val="left"/>
      <w:pPr>
        <w:tabs>
          <w:tab w:val="num" w:pos="1068"/>
        </w:tabs>
        <w:ind w:left="1068" w:hanging="360"/>
      </w:pPr>
      <w:rPr>
        <w:rFonts w:hint="default"/>
        <w:b/>
        <w:bCs w:val="0"/>
        <w:color w:val="auto"/>
        <w:sz w:val="24"/>
        <w:u w:val="none"/>
      </w:rPr>
    </w:lvl>
    <w:lvl w:ilvl="1">
      <w:start w:val="1"/>
      <w:numFmt w:val="lowerLetter"/>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4" w15:restartNumberingAfterBreak="0">
    <w:nsid w:val="6AAA5ABF"/>
    <w:multiLevelType w:val="hybridMultilevel"/>
    <w:tmpl w:val="3E000EC2"/>
    <w:lvl w:ilvl="0" w:tplc="95C2D7CE">
      <w:start w:val="1"/>
      <w:numFmt w:val="lowerLetter"/>
      <w:lvlText w:val="%1)"/>
      <w:lvlJc w:val="left"/>
      <w:pPr>
        <w:ind w:left="1080" w:hanging="360"/>
      </w:pPr>
      <w:rPr>
        <w:rFonts w:ascii="Calibri" w:hAnsi="Calibri" w:cs="Calibri" w:hint="default"/>
        <w:b w:val="0"/>
        <w:bCs/>
        <w:color w:val="0070C0"/>
        <w:sz w:val="24"/>
        <w:u w:val="none"/>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6FA43BC0"/>
    <w:multiLevelType w:val="hybridMultilevel"/>
    <w:tmpl w:val="292E10E4"/>
    <w:lvl w:ilvl="0" w:tplc="3976F1D0">
      <w:start w:val="1"/>
      <w:numFmt w:val="decimal"/>
      <w:lvlText w:val="%1."/>
      <w:lvlJc w:val="left"/>
      <w:pPr>
        <w:ind w:left="720" w:hanging="360"/>
      </w:pPr>
      <w:rPr>
        <w:rFonts w:ascii="Calibri" w:hAnsi="Calibri" w:cs="Calibri" w:hint="default"/>
        <w:b/>
        <w:bCs/>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0791422"/>
    <w:multiLevelType w:val="multilevel"/>
    <w:tmpl w:val="7C121C4C"/>
    <w:lvl w:ilvl="0">
      <w:start w:val="1"/>
      <w:numFmt w:val="lowerLetter"/>
      <w:lvlText w:val="%1)"/>
      <w:lvlJc w:val="left"/>
      <w:pPr>
        <w:tabs>
          <w:tab w:val="num" w:pos="1068"/>
        </w:tabs>
        <w:ind w:left="1068" w:hanging="360"/>
      </w:pPr>
      <w:rPr>
        <w:rFonts w:ascii="Calibri" w:hAnsi="Calibri" w:cs="Calibri" w:hint="default"/>
        <w:b w:val="0"/>
        <w:bCs/>
        <w:color w:val="0070C0"/>
        <w:sz w:val="24"/>
        <w:u w:val="none"/>
      </w:rPr>
    </w:lvl>
    <w:lvl w:ilvl="1">
      <w:start w:val="1"/>
      <w:numFmt w:val="lowerLetter"/>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7" w15:restartNumberingAfterBreak="0">
    <w:nsid w:val="723E734D"/>
    <w:multiLevelType w:val="multilevel"/>
    <w:tmpl w:val="6966053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8" w15:restartNumberingAfterBreak="0">
    <w:nsid w:val="76102636"/>
    <w:multiLevelType w:val="hybridMultilevel"/>
    <w:tmpl w:val="674A0A0A"/>
    <w:lvl w:ilvl="0" w:tplc="926A558C">
      <w:start w:val="2"/>
      <w:numFmt w:val="decimal"/>
      <w:lvlText w:val="%1."/>
      <w:lvlJc w:val="left"/>
      <w:pPr>
        <w:ind w:left="720" w:hanging="360"/>
      </w:pPr>
      <w:rPr>
        <w:rFonts w:hint="default"/>
        <w:b/>
        <w:bCs/>
        <w:color w:val="000000" w:themeColor="tex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768F0FD5"/>
    <w:multiLevelType w:val="hybridMultilevel"/>
    <w:tmpl w:val="2826AFFC"/>
    <w:lvl w:ilvl="0" w:tplc="362A36FC">
      <w:start w:val="5"/>
      <w:numFmt w:val="lowerLetter"/>
      <w:lvlText w:val="%1)"/>
      <w:lvlJc w:val="left"/>
      <w:pPr>
        <w:ind w:left="1080" w:hanging="360"/>
      </w:pPr>
      <w:rPr>
        <w:rFonts w:ascii="Calibri" w:hAnsi="Calibri" w:cs="Calibri" w:hint="default"/>
        <w:b w:val="0"/>
        <w:bCs/>
        <w:color w:val="0070C0"/>
        <w:sz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7C5C313D"/>
    <w:multiLevelType w:val="hybridMultilevel"/>
    <w:tmpl w:val="64DCA9A6"/>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1" w15:restartNumberingAfterBreak="0">
    <w:nsid w:val="7FEB3D63"/>
    <w:multiLevelType w:val="hybridMultilevel"/>
    <w:tmpl w:val="C596C1D4"/>
    <w:lvl w:ilvl="0" w:tplc="B9A0CD8E">
      <w:start w:val="1"/>
      <w:numFmt w:val="lowerLetter"/>
      <w:lvlText w:val="%1)"/>
      <w:lvlJc w:val="left"/>
      <w:pPr>
        <w:ind w:left="1080" w:hanging="360"/>
      </w:pPr>
      <w:rPr>
        <w:rFonts w:ascii="Calibri" w:hAnsi="Calibri" w:cs="Calibri" w:hint="default"/>
        <w:b w:val="0"/>
        <w:bCs/>
        <w:color w:val="0070C0"/>
        <w:sz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09482563">
    <w:abstractNumId w:val="30"/>
  </w:num>
  <w:num w:numId="2" w16cid:durableId="1302807090">
    <w:abstractNumId w:val="47"/>
  </w:num>
  <w:num w:numId="3" w16cid:durableId="1541744506">
    <w:abstractNumId w:val="23"/>
  </w:num>
  <w:num w:numId="4" w16cid:durableId="983966503">
    <w:abstractNumId w:val="17"/>
  </w:num>
  <w:num w:numId="5" w16cid:durableId="890385602">
    <w:abstractNumId w:val="18"/>
  </w:num>
  <w:num w:numId="6" w16cid:durableId="1690259359">
    <w:abstractNumId w:val="37"/>
  </w:num>
  <w:num w:numId="7" w16cid:durableId="694504830">
    <w:abstractNumId w:val="34"/>
  </w:num>
  <w:num w:numId="8" w16cid:durableId="1464616061">
    <w:abstractNumId w:val="29"/>
  </w:num>
  <w:num w:numId="9" w16cid:durableId="880019802">
    <w:abstractNumId w:val="40"/>
  </w:num>
  <w:num w:numId="10" w16cid:durableId="239876519">
    <w:abstractNumId w:val="8"/>
  </w:num>
  <w:num w:numId="11" w16cid:durableId="139006335">
    <w:abstractNumId w:val="10"/>
  </w:num>
  <w:num w:numId="12" w16cid:durableId="2101480919">
    <w:abstractNumId w:val="35"/>
  </w:num>
  <w:num w:numId="13" w16cid:durableId="7024624">
    <w:abstractNumId w:val="33"/>
  </w:num>
  <w:num w:numId="14" w16cid:durableId="186718536">
    <w:abstractNumId w:val="31"/>
  </w:num>
  <w:num w:numId="15" w16cid:durableId="910623730">
    <w:abstractNumId w:val="42"/>
  </w:num>
  <w:num w:numId="16" w16cid:durableId="275870602">
    <w:abstractNumId w:val="7"/>
  </w:num>
  <w:num w:numId="17" w16cid:durableId="2065332161">
    <w:abstractNumId w:val="27"/>
  </w:num>
  <w:num w:numId="18" w16cid:durableId="84424757">
    <w:abstractNumId w:val="5"/>
  </w:num>
  <w:num w:numId="19" w16cid:durableId="1447433278">
    <w:abstractNumId w:val="4"/>
  </w:num>
  <w:num w:numId="20" w16cid:durableId="1445540747">
    <w:abstractNumId w:val="24"/>
  </w:num>
  <w:num w:numId="21" w16cid:durableId="651522163">
    <w:abstractNumId w:val="14"/>
  </w:num>
  <w:num w:numId="22" w16cid:durableId="2034454469">
    <w:abstractNumId w:val="2"/>
  </w:num>
  <w:num w:numId="23" w16cid:durableId="1438602820">
    <w:abstractNumId w:val="15"/>
  </w:num>
  <w:num w:numId="24" w16cid:durableId="1623655677">
    <w:abstractNumId w:val="9"/>
  </w:num>
  <w:num w:numId="25" w16cid:durableId="190068923">
    <w:abstractNumId w:val="21"/>
  </w:num>
  <w:num w:numId="26" w16cid:durableId="2062822193">
    <w:abstractNumId w:val="13"/>
  </w:num>
  <w:num w:numId="27" w16cid:durableId="409625287">
    <w:abstractNumId w:val="45"/>
  </w:num>
  <w:num w:numId="28" w16cid:durableId="2046909565">
    <w:abstractNumId w:val="50"/>
  </w:num>
  <w:num w:numId="29" w16cid:durableId="1226448139">
    <w:abstractNumId w:val="25"/>
  </w:num>
  <w:num w:numId="30" w16cid:durableId="152524835">
    <w:abstractNumId w:val="51"/>
  </w:num>
  <w:num w:numId="31" w16cid:durableId="694843728">
    <w:abstractNumId w:val="41"/>
  </w:num>
  <w:num w:numId="32" w16cid:durableId="1169633916">
    <w:abstractNumId w:val="3"/>
  </w:num>
  <w:num w:numId="33" w16cid:durableId="1764036593">
    <w:abstractNumId w:val="28"/>
  </w:num>
  <w:num w:numId="34" w16cid:durableId="1052460469">
    <w:abstractNumId w:val="44"/>
  </w:num>
  <w:num w:numId="35" w16cid:durableId="804858281">
    <w:abstractNumId w:val="48"/>
  </w:num>
  <w:num w:numId="36" w16cid:durableId="1030567896">
    <w:abstractNumId w:val="19"/>
  </w:num>
  <w:num w:numId="37" w16cid:durableId="1837649287">
    <w:abstractNumId w:val="1"/>
  </w:num>
  <w:num w:numId="38" w16cid:durableId="1168405674">
    <w:abstractNumId w:val="46"/>
  </w:num>
  <w:num w:numId="39" w16cid:durableId="1641378170">
    <w:abstractNumId w:val="16"/>
  </w:num>
  <w:num w:numId="40" w16cid:durableId="780489093">
    <w:abstractNumId w:val="11"/>
  </w:num>
  <w:num w:numId="41" w16cid:durableId="45568844">
    <w:abstractNumId w:val="43"/>
  </w:num>
  <w:num w:numId="42" w16cid:durableId="1454445953">
    <w:abstractNumId w:val="32"/>
  </w:num>
  <w:num w:numId="43" w16cid:durableId="1418282496">
    <w:abstractNumId w:val="36"/>
  </w:num>
  <w:num w:numId="44" w16cid:durableId="135688192">
    <w:abstractNumId w:val="22"/>
  </w:num>
  <w:num w:numId="45" w16cid:durableId="197817301">
    <w:abstractNumId w:val="0"/>
  </w:num>
  <w:num w:numId="46" w16cid:durableId="1144857529">
    <w:abstractNumId w:val="12"/>
  </w:num>
  <w:num w:numId="47" w16cid:durableId="716927303">
    <w:abstractNumId w:val="39"/>
  </w:num>
  <w:num w:numId="48" w16cid:durableId="665012400">
    <w:abstractNumId w:val="20"/>
  </w:num>
  <w:num w:numId="49" w16cid:durableId="1442804378">
    <w:abstractNumId w:val="6"/>
  </w:num>
  <w:num w:numId="50" w16cid:durableId="1620840177">
    <w:abstractNumId w:val="49"/>
  </w:num>
  <w:num w:numId="51" w16cid:durableId="1717972274">
    <w:abstractNumId w:val="38"/>
  </w:num>
  <w:num w:numId="52" w16cid:durableId="65445213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D9"/>
    <w:rsid w:val="000033FC"/>
    <w:rsid w:val="000077FE"/>
    <w:rsid w:val="000105F2"/>
    <w:rsid w:val="00024DAF"/>
    <w:rsid w:val="000425D9"/>
    <w:rsid w:val="00085B88"/>
    <w:rsid w:val="000A0809"/>
    <w:rsid w:val="000A0C8F"/>
    <w:rsid w:val="000A1BD9"/>
    <w:rsid w:val="000A376A"/>
    <w:rsid w:val="000A4D4C"/>
    <w:rsid w:val="000E6FB2"/>
    <w:rsid w:val="000F56AF"/>
    <w:rsid w:val="0010333A"/>
    <w:rsid w:val="00111D3A"/>
    <w:rsid w:val="001326A0"/>
    <w:rsid w:val="00153C62"/>
    <w:rsid w:val="00167A14"/>
    <w:rsid w:val="00187FD7"/>
    <w:rsid w:val="001D7DC3"/>
    <w:rsid w:val="002056D3"/>
    <w:rsid w:val="002309C7"/>
    <w:rsid w:val="00230E09"/>
    <w:rsid w:val="002B5C0E"/>
    <w:rsid w:val="002C2B86"/>
    <w:rsid w:val="002C39F1"/>
    <w:rsid w:val="002C3B40"/>
    <w:rsid w:val="002E08A0"/>
    <w:rsid w:val="002F42D0"/>
    <w:rsid w:val="00322CD3"/>
    <w:rsid w:val="00355D51"/>
    <w:rsid w:val="00361A96"/>
    <w:rsid w:val="003762C3"/>
    <w:rsid w:val="0038279C"/>
    <w:rsid w:val="00391D3A"/>
    <w:rsid w:val="003B2896"/>
    <w:rsid w:val="003B76B7"/>
    <w:rsid w:val="003D475F"/>
    <w:rsid w:val="003D5F08"/>
    <w:rsid w:val="00411824"/>
    <w:rsid w:val="004164E9"/>
    <w:rsid w:val="0041696B"/>
    <w:rsid w:val="00422F37"/>
    <w:rsid w:val="0042492A"/>
    <w:rsid w:val="0044779B"/>
    <w:rsid w:val="00485172"/>
    <w:rsid w:val="004B705E"/>
    <w:rsid w:val="004C3FBB"/>
    <w:rsid w:val="004F5D79"/>
    <w:rsid w:val="00545BD4"/>
    <w:rsid w:val="00584DB1"/>
    <w:rsid w:val="00587350"/>
    <w:rsid w:val="005A2D86"/>
    <w:rsid w:val="005C007B"/>
    <w:rsid w:val="005C7CB5"/>
    <w:rsid w:val="005D20B6"/>
    <w:rsid w:val="006006A3"/>
    <w:rsid w:val="00602314"/>
    <w:rsid w:val="00611E87"/>
    <w:rsid w:val="00614AD1"/>
    <w:rsid w:val="00641395"/>
    <w:rsid w:val="00673F02"/>
    <w:rsid w:val="006955C9"/>
    <w:rsid w:val="006A4F49"/>
    <w:rsid w:val="006C3FB5"/>
    <w:rsid w:val="006D7AD8"/>
    <w:rsid w:val="006F7011"/>
    <w:rsid w:val="00711468"/>
    <w:rsid w:val="00727344"/>
    <w:rsid w:val="00743D50"/>
    <w:rsid w:val="007C6B92"/>
    <w:rsid w:val="007D1965"/>
    <w:rsid w:val="007D1AF6"/>
    <w:rsid w:val="007E5025"/>
    <w:rsid w:val="00817426"/>
    <w:rsid w:val="008A2175"/>
    <w:rsid w:val="0091438B"/>
    <w:rsid w:val="00926F73"/>
    <w:rsid w:val="00940571"/>
    <w:rsid w:val="0095118C"/>
    <w:rsid w:val="00957703"/>
    <w:rsid w:val="00964591"/>
    <w:rsid w:val="00974690"/>
    <w:rsid w:val="009A7AF9"/>
    <w:rsid w:val="009D40E8"/>
    <w:rsid w:val="00A27055"/>
    <w:rsid w:val="00A3754D"/>
    <w:rsid w:val="00A629AD"/>
    <w:rsid w:val="00A94E18"/>
    <w:rsid w:val="00AA1763"/>
    <w:rsid w:val="00AD0D95"/>
    <w:rsid w:val="00AE4472"/>
    <w:rsid w:val="00AE6169"/>
    <w:rsid w:val="00AE68D3"/>
    <w:rsid w:val="00AF4A24"/>
    <w:rsid w:val="00AF7A6F"/>
    <w:rsid w:val="00B01440"/>
    <w:rsid w:val="00B07C0B"/>
    <w:rsid w:val="00B13539"/>
    <w:rsid w:val="00B27C07"/>
    <w:rsid w:val="00B31E73"/>
    <w:rsid w:val="00B368C8"/>
    <w:rsid w:val="00B36BBD"/>
    <w:rsid w:val="00B52058"/>
    <w:rsid w:val="00B73C73"/>
    <w:rsid w:val="00BA2544"/>
    <w:rsid w:val="00BE3ECE"/>
    <w:rsid w:val="00BE3F38"/>
    <w:rsid w:val="00BE68BB"/>
    <w:rsid w:val="00C32805"/>
    <w:rsid w:val="00C3402C"/>
    <w:rsid w:val="00C76EBD"/>
    <w:rsid w:val="00C875EF"/>
    <w:rsid w:val="00CB0226"/>
    <w:rsid w:val="00D22957"/>
    <w:rsid w:val="00D36E98"/>
    <w:rsid w:val="00D379EA"/>
    <w:rsid w:val="00D756B1"/>
    <w:rsid w:val="00D83558"/>
    <w:rsid w:val="00DA03CC"/>
    <w:rsid w:val="00DC336F"/>
    <w:rsid w:val="00DD2260"/>
    <w:rsid w:val="00EA0989"/>
    <w:rsid w:val="00EA5CE0"/>
    <w:rsid w:val="00ED2E41"/>
    <w:rsid w:val="00ED5301"/>
    <w:rsid w:val="00F273E5"/>
    <w:rsid w:val="00F27412"/>
    <w:rsid w:val="00F52B9A"/>
    <w:rsid w:val="00F80FB6"/>
    <w:rsid w:val="00FB58D4"/>
    <w:rsid w:val="00FD4185"/>
    <w:rsid w:val="00FD4B4E"/>
    <w:rsid w:val="00FE31AD"/>
    <w:rsid w:val="00FF29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A64C"/>
  <w15:chartTrackingRefBased/>
  <w15:docId w15:val="{7981FE93-3E72-4B7F-9D0F-08F0B3A6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BD9"/>
    <w:pPr>
      <w:spacing w:after="200" w:line="276" w:lineRule="auto"/>
    </w:pPr>
    <w:rPr>
      <w:kern w:val="0"/>
      <w14:ligatures w14:val="none"/>
    </w:rPr>
  </w:style>
  <w:style w:type="paragraph" w:styleId="Titre1">
    <w:name w:val="heading 1"/>
    <w:basedOn w:val="Normal"/>
    <w:next w:val="Normal"/>
    <w:link w:val="Titre1Car"/>
    <w:uiPriority w:val="9"/>
    <w:qFormat/>
    <w:rsid w:val="000A1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A1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1B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1B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1B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1B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1B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1B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1B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1B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A1B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1B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1B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1B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1B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1B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1B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1BD9"/>
    <w:rPr>
      <w:rFonts w:eastAsiaTheme="majorEastAsia" w:cstheme="majorBidi"/>
      <w:color w:val="272727" w:themeColor="text1" w:themeTint="D8"/>
    </w:rPr>
  </w:style>
  <w:style w:type="paragraph" w:styleId="Titre">
    <w:name w:val="Title"/>
    <w:basedOn w:val="Normal"/>
    <w:next w:val="Normal"/>
    <w:link w:val="TitreCar"/>
    <w:qFormat/>
    <w:rsid w:val="000A1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A1B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1B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1B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1BD9"/>
    <w:pPr>
      <w:spacing w:before="160"/>
      <w:jc w:val="center"/>
    </w:pPr>
    <w:rPr>
      <w:i/>
      <w:iCs/>
      <w:color w:val="404040" w:themeColor="text1" w:themeTint="BF"/>
    </w:rPr>
  </w:style>
  <w:style w:type="character" w:customStyle="1" w:styleId="CitationCar">
    <w:name w:val="Citation Car"/>
    <w:basedOn w:val="Policepardfaut"/>
    <w:link w:val="Citation"/>
    <w:uiPriority w:val="29"/>
    <w:rsid w:val="000A1BD9"/>
    <w:rPr>
      <w:i/>
      <w:iCs/>
      <w:color w:val="404040" w:themeColor="text1" w:themeTint="BF"/>
    </w:rPr>
  </w:style>
  <w:style w:type="paragraph" w:styleId="Paragraphedeliste">
    <w:name w:val="List Paragraph"/>
    <w:basedOn w:val="Normal"/>
    <w:uiPriority w:val="34"/>
    <w:qFormat/>
    <w:rsid w:val="000A1BD9"/>
    <w:pPr>
      <w:ind w:left="720"/>
      <w:contextualSpacing/>
    </w:pPr>
  </w:style>
  <w:style w:type="character" w:styleId="Accentuationintense">
    <w:name w:val="Intense Emphasis"/>
    <w:basedOn w:val="Policepardfaut"/>
    <w:uiPriority w:val="21"/>
    <w:qFormat/>
    <w:rsid w:val="000A1BD9"/>
    <w:rPr>
      <w:i/>
      <w:iCs/>
      <w:color w:val="0F4761" w:themeColor="accent1" w:themeShade="BF"/>
    </w:rPr>
  </w:style>
  <w:style w:type="paragraph" w:styleId="Citationintense">
    <w:name w:val="Intense Quote"/>
    <w:basedOn w:val="Normal"/>
    <w:next w:val="Normal"/>
    <w:link w:val="CitationintenseCar"/>
    <w:uiPriority w:val="30"/>
    <w:qFormat/>
    <w:rsid w:val="000A1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1BD9"/>
    <w:rPr>
      <w:i/>
      <w:iCs/>
      <w:color w:val="0F4761" w:themeColor="accent1" w:themeShade="BF"/>
    </w:rPr>
  </w:style>
  <w:style w:type="character" w:styleId="Rfrenceintense">
    <w:name w:val="Intense Reference"/>
    <w:basedOn w:val="Policepardfaut"/>
    <w:uiPriority w:val="32"/>
    <w:qFormat/>
    <w:rsid w:val="000A1BD9"/>
    <w:rPr>
      <w:b/>
      <w:bCs/>
      <w:smallCaps/>
      <w:color w:val="0F4761" w:themeColor="accent1" w:themeShade="BF"/>
      <w:spacing w:val="5"/>
    </w:rPr>
  </w:style>
  <w:style w:type="table" w:styleId="Grilledutableau">
    <w:name w:val="Table Grid"/>
    <w:basedOn w:val="TableauNormal"/>
    <w:uiPriority w:val="59"/>
    <w:rsid w:val="000A1B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0A1BD9"/>
    <w:pPr>
      <w:spacing w:after="0" w:line="240" w:lineRule="auto"/>
    </w:pPr>
    <w:rPr>
      <w:rFonts w:ascii="Arial" w:eastAsia="Times New Roman" w:hAnsi="Arial" w:cs="Arial"/>
      <w:i/>
      <w:iCs/>
      <w:sz w:val="28"/>
      <w:szCs w:val="28"/>
      <w:lang w:val="fr-FR" w:eastAsia="fr-FR"/>
    </w:rPr>
  </w:style>
  <w:style w:type="character" w:customStyle="1" w:styleId="Corpsdetexte2Car">
    <w:name w:val="Corps de texte 2 Car"/>
    <w:basedOn w:val="Policepardfaut"/>
    <w:link w:val="Corpsdetexte2"/>
    <w:rsid w:val="000A1BD9"/>
    <w:rPr>
      <w:rFonts w:ascii="Arial" w:eastAsia="Times New Roman" w:hAnsi="Arial" w:cs="Arial"/>
      <w:i/>
      <w:iCs/>
      <w:kern w:val="0"/>
      <w:sz w:val="28"/>
      <w:szCs w:val="28"/>
      <w:lang w:val="fr-FR" w:eastAsia="fr-FR"/>
      <w14:ligatures w14:val="none"/>
    </w:rPr>
  </w:style>
  <w:style w:type="character" w:styleId="Lienhypertexte">
    <w:name w:val="Hyperlink"/>
    <w:basedOn w:val="Policepardfaut"/>
    <w:uiPriority w:val="99"/>
    <w:unhideWhenUsed/>
    <w:rsid w:val="000A1BD9"/>
    <w:rPr>
      <w:color w:val="0563C1"/>
      <w:u w:val="single"/>
    </w:rPr>
  </w:style>
  <w:style w:type="paragraph" w:styleId="Notedebasdepage">
    <w:name w:val="footnote text"/>
    <w:basedOn w:val="Normal"/>
    <w:link w:val="NotedebasdepageCar"/>
    <w:uiPriority w:val="99"/>
    <w:semiHidden/>
    <w:unhideWhenUsed/>
    <w:rsid w:val="000A1B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1BD9"/>
    <w:rPr>
      <w:kern w:val="0"/>
      <w:sz w:val="20"/>
      <w:szCs w:val="20"/>
      <w14:ligatures w14:val="none"/>
    </w:rPr>
  </w:style>
  <w:style w:type="character" w:styleId="Appelnotedebasdep">
    <w:name w:val="footnote reference"/>
    <w:basedOn w:val="Policepardfaut"/>
    <w:uiPriority w:val="99"/>
    <w:semiHidden/>
    <w:unhideWhenUsed/>
    <w:rsid w:val="000A1BD9"/>
    <w:rPr>
      <w:vertAlign w:val="superscript"/>
    </w:rPr>
  </w:style>
  <w:style w:type="character" w:styleId="Accentuation">
    <w:name w:val="Emphasis"/>
    <w:basedOn w:val="Policepardfaut"/>
    <w:uiPriority w:val="20"/>
    <w:qFormat/>
    <w:rsid w:val="000A1BD9"/>
    <w:rPr>
      <w:i/>
      <w:iCs/>
    </w:rPr>
  </w:style>
  <w:style w:type="character" w:styleId="lev">
    <w:name w:val="Strong"/>
    <w:basedOn w:val="Policepardfaut"/>
    <w:uiPriority w:val="22"/>
    <w:qFormat/>
    <w:rsid w:val="000A1BD9"/>
    <w:rPr>
      <w:b/>
      <w:bCs/>
    </w:rPr>
  </w:style>
  <w:style w:type="character" w:styleId="Lienhypertextesuivivisit">
    <w:name w:val="FollowedHyperlink"/>
    <w:basedOn w:val="Policepardfaut"/>
    <w:uiPriority w:val="99"/>
    <w:semiHidden/>
    <w:unhideWhenUsed/>
    <w:rsid w:val="000A1BD9"/>
    <w:rPr>
      <w:color w:val="96607D" w:themeColor="followedHyperlink"/>
      <w:u w:val="single"/>
    </w:rPr>
  </w:style>
  <w:style w:type="character" w:styleId="Mentionnonrsolue">
    <w:name w:val="Unresolved Mention"/>
    <w:basedOn w:val="Policepardfaut"/>
    <w:uiPriority w:val="99"/>
    <w:semiHidden/>
    <w:unhideWhenUsed/>
    <w:rsid w:val="000A1BD9"/>
    <w:rPr>
      <w:color w:val="605E5C"/>
      <w:shd w:val="clear" w:color="auto" w:fill="E1DFDD"/>
    </w:rPr>
  </w:style>
  <w:style w:type="paragraph" w:styleId="En-tte">
    <w:name w:val="header"/>
    <w:basedOn w:val="Normal"/>
    <w:link w:val="En-tteCar"/>
    <w:uiPriority w:val="99"/>
    <w:unhideWhenUsed/>
    <w:rsid w:val="00AE6169"/>
    <w:pPr>
      <w:tabs>
        <w:tab w:val="center" w:pos="4536"/>
        <w:tab w:val="right" w:pos="9072"/>
      </w:tabs>
      <w:spacing w:after="0" w:line="240" w:lineRule="auto"/>
    </w:pPr>
  </w:style>
  <w:style w:type="character" w:customStyle="1" w:styleId="En-tteCar">
    <w:name w:val="En-tête Car"/>
    <w:basedOn w:val="Policepardfaut"/>
    <w:link w:val="En-tte"/>
    <w:uiPriority w:val="99"/>
    <w:rsid w:val="00AE6169"/>
    <w:rPr>
      <w:kern w:val="0"/>
      <w14:ligatures w14:val="none"/>
    </w:rPr>
  </w:style>
  <w:style w:type="paragraph" w:styleId="Pieddepage">
    <w:name w:val="footer"/>
    <w:basedOn w:val="Normal"/>
    <w:link w:val="PieddepageCar"/>
    <w:uiPriority w:val="99"/>
    <w:unhideWhenUsed/>
    <w:rsid w:val="00AE61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169"/>
    <w:rPr>
      <w:kern w:val="0"/>
      <w14:ligatures w14:val="none"/>
    </w:rPr>
  </w:style>
  <w:style w:type="paragraph" w:styleId="NormalWeb">
    <w:name w:val="Normal (Web)"/>
    <w:basedOn w:val="Normal"/>
    <w:uiPriority w:val="99"/>
    <w:semiHidden/>
    <w:unhideWhenUsed/>
    <w:rsid w:val="006C3FB5"/>
    <w:rPr>
      <w:rFonts w:ascii="Times New Roman" w:hAnsi="Times New Roman" w:cs="Times New Roman"/>
      <w:sz w:val="24"/>
      <w:szCs w:val="24"/>
    </w:rPr>
  </w:style>
  <w:style w:type="character" w:styleId="Textedelespacerserv">
    <w:name w:val="Placeholder Text"/>
    <w:basedOn w:val="Policepardfaut"/>
    <w:uiPriority w:val="99"/>
    <w:semiHidden/>
    <w:rsid w:val="00FF2994"/>
    <w:rPr>
      <w:color w:val="666666"/>
    </w:rPr>
  </w:style>
  <w:style w:type="table" w:styleId="TableauGrille1Clair-Accentuation1">
    <w:name w:val="Grid Table 1 Light Accent 1"/>
    <w:basedOn w:val="TableauNormal"/>
    <w:uiPriority w:val="46"/>
    <w:rsid w:val="004164E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yCHGZy9uSs" TargetMode="External"/><Relationship Id="rId13" Type="http://schemas.openxmlformats.org/officeDocument/2006/relationships/hyperlink" Target="https://www.youtube.com/watch?v=0sGI32ktPY8" TargetMode="External"/><Relationship Id="rId18" Type="http://schemas.openxmlformats.org/officeDocument/2006/relationships/hyperlink" Target="https://campus.arte.tv/sequence/les-nouvelles-routes-de-la-soie-la-politique-dinvestissement-de-la-chine-dans-le-mon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s://www.youtube.com/watch?v=R3nKcujADTY&amp;ab_channel=Drawmyeconomy" TargetMode="External"/><Relationship Id="rId2" Type="http://schemas.openxmlformats.org/officeDocument/2006/relationships/numbering" Target="numbering.xml"/><Relationship Id="rId16" Type="http://schemas.openxmlformats.org/officeDocument/2006/relationships/hyperlink" Target="https://contrepoints.org/lomc-nous-annonce-les-couts-de-la-flambee-du-protectionnis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bilaterals.org/?contre-l-accord-ue-mercosur-le" TargetMode="Externa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actualite.com/actualites/les-eurodeputes-votent-contre-laccord-commercial-du-mercosu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6BA8-FAC7-4736-B9E2-0FCB32A0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6399</Words>
  <Characters>35196</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ERNST</dc:creator>
  <cp:keywords/>
  <dc:description/>
  <cp:lastModifiedBy>Cécile Battistoni</cp:lastModifiedBy>
  <cp:revision>3</cp:revision>
  <dcterms:created xsi:type="dcterms:W3CDTF">2026-03-09T09:20:00Z</dcterms:created>
  <dcterms:modified xsi:type="dcterms:W3CDTF">2026-03-09T09:21:00Z</dcterms:modified>
</cp:coreProperties>
</file>